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EE" w:rsidRPr="00A61476" w:rsidRDefault="00DA28BB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val="id-ID" w:eastAsia="id-ID"/>
        </w:rPr>
        <w:pict>
          <v:group id="_x0000_s1147" style="position:absolute;margin-left:332.8pt;margin-top:-10pt;width:154.5pt;height:72.55pt;z-index:251658752" coordorigin="1310,735" coordsize="3130,2722">
            <v:oval id="_x0000_s1148" style="position:absolute;left:1310;top:826;width:3130;height:2495;v-text-anchor:middle" fillcolor="#00c" strokecolor="white">
              <v:fill color2="#4a9400"/>
              <v:shadow color="#2a5400"/>
            </v:oval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9" type="#_x0000_t75" style="position:absolute;left:1400;top:917;width:2949;height:2268" fillcolor="#c30">
              <v:imagedata r:id="rId9" o:title="j0303671"/>
            </v:shape>
            <v:shape id="_x0000_s1150" style="position:absolute;left:2081;top:3026;width:1950;height:431;rotation:457257fd" coordsize="2835,703" path="m45,318c90,288,264,144,408,91,552,38,741,,907,v166,,325,38,499,91c1580,144,1800,273,1951,318v151,45,226,83,362,45c2449,325,2699,114,2767,91v68,-23,23,45,-45,136c2654,318,2503,567,2359,635v-144,68,-310,53,-499,c1671,582,1406,386,1225,318,1044,250,915,242,771,227v-144,-15,-302,-7,-408,c257,234,189,249,136,272,83,295,,348,45,318xe" fillcolor="#00c" strokecolor="#00c">
              <v:fill color2="#4a9400"/>
              <v:shadow color="#2a5400"/>
              <v:path arrowok="t"/>
            </v:shape>
            <v:shape id="_x0000_s1151" style="position:absolute;left:2308;top:735;width:1361;height:2268" coordsize="1224,1678" path="m,816r499,499l1224,,499,1678,,816xe" fillcolor="#c30" strokecolor="white">
              <v:fill color2="#4a9400"/>
              <v:shadow color="#2a5400"/>
              <v:path arrowok="t"/>
            </v:shape>
          </v:group>
        </w:pict>
      </w:r>
    </w:p>
    <w:p w:rsidR="009E450D" w:rsidRDefault="009E450D" w:rsidP="00F11BC7">
      <w:pPr>
        <w:jc w:val="center"/>
        <w:rPr>
          <w:rFonts w:ascii="Arial" w:hAnsi="Arial" w:cs="Arial"/>
          <w:bCs/>
          <w:color w:val="000000"/>
          <w:sz w:val="48"/>
          <w:szCs w:val="48"/>
          <w:lang w:val="id-ID"/>
        </w:rPr>
      </w:pPr>
    </w:p>
    <w:p w:rsidR="009E450D" w:rsidRDefault="009E450D" w:rsidP="00F11BC7">
      <w:pPr>
        <w:jc w:val="center"/>
        <w:rPr>
          <w:rFonts w:ascii="Arial" w:hAnsi="Arial" w:cs="Arial"/>
          <w:bCs/>
          <w:color w:val="000000"/>
          <w:sz w:val="48"/>
          <w:szCs w:val="48"/>
          <w:lang w:val="id-ID"/>
        </w:rPr>
      </w:pPr>
    </w:p>
    <w:p w:rsidR="009E450D" w:rsidRDefault="00DA28BB" w:rsidP="00F11BC7">
      <w:pPr>
        <w:jc w:val="center"/>
        <w:rPr>
          <w:rFonts w:ascii="Arial" w:hAnsi="Arial" w:cs="Arial"/>
          <w:bCs/>
          <w:color w:val="000000"/>
          <w:sz w:val="48"/>
          <w:szCs w:val="48"/>
          <w:lang w:val="id-ID"/>
        </w:rPr>
      </w:pPr>
      <w:r>
        <w:rPr>
          <w:rFonts w:ascii="Arial" w:hAnsi="Arial" w:cs="Arial"/>
          <w:bCs/>
          <w:noProof/>
          <w:color w:val="000000"/>
          <w:sz w:val="48"/>
          <w:szCs w:val="48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349.75pt;margin-top:1.55pt;width:111.05pt;height:30.1pt;z-index:251659776" filled="f" fillcolor="#9c0" stroked="f" strokecolor="white">
            <v:fill color2="#4a9400"/>
            <v:shadow color="#2a5400"/>
            <v:textbox style="mso-next-textbox:#_x0000_s1152">
              <w:txbxContent>
                <w:p w:rsidR="00E95FCF" w:rsidRPr="00E32C2B" w:rsidRDefault="00E95FCF" w:rsidP="009E450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auhaus 93" w:hAnsi="Bauhaus 93" w:cs="Tw Cen MT Condensed Extra Bold"/>
                      <w:sz w:val="40"/>
                      <w:szCs w:val="40"/>
                    </w:rPr>
                  </w:pPr>
                  <w:r w:rsidRPr="00E32C2B">
                    <w:rPr>
                      <w:rFonts w:ascii="Bauhaus 93" w:hAnsi="Bauhaus 93" w:cs="Tw Cen MT Condensed Extra Bold"/>
                      <w:sz w:val="40"/>
                      <w:szCs w:val="40"/>
                    </w:rPr>
                    <w:t>BAN-PT</w:t>
                  </w:r>
                </w:p>
              </w:txbxContent>
            </v:textbox>
          </v:shape>
        </w:pict>
      </w:r>
    </w:p>
    <w:p w:rsidR="009E450D" w:rsidRDefault="009E450D" w:rsidP="00F11BC7">
      <w:pPr>
        <w:jc w:val="center"/>
        <w:rPr>
          <w:rFonts w:ascii="Arial" w:hAnsi="Arial" w:cs="Arial"/>
          <w:bCs/>
          <w:color w:val="000000"/>
          <w:sz w:val="48"/>
          <w:szCs w:val="48"/>
          <w:lang w:val="id-ID"/>
        </w:rPr>
      </w:pPr>
    </w:p>
    <w:p w:rsidR="00FD35AC" w:rsidRPr="00BE2818" w:rsidRDefault="00FD35AC" w:rsidP="00F11BC7">
      <w:pPr>
        <w:jc w:val="center"/>
        <w:rPr>
          <w:rFonts w:ascii="Arial" w:hAnsi="Arial" w:cs="Arial"/>
          <w:b w:val="0"/>
          <w:sz w:val="48"/>
          <w:szCs w:val="48"/>
          <w:lang w:val="sv-SE"/>
        </w:rPr>
      </w:pPr>
      <w:r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 xml:space="preserve">AKREDITASI </w:t>
      </w:r>
      <w:r w:rsidR="00F11BC7"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>PROGRAM STUDI</w:t>
      </w:r>
      <w:r w:rsidR="00705AD5" w:rsidRPr="00996A41">
        <w:rPr>
          <w:rFonts w:ascii="Arial" w:hAnsi="Arial" w:cs="Arial"/>
          <w:bCs/>
          <w:color w:val="000000"/>
          <w:sz w:val="48"/>
          <w:szCs w:val="48"/>
          <w:lang w:val="sv-SE"/>
        </w:rPr>
        <w:t xml:space="preserve"> </w:t>
      </w:r>
      <w:r w:rsidR="002D0EE3" w:rsidRPr="00BE2818">
        <w:rPr>
          <w:rFonts w:ascii="Arial" w:hAnsi="Arial" w:cs="Arial"/>
          <w:bCs/>
          <w:sz w:val="48"/>
          <w:szCs w:val="48"/>
          <w:lang w:val="sv-SE"/>
        </w:rPr>
        <w:t>N</w:t>
      </w:r>
      <w:r w:rsidR="0024345E" w:rsidRPr="00BE2818">
        <w:rPr>
          <w:rFonts w:ascii="Arial" w:hAnsi="Arial" w:cs="Arial"/>
          <w:bCs/>
          <w:sz w:val="48"/>
          <w:szCs w:val="48"/>
          <w:lang w:val="sv-SE"/>
        </w:rPr>
        <w:t>E</w:t>
      </w:r>
      <w:r w:rsidR="002D0EE3" w:rsidRPr="00BE2818">
        <w:rPr>
          <w:rFonts w:ascii="Arial" w:hAnsi="Arial" w:cs="Arial"/>
          <w:bCs/>
          <w:sz w:val="48"/>
          <w:szCs w:val="48"/>
          <w:lang w:val="sv-SE"/>
        </w:rPr>
        <w:t>RS</w:t>
      </w: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id-ID"/>
        </w:rPr>
      </w:pPr>
    </w:p>
    <w:p w:rsidR="009E450D" w:rsidRDefault="009E450D" w:rsidP="00FD35AC">
      <w:pPr>
        <w:jc w:val="center"/>
        <w:rPr>
          <w:rFonts w:ascii="Arial" w:hAnsi="Arial" w:cs="Arial"/>
          <w:b w:val="0"/>
          <w:color w:val="000000"/>
          <w:sz w:val="24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E95FCF" w:rsidRDefault="00FD35AC" w:rsidP="00FD35AC">
      <w:pPr>
        <w:jc w:val="center"/>
        <w:rPr>
          <w:rFonts w:ascii="Arial" w:hAnsi="Arial" w:cs="Arial"/>
          <w:bCs/>
          <w:color w:val="000000"/>
          <w:sz w:val="36"/>
          <w:szCs w:val="34"/>
        </w:rPr>
      </w:pPr>
      <w:r w:rsidRPr="00E95FCF">
        <w:rPr>
          <w:rFonts w:ascii="Arial" w:hAnsi="Arial" w:cs="Arial"/>
          <w:bCs/>
          <w:color w:val="000000"/>
          <w:sz w:val="36"/>
          <w:szCs w:val="34"/>
          <w:lang w:val="sv-SE"/>
        </w:rPr>
        <w:t>BUKU VI</w:t>
      </w:r>
    </w:p>
    <w:p w:rsidR="0028761A" w:rsidRPr="00E95FCF" w:rsidRDefault="00FD35AC" w:rsidP="00F11BC7">
      <w:pPr>
        <w:jc w:val="center"/>
        <w:rPr>
          <w:rFonts w:ascii="Arial" w:hAnsi="Arial" w:cs="Arial"/>
          <w:bCs/>
          <w:color w:val="000000"/>
          <w:sz w:val="36"/>
          <w:szCs w:val="34"/>
          <w:lang w:val="sv-SE"/>
        </w:rPr>
      </w:pPr>
      <w:r w:rsidRPr="00E95FCF">
        <w:rPr>
          <w:rFonts w:ascii="Arial" w:hAnsi="Arial" w:cs="Arial"/>
          <w:bCs/>
          <w:color w:val="000000"/>
          <w:sz w:val="36"/>
          <w:szCs w:val="34"/>
          <w:lang w:val="sv-SE"/>
        </w:rPr>
        <w:t xml:space="preserve">MATRIKS PENILAIAN </w:t>
      </w:r>
      <w:r w:rsidR="0042014C" w:rsidRPr="00E95FCF">
        <w:rPr>
          <w:rFonts w:ascii="Arial" w:hAnsi="Arial" w:cs="Arial"/>
          <w:bCs/>
          <w:color w:val="000000"/>
          <w:sz w:val="36"/>
          <w:szCs w:val="34"/>
          <w:lang w:val="sv-SE"/>
        </w:rPr>
        <w:t xml:space="preserve">INSTRUMEN AKREDITASI </w:t>
      </w: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Pr="00996A41" w:rsidRDefault="00FD35AC" w:rsidP="00FD35AC">
      <w:pPr>
        <w:jc w:val="center"/>
        <w:rPr>
          <w:rFonts w:ascii="Arial" w:hAnsi="Arial" w:cs="Arial"/>
          <w:b w:val="0"/>
          <w:color w:val="000000"/>
          <w:sz w:val="24"/>
          <w:lang w:val="sv-SE"/>
        </w:rPr>
      </w:pPr>
    </w:p>
    <w:p w:rsidR="00FD35AC" w:rsidRDefault="00FD35AC" w:rsidP="00FD35AC">
      <w:pPr>
        <w:jc w:val="center"/>
        <w:rPr>
          <w:rFonts w:ascii="Arial" w:hAnsi="Arial" w:cs="Arial"/>
          <w:color w:val="000000"/>
          <w:sz w:val="40"/>
          <w:szCs w:val="40"/>
          <w:lang w:val="fi-FI"/>
        </w:rPr>
      </w:pPr>
    </w:p>
    <w:p w:rsidR="0024345E" w:rsidRDefault="0024345E" w:rsidP="00FD35AC">
      <w:pPr>
        <w:jc w:val="center"/>
        <w:rPr>
          <w:rFonts w:ascii="Arial" w:hAnsi="Arial" w:cs="Arial"/>
          <w:color w:val="000000"/>
          <w:sz w:val="40"/>
          <w:szCs w:val="40"/>
          <w:lang w:val="id-ID"/>
        </w:rPr>
      </w:pPr>
    </w:p>
    <w:p w:rsidR="009E450D" w:rsidRPr="009E450D" w:rsidRDefault="009E450D" w:rsidP="00FD35AC">
      <w:pPr>
        <w:jc w:val="center"/>
        <w:rPr>
          <w:rFonts w:ascii="Arial" w:hAnsi="Arial" w:cs="Arial"/>
          <w:color w:val="000000"/>
          <w:sz w:val="40"/>
          <w:szCs w:val="40"/>
          <w:lang w:val="id-ID"/>
        </w:rPr>
      </w:pPr>
    </w:p>
    <w:p w:rsidR="0024345E" w:rsidRPr="0024345E" w:rsidRDefault="0024345E" w:rsidP="00FD35AC">
      <w:pPr>
        <w:jc w:val="center"/>
        <w:rPr>
          <w:rFonts w:ascii="Arial" w:hAnsi="Arial" w:cs="Arial"/>
          <w:color w:val="000000"/>
          <w:sz w:val="32"/>
          <w:szCs w:val="32"/>
          <w:lang w:val="fi-FI"/>
        </w:rPr>
      </w:pPr>
    </w:p>
    <w:p w:rsidR="0024345E" w:rsidRPr="00E95FCF" w:rsidRDefault="0024345E" w:rsidP="0024345E">
      <w:pPr>
        <w:jc w:val="center"/>
        <w:rPr>
          <w:rFonts w:ascii="Arial" w:hAnsi="Arial" w:cs="Arial"/>
          <w:bCs/>
          <w:sz w:val="36"/>
          <w:szCs w:val="32"/>
        </w:rPr>
      </w:pPr>
      <w:r w:rsidRPr="00E95FCF">
        <w:rPr>
          <w:rFonts w:ascii="Arial" w:hAnsi="Arial" w:cs="Arial"/>
          <w:bCs/>
          <w:sz w:val="36"/>
          <w:szCs w:val="32"/>
        </w:rPr>
        <w:t>BADAN AKREDITASI NASIONAL PERGURUAN TINGGI</w:t>
      </w:r>
    </w:p>
    <w:p w:rsidR="005854EE" w:rsidRPr="0027583D" w:rsidRDefault="00BE2818" w:rsidP="0027583D">
      <w:pPr>
        <w:jc w:val="center"/>
        <w:rPr>
          <w:rFonts w:ascii="Arial" w:hAnsi="Arial" w:cs="Arial"/>
          <w:bCs/>
          <w:sz w:val="36"/>
          <w:szCs w:val="32"/>
          <w:lang w:val="id-ID"/>
        </w:rPr>
        <w:sectPr w:rsidR="005854EE" w:rsidRPr="0027583D" w:rsidSect="008943FC"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304" w:right="624" w:bottom="680" w:left="567" w:header="720" w:footer="720" w:gutter="0"/>
          <w:pgNumType w:fmt="lowerRoman" w:start="1"/>
          <w:cols w:space="720"/>
          <w:titlePg/>
          <w:docGrid w:linePitch="360"/>
        </w:sectPr>
      </w:pPr>
      <w:r w:rsidRPr="00E95FCF">
        <w:rPr>
          <w:rFonts w:ascii="Arial" w:hAnsi="Arial" w:cs="Arial"/>
          <w:bCs/>
          <w:sz w:val="36"/>
          <w:szCs w:val="32"/>
        </w:rPr>
        <w:t>JAKARTA</w:t>
      </w:r>
      <w:r w:rsidR="00157541" w:rsidRPr="00E95FCF">
        <w:rPr>
          <w:rFonts w:ascii="Arial" w:hAnsi="Arial" w:cs="Arial"/>
          <w:bCs/>
          <w:sz w:val="36"/>
          <w:szCs w:val="32"/>
        </w:rPr>
        <w:t xml:space="preserve"> </w:t>
      </w:r>
      <w:r w:rsidR="0027583D">
        <w:rPr>
          <w:rFonts w:ascii="Arial" w:hAnsi="Arial" w:cs="Arial"/>
          <w:bCs/>
          <w:sz w:val="36"/>
          <w:szCs w:val="32"/>
        </w:rPr>
        <w:t>201</w:t>
      </w:r>
      <w:r w:rsidR="0027583D">
        <w:rPr>
          <w:rFonts w:ascii="Arial" w:hAnsi="Arial" w:cs="Arial"/>
          <w:bCs/>
          <w:sz w:val="36"/>
          <w:szCs w:val="32"/>
          <w:lang w:val="id-ID"/>
        </w:rPr>
        <w:t>4</w:t>
      </w:r>
    </w:p>
    <w:p w:rsidR="005854EE" w:rsidRPr="00996A41" w:rsidRDefault="005854EE">
      <w:pPr>
        <w:pStyle w:val="FootnoteText"/>
        <w:rPr>
          <w:rFonts w:ascii="Arial" w:hAnsi="Arial" w:cs="Arial"/>
          <w:color w:val="000000"/>
          <w:szCs w:val="20"/>
          <w:lang w:val="fi-FI"/>
        </w:rPr>
      </w:pPr>
    </w:p>
    <w:p w:rsidR="005854EE" w:rsidRPr="00A61476" w:rsidRDefault="005854EE">
      <w:pPr>
        <w:pStyle w:val="Heading1"/>
        <w:jc w:val="center"/>
        <w:rPr>
          <w:rFonts w:ascii="Arial" w:hAnsi="Arial" w:cs="Arial"/>
          <w:color w:val="000000"/>
          <w:sz w:val="28"/>
        </w:rPr>
      </w:pPr>
      <w:bookmarkStart w:id="0" w:name="_Toc522332092"/>
      <w:bookmarkStart w:id="1" w:name="_Toc179984062"/>
      <w:r w:rsidRPr="00A61476">
        <w:rPr>
          <w:rFonts w:ascii="Arial" w:hAnsi="Arial" w:cs="Arial"/>
          <w:color w:val="000000"/>
          <w:sz w:val="28"/>
        </w:rPr>
        <w:t>DAFTAR ISI</w:t>
      </w:r>
      <w:bookmarkEnd w:id="0"/>
      <w:bookmarkEnd w:id="1"/>
    </w:p>
    <w:p w:rsidR="005854EE" w:rsidRPr="00A61476" w:rsidRDefault="005854EE">
      <w:pPr>
        <w:rPr>
          <w:rFonts w:ascii="Arial" w:hAnsi="Arial" w:cs="Arial"/>
          <w:color w:val="000000"/>
        </w:rPr>
      </w:pPr>
    </w:p>
    <w:p w:rsidR="005854EE" w:rsidRPr="00A61476" w:rsidRDefault="005854EE">
      <w:pPr>
        <w:rPr>
          <w:rFonts w:ascii="Arial" w:hAnsi="Arial" w:cs="Arial"/>
          <w:color w:val="000000"/>
        </w:rPr>
      </w:pPr>
    </w:p>
    <w:tbl>
      <w:tblPr>
        <w:tblW w:w="13968" w:type="dxa"/>
        <w:tblLook w:val="04A0" w:firstRow="1" w:lastRow="0" w:firstColumn="1" w:lastColumn="0" w:noHBand="0" w:noVBand="1"/>
      </w:tblPr>
      <w:tblGrid>
        <w:gridCol w:w="1458"/>
        <w:gridCol w:w="11340"/>
        <w:gridCol w:w="1170"/>
      </w:tblGrid>
      <w:tr w:rsidR="00456AA5" w:rsidRPr="004B2F3D" w:rsidTr="00234E36">
        <w:trPr>
          <w:trHeight w:val="432"/>
        </w:trPr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70" w:type="dxa"/>
          </w:tcPr>
          <w:p w:rsidR="00456AA5" w:rsidRPr="004B2F3D" w:rsidRDefault="00B3177C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i/>
                <w:color w:val="000000"/>
              </w:rPr>
            </w:pPr>
            <w:r w:rsidRPr="004B2F3D">
              <w:rPr>
                <w:rFonts w:ascii="Arial" w:hAnsi="Arial" w:cs="Arial"/>
                <w:b w:val="0"/>
                <w:i/>
                <w:color w:val="000000"/>
              </w:rPr>
              <w:t>Halaman</w:t>
            </w:r>
          </w:p>
          <w:p w:rsidR="00B3177C" w:rsidRPr="004B2F3D" w:rsidRDefault="00B3177C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i/>
                <w:color w:val="000000"/>
              </w:rPr>
            </w:pP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1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VISI, MISI, TUJUAN DAN SASARAN, SERTA STRATEGI PENCAPAIAN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600B40" w:rsidRDefault="00BE2818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</w:rPr>
            </w:pPr>
            <w:r w:rsidRPr="00600B40">
              <w:rPr>
                <w:rFonts w:ascii="Arial" w:hAnsi="Arial" w:cs="Arial"/>
                <w:b w:val="0"/>
              </w:rPr>
              <w:t>2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2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TATA PAMONG, KEPEMIMPINAN, SISTEM PENGELOLAAN, DAN PENJAMINAN MUTU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600B40" w:rsidRDefault="00AD4BBC" w:rsidP="00AD4BBC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</w:rPr>
            </w:pPr>
            <w:r w:rsidRPr="00600B40">
              <w:rPr>
                <w:rFonts w:ascii="Arial" w:hAnsi="Arial" w:cs="Arial"/>
                <w:b w:val="0"/>
              </w:rPr>
              <w:t>4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3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MAHASISWA DAN LULUSAN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600B40" w:rsidRDefault="00600B40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lang w:val="id-ID"/>
              </w:rPr>
            </w:pPr>
            <w:r w:rsidRPr="00600B40">
              <w:rPr>
                <w:rFonts w:ascii="Arial" w:hAnsi="Arial" w:cs="Arial"/>
                <w:b w:val="0"/>
                <w:lang w:val="id-ID"/>
              </w:rPr>
              <w:t>7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4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SUMBER DAYA MANUSIA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600B40" w:rsidRDefault="00AD4BBC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lang w:val="id-ID"/>
              </w:rPr>
            </w:pPr>
            <w:r w:rsidRPr="00600B40">
              <w:rPr>
                <w:rFonts w:ascii="Arial" w:hAnsi="Arial" w:cs="Arial"/>
                <w:b w:val="0"/>
              </w:rPr>
              <w:t>1</w:t>
            </w:r>
            <w:r w:rsidR="00600B40" w:rsidRPr="00600B40">
              <w:rPr>
                <w:rFonts w:ascii="Arial" w:hAnsi="Arial" w:cs="Arial"/>
                <w:b w:val="0"/>
                <w:lang w:val="id-ID"/>
              </w:rPr>
              <w:t>6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5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KURIKULUM, PEMBELAJARAN, DAN SUASANA AKADEMIK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bookmarkStart w:id="2" w:name="_GoBack"/>
            <w:bookmarkEnd w:id="2"/>
          </w:p>
        </w:tc>
        <w:tc>
          <w:tcPr>
            <w:tcW w:w="1170" w:type="dxa"/>
          </w:tcPr>
          <w:p w:rsidR="00456AA5" w:rsidRPr="00AA2C33" w:rsidRDefault="00BE2818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lang w:val="id-ID"/>
              </w:rPr>
            </w:pPr>
            <w:r w:rsidRPr="00600B40">
              <w:rPr>
                <w:rFonts w:ascii="Arial" w:hAnsi="Arial" w:cs="Arial"/>
                <w:b w:val="0"/>
              </w:rPr>
              <w:t>2</w:t>
            </w:r>
            <w:r w:rsidR="00AA2C33">
              <w:rPr>
                <w:rFonts w:ascii="Arial" w:hAnsi="Arial" w:cs="Arial"/>
                <w:b w:val="0"/>
                <w:lang w:val="id-ID"/>
              </w:rPr>
              <w:t>6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6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PEMBIAYAAN, SARANA DAN PRASARANA, SERTA SISTEM INFORMASI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AA2C33" w:rsidRDefault="00BE2818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lang w:val="id-ID"/>
              </w:rPr>
            </w:pPr>
            <w:r w:rsidRPr="00600B40">
              <w:rPr>
                <w:rFonts w:ascii="Arial" w:hAnsi="Arial" w:cs="Arial"/>
                <w:b w:val="0"/>
              </w:rPr>
              <w:t>3</w:t>
            </w:r>
            <w:r w:rsidR="00AA2C33">
              <w:rPr>
                <w:rFonts w:ascii="Arial" w:hAnsi="Arial" w:cs="Arial"/>
                <w:b w:val="0"/>
                <w:lang w:val="id-ID"/>
              </w:rPr>
              <w:t>8</w:t>
            </w:r>
          </w:p>
        </w:tc>
      </w:tr>
      <w:tr w:rsidR="00456AA5" w:rsidRPr="00600B40">
        <w:tc>
          <w:tcPr>
            <w:tcW w:w="1458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STANDAR 7</w:t>
            </w:r>
          </w:p>
        </w:tc>
        <w:tc>
          <w:tcPr>
            <w:tcW w:w="11340" w:type="dxa"/>
          </w:tcPr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4B2F3D">
              <w:rPr>
                <w:rFonts w:ascii="Arial" w:hAnsi="Arial" w:cs="Arial"/>
                <w:b w:val="0"/>
                <w:color w:val="000000"/>
              </w:rPr>
              <w:t>PENELITIAN, PELAYANAN/PENGABDIAN KEPADA MASYARAKAT, DAN KERJASAMA</w:t>
            </w:r>
          </w:p>
          <w:p w:rsidR="00456AA5" w:rsidRPr="004B2F3D" w:rsidRDefault="00456AA5" w:rsidP="004B2F3D">
            <w:pPr>
              <w:tabs>
                <w:tab w:val="left" w:pos="0"/>
              </w:tabs>
              <w:jc w:val="both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70" w:type="dxa"/>
          </w:tcPr>
          <w:p w:rsidR="00456AA5" w:rsidRPr="00AA2C33" w:rsidRDefault="00BE2818" w:rsidP="004B2F3D">
            <w:pPr>
              <w:tabs>
                <w:tab w:val="left" w:pos="0"/>
              </w:tabs>
              <w:jc w:val="right"/>
              <w:rPr>
                <w:rFonts w:ascii="Arial" w:hAnsi="Arial" w:cs="Arial"/>
                <w:b w:val="0"/>
                <w:lang w:val="id-ID"/>
              </w:rPr>
            </w:pPr>
            <w:r w:rsidRPr="00600B40">
              <w:rPr>
                <w:rFonts w:ascii="Arial" w:hAnsi="Arial" w:cs="Arial"/>
                <w:b w:val="0"/>
              </w:rPr>
              <w:t>4</w:t>
            </w:r>
            <w:r w:rsidR="00AA2C33">
              <w:rPr>
                <w:rFonts w:ascii="Arial" w:hAnsi="Arial" w:cs="Arial"/>
                <w:b w:val="0"/>
                <w:lang w:val="id-ID"/>
              </w:rPr>
              <w:t>8</w:t>
            </w:r>
          </w:p>
        </w:tc>
      </w:tr>
    </w:tbl>
    <w:p w:rsidR="005854EE" w:rsidRPr="00A61476" w:rsidRDefault="005854EE" w:rsidP="00456AA5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A61476">
        <w:rPr>
          <w:rFonts w:ascii="Arial" w:hAnsi="Arial" w:cs="Arial"/>
          <w:color w:val="000000"/>
        </w:rPr>
        <w:tab/>
      </w:r>
    </w:p>
    <w:p w:rsidR="00234E36" w:rsidRDefault="00234E36">
      <w:pPr>
        <w:rPr>
          <w:rFonts w:ascii="Arial" w:hAnsi="Arial" w:cs="Arial"/>
          <w:color w:val="000000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Pr="00234E36" w:rsidRDefault="00234E36" w:rsidP="00234E36">
      <w:pPr>
        <w:rPr>
          <w:rFonts w:ascii="Arial" w:hAnsi="Arial" w:cs="Arial"/>
        </w:rPr>
      </w:pPr>
    </w:p>
    <w:p w:rsidR="00234E36" w:rsidRDefault="00234E36" w:rsidP="00234E36">
      <w:pPr>
        <w:rPr>
          <w:rFonts w:ascii="Arial" w:hAnsi="Arial" w:cs="Arial"/>
        </w:rPr>
      </w:pPr>
    </w:p>
    <w:p w:rsidR="00234E36" w:rsidRDefault="00234E36" w:rsidP="00234E36">
      <w:pPr>
        <w:tabs>
          <w:tab w:val="left" w:pos="358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34E36" w:rsidRDefault="00234E36" w:rsidP="00234E36">
      <w:pPr>
        <w:rPr>
          <w:rFonts w:ascii="Arial" w:hAnsi="Arial" w:cs="Arial"/>
        </w:rPr>
      </w:pPr>
    </w:p>
    <w:p w:rsidR="005854EE" w:rsidRPr="00234E36" w:rsidRDefault="005854EE" w:rsidP="00234E36">
      <w:pPr>
        <w:rPr>
          <w:rFonts w:ascii="Arial" w:hAnsi="Arial" w:cs="Arial"/>
        </w:rPr>
        <w:sectPr w:rsidR="005854EE" w:rsidRPr="00234E36" w:rsidSect="008943FC">
          <w:headerReference w:type="default" r:id="rId13"/>
          <w:footerReference w:type="default" r:id="rId14"/>
          <w:pgSz w:w="16834" w:h="11909" w:orient="landscape" w:code="9"/>
          <w:pgMar w:top="1440" w:right="1440" w:bottom="1440" w:left="1440" w:header="851" w:footer="851" w:gutter="0"/>
          <w:pgNumType w:fmt="lowerRoman" w:start="1"/>
          <w:cols w:space="720"/>
        </w:sectPr>
      </w:pPr>
    </w:p>
    <w:p w:rsidR="00DC496C" w:rsidRPr="00A61476" w:rsidRDefault="002433F1" w:rsidP="0067051D">
      <w:pPr>
        <w:pStyle w:val="Heading1"/>
        <w:ind w:left="-90"/>
        <w:rPr>
          <w:rFonts w:ascii="Arial" w:hAnsi="Arial" w:cs="Arial"/>
          <w:caps/>
          <w:color w:val="000000"/>
          <w:lang w:val="fi-FI"/>
        </w:rPr>
      </w:pPr>
      <w:bookmarkStart w:id="3" w:name="_Toc122838023"/>
      <w:r w:rsidRPr="00A61476">
        <w:rPr>
          <w:rFonts w:ascii="Arial" w:hAnsi="Arial" w:cs="Arial"/>
          <w:caps/>
          <w:color w:val="000000"/>
          <w:szCs w:val="24"/>
          <w:lang w:val="fi-FI"/>
        </w:rPr>
        <w:lastRenderedPageBreak/>
        <w:t xml:space="preserve">Standar 1. </w:t>
      </w:r>
      <w:bookmarkEnd w:id="3"/>
      <w:r w:rsidR="0067051D" w:rsidRPr="0067051D">
        <w:rPr>
          <w:rFonts w:ascii="Arial" w:hAnsi="Arial" w:cs="Arial"/>
          <w:caps/>
          <w:color w:val="000000"/>
          <w:szCs w:val="24"/>
          <w:lang w:val="fi-FI"/>
        </w:rPr>
        <w:t>Visi, Misi, Tujuan dan Sasaran, serta strategi PENCAPAIAN</w:t>
      </w:r>
    </w:p>
    <w:p w:rsidR="005854EE" w:rsidRPr="00A61476" w:rsidRDefault="005854EE">
      <w:pPr>
        <w:rPr>
          <w:rFonts w:ascii="Arial" w:hAnsi="Arial" w:cs="Arial"/>
          <w:bCs/>
          <w:color w:val="000000"/>
          <w:lang w:val="fi-FI"/>
        </w:rPr>
      </w:pPr>
    </w:p>
    <w:tbl>
      <w:tblPr>
        <w:tblW w:w="157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26"/>
        <w:gridCol w:w="2127"/>
        <w:gridCol w:w="2126"/>
        <w:gridCol w:w="1977"/>
        <w:gridCol w:w="1320"/>
      </w:tblGrid>
      <w:tr w:rsidR="00F91947" w:rsidRPr="00A61476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947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F91947" w:rsidRPr="00F91947" w:rsidRDefault="00F91947" w:rsidP="00583DE0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47" w:rsidRPr="00F91947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7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F91947" w:rsidRPr="00A61476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F91947" w:rsidRPr="00A61476">
        <w:trPr>
          <w:cantSplit/>
          <w:trHeight w:val="70"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A61476" w:rsidRDefault="00F91947" w:rsidP="006A0581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A61476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44B09" w:rsidRPr="002D0EE3" w:rsidTr="00C36F97">
        <w:trPr>
          <w:trHeight w:val="39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B09" w:rsidRPr="009E450D" w:rsidRDefault="00F44B09" w:rsidP="00950CFC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1.1  </w:t>
            </w:r>
            <w:r w:rsidR="00950CFC" w:rsidRPr="002D0EE3">
              <w:rPr>
                <w:rFonts w:ascii="Arial" w:hAnsi="Arial" w:cs="Arial"/>
                <w:b w:val="0"/>
                <w:color w:val="000000"/>
                <w:lang w:val="fi-FI"/>
              </w:rPr>
              <w:t>Mekanisme, k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ejelasan dan kerealistikan visi, misi, tujuan, dan sasaran, serta strategi pencapaian sasaran</w:t>
            </w:r>
            <w:r w:rsidR="009E450D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="009E450D"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9E450D">
              <w:rPr>
                <w:rFonts w:ascii="Arial" w:hAnsi="Arial" w:cs="Arial"/>
                <w:b w:val="0"/>
                <w:color w:val="000000"/>
                <w:lang w:val="fi-FI"/>
              </w:rPr>
              <w:t xml:space="preserve">rogram </w:t>
            </w:r>
            <w:r w:rsidR="009E450D">
              <w:rPr>
                <w:rFonts w:ascii="Arial" w:hAnsi="Arial" w:cs="Arial"/>
                <w:b w:val="0"/>
                <w:color w:val="000000"/>
                <w:lang w:val="id-ID"/>
              </w:rPr>
              <w:t>s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tudi</w:t>
            </w:r>
            <w:r w:rsidR="009E450D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97" w:rsidRDefault="008F1342" w:rsidP="002B0938">
            <w:pPr>
              <w:rPr>
                <w:rFonts w:ascii="Arial" w:hAnsi="Arial" w:cs="Arial"/>
                <w:b w:val="0"/>
                <w:lang w:val="id-ID"/>
              </w:rPr>
            </w:pPr>
            <w:r w:rsidRPr="005212C8">
              <w:rPr>
                <w:rFonts w:ascii="Arial" w:hAnsi="Arial" w:cs="Arial"/>
                <w:b w:val="0"/>
              </w:rPr>
              <w:t>1.1.</w:t>
            </w:r>
            <w:r w:rsidR="002155B8" w:rsidRPr="005212C8">
              <w:rPr>
                <w:rFonts w:ascii="Arial" w:hAnsi="Arial" w:cs="Arial"/>
                <w:b w:val="0"/>
              </w:rPr>
              <w:t>1</w:t>
            </w:r>
            <w:r w:rsidR="000C71D5" w:rsidRPr="005212C8">
              <w:rPr>
                <w:rFonts w:ascii="Arial" w:hAnsi="Arial" w:cs="Arial"/>
                <w:b w:val="0"/>
              </w:rPr>
              <w:t xml:space="preserve"> Mekanisme penyusunan </w:t>
            </w:r>
            <w:r w:rsidR="009E450D">
              <w:rPr>
                <w:rFonts w:ascii="Arial" w:hAnsi="Arial" w:cs="Arial"/>
                <w:b w:val="0"/>
              </w:rPr>
              <w:t xml:space="preserve">kejelasan dan kerealistikan </w:t>
            </w:r>
            <w:r w:rsidR="009E450D">
              <w:rPr>
                <w:rFonts w:ascii="Arial" w:hAnsi="Arial" w:cs="Arial"/>
                <w:b w:val="0"/>
                <w:lang w:val="id-ID"/>
              </w:rPr>
              <w:t>visi, misi, tujuan, dan sasaran.</w:t>
            </w:r>
          </w:p>
          <w:p w:rsidR="009E450D" w:rsidRPr="009E450D" w:rsidRDefault="009E450D" w:rsidP="002B0938">
            <w:pPr>
              <w:rPr>
                <w:rFonts w:ascii="Arial" w:hAnsi="Arial" w:cs="Arial"/>
                <w:b w:val="0"/>
                <w:lang w:val="id-ID"/>
              </w:rPr>
            </w:pPr>
          </w:p>
          <w:p w:rsidR="00090DB7" w:rsidRPr="00E7124C" w:rsidRDefault="00C36F97" w:rsidP="002B0938">
            <w:pPr>
              <w:rPr>
                <w:rFonts w:ascii="Arial" w:hAnsi="Arial" w:cs="Arial"/>
                <w:b w:val="0"/>
                <w:color w:val="000000"/>
              </w:rPr>
            </w:pPr>
            <w:r w:rsidRPr="005212C8">
              <w:rPr>
                <w:rFonts w:ascii="Arial" w:hAnsi="Arial" w:cs="Arial"/>
                <w:b w:val="0"/>
                <w:color w:val="000000"/>
              </w:rPr>
              <w:t xml:space="preserve">1.1.1.1 Tahapan penyusunan dan keterlibatan </w:t>
            </w:r>
            <w:r w:rsidRPr="0008642A">
              <w:rPr>
                <w:rFonts w:ascii="Arial" w:hAnsi="Arial" w:cs="Arial"/>
                <w:b w:val="0"/>
                <w:i/>
                <w:color w:val="000000"/>
              </w:rPr>
              <w:t>stakeholders</w:t>
            </w:r>
          </w:p>
          <w:p w:rsidR="00C36F97" w:rsidRPr="00E7124C" w:rsidRDefault="00C36F97" w:rsidP="002B0938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F50140" w:rsidRPr="00E7124C" w:rsidRDefault="007338E0" w:rsidP="002B0938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1. </w:t>
            </w:r>
            <w:r w:rsidR="000C71D5" w:rsidRPr="00E7124C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090DB7" w:rsidRPr="00E7124C">
              <w:rPr>
                <w:rFonts w:ascii="Arial" w:hAnsi="Arial" w:cs="Arial"/>
                <w:b w:val="0"/>
                <w:color w:val="000000"/>
              </w:rPr>
              <w:t>Tahapan penyusunan dilakukan b</w:t>
            </w:r>
            <w:r w:rsidR="000C71D5" w:rsidRPr="00E7124C">
              <w:rPr>
                <w:rFonts w:ascii="Arial" w:hAnsi="Arial" w:cs="Arial"/>
                <w:b w:val="0"/>
                <w:color w:val="000000"/>
              </w:rPr>
              <w:t xml:space="preserve">erdasarkan hasil analisis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lingkungan internal dan eksternal program studi, termasuk </w:t>
            </w:r>
            <w:r w:rsidR="000C71D5" w:rsidRPr="00E7124C">
              <w:rPr>
                <w:rFonts w:ascii="Arial" w:hAnsi="Arial" w:cs="Arial"/>
                <w:b w:val="0"/>
                <w:color w:val="000000"/>
              </w:rPr>
              <w:t xml:space="preserve">tuntutan </w:t>
            </w:r>
            <w:r w:rsidR="00090DB7" w:rsidRPr="00E7124C">
              <w:rPr>
                <w:rFonts w:ascii="Arial" w:hAnsi="Arial" w:cs="Arial"/>
                <w:b w:val="0"/>
                <w:color w:val="000000"/>
              </w:rPr>
              <w:t>profesi</w:t>
            </w:r>
          </w:p>
          <w:p w:rsidR="00F44B09" w:rsidRPr="007338E0" w:rsidRDefault="007338E0" w:rsidP="00B12C0F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2. </w:t>
            </w:r>
            <w:r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M</w:t>
            </w:r>
            <w:r w:rsidR="000C71D5" w:rsidRPr="00E7124C">
              <w:rPr>
                <w:rFonts w:ascii="Arial" w:hAnsi="Arial" w:cs="Arial"/>
                <w:b w:val="0"/>
                <w:color w:val="000000"/>
              </w:rPr>
              <w:t xml:space="preserve">elibatkan beberapa </w:t>
            </w:r>
            <w:r w:rsidR="00C14FF7">
              <w:rPr>
                <w:rFonts w:ascii="Arial" w:hAnsi="Arial" w:cs="Arial"/>
                <w:b w:val="0"/>
                <w:color w:val="000000"/>
              </w:rPr>
              <w:t>unsur</w:t>
            </w:r>
            <w:r w:rsidR="00C14FF7">
              <w:rPr>
                <w:rFonts w:ascii="Arial" w:hAnsi="Arial" w:cs="Arial"/>
                <w:b w:val="0"/>
                <w:color w:val="FF0000"/>
                <w:lang w:val="id-ID"/>
              </w:rPr>
              <w:t xml:space="preserve"> </w:t>
            </w:r>
            <w:r w:rsidR="00C14FF7" w:rsidRPr="00E95FCF">
              <w:rPr>
                <w:rFonts w:ascii="Arial" w:hAnsi="Arial" w:cs="Arial"/>
                <w:b w:val="0"/>
                <w:i/>
                <w:lang w:val="id-ID"/>
              </w:rPr>
              <w:t>stakeholders</w:t>
            </w:r>
            <w:r>
              <w:rPr>
                <w:rFonts w:ascii="Arial" w:hAnsi="Arial" w:cs="Arial"/>
                <w:b w:val="0"/>
                <w:lang w:val="id-ID"/>
              </w:rPr>
              <w:t>: (1) internal (</w:t>
            </w:r>
            <w:r w:rsidR="00B12C0F">
              <w:rPr>
                <w:rFonts w:ascii="Arial" w:hAnsi="Arial" w:cs="Arial"/>
                <w:b w:val="0"/>
                <w:lang w:val="id-ID"/>
              </w:rPr>
              <w:t xml:space="preserve">pimpinan </w:t>
            </w:r>
            <w:r w:rsidRPr="00E7124C">
              <w:rPr>
                <w:rFonts w:ascii="Arial" w:hAnsi="Arial" w:cs="Arial"/>
                <w:b w:val="0"/>
                <w:color w:val="000000"/>
              </w:rPr>
              <w:t>yayasan</w:t>
            </w:r>
            <w:r>
              <w:rPr>
                <w:rFonts w:ascii="Arial" w:hAnsi="Arial" w:cs="Arial"/>
                <w:b w:val="0"/>
                <w:color w:val="000000"/>
              </w:rPr>
              <w:t>/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perguruan tinggi</w:t>
            </w:r>
            <w:r w:rsidRPr="00E7124C">
              <w:rPr>
                <w:rFonts w:ascii="Arial" w:hAnsi="Arial" w:cs="Arial"/>
                <w:b w:val="0"/>
                <w:color w:val="000000"/>
              </w:rPr>
              <w:t xml:space="preserve">, pengelola,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E7124C">
              <w:rPr>
                <w:rFonts w:ascii="Arial" w:hAnsi="Arial" w:cs="Arial"/>
                <w:b w:val="0"/>
                <w:color w:val="000000"/>
              </w:rPr>
              <w:t>sivitas akademik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a</w:t>
            </w:r>
            <w:r w:rsidRPr="00E7124C">
              <w:rPr>
                <w:rFonts w:ascii="Arial" w:hAnsi="Arial" w:cs="Arial"/>
                <w:b w:val="0"/>
                <w:color w:val="000000"/>
              </w:rPr>
              <w:t>, tenaga kependidikan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)</w:t>
            </w:r>
            <w:r w:rsidRPr="00E7124C">
              <w:rPr>
                <w:rFonts w:ascii="Arial" w:hAnsi="Arial" w:cs="Arial"/>
                <w:b w:val="0"/>
                <w:color w:val="000000"/>
              </w:rPr>
              <w:t xml:space="preserve">,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dan (2) eksternal (pengguna lulusan</w:t>
            </w:r>
            <w:r>
              <w:rPr>
                <w:rFonts w:ascii="Arial" w:hAnsi="Arial" w:cs="Arial"/>
                <w:b w:val="0"/>
                <w:color w:val="000000"/>
              </w:rPr>
              <w:t xml:space="preserve"> dan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E7124C">
              <w:rPr>
                <w:rFonts w:ascii="Arial" w:hAnsi="Arial" w:cs="Arial"/>
                <w:b w:val="0"/>
                <w:color w:val="000000"/>
              </w:rPr>
              <w:t>alumni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D5" w:rsidRPr="00E7124C" w:rsidRDefault="000C71D5" w:rsidP="002B093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7338E0" w:rsidRPr="00E7124C" w:rsidRDefault="009E450D" w:rsidP="00BB5F94">
            <w:pPr>
              <w:numPr>
                <w:ilvl w:val="0"/>
                <w:numId w:val="14"/>
              </w:numPr>
              <w:ind w:left="23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B</w:t>
            </w:r>
            <w:r w:rsidR="00F50140" w:rsidRP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erdasarkan analisis </w:t>
            </w:r>
            <w:r w:rsidR="00B12C0F" w:rsidRPr="00B12C0F">
              <w:rPr>
                <w:rFonts w:ascii="Arial" w:hAnsi="Arial" w:cs="Arial"/>
                <w:b w:val="0"/>
                <w:color w:val="000000"/>
                <w:lang w:val="id-ID"/>
              </w:rPr>
              <w:t>lingkungan internal dan eksternal program s</w:t>
            </w:r>
            <w:r w:rsidR="00B12C0F">
              <w:rPr>
                <w:rFonts w:ascii="Arial" w:hAnsi="Arial" w:cs="Arial"/>
                <w:b w:val="0"/>
                <w:color w:val="000000"/>
                <w:lang w:val="id-ID"/>
              </w:rPr>
              <w:t>tudi, termasuk tuntutan profesi secara lengkap.</w:t>
            </w:r>
          </w:p>
          <w:p w:rsidR="000C71D5" w:rsidRPr="007338E0" w:rsidRDefault="009E450D" w:rsidP="00BB5F94">
            <w:pPr>
              <w:numPr>
                <w:ilvl w:val="0"/>
                <w:numId w:val="14"/>
              </w:numPr>
              <w:ind w:left="23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7338E0">
              <w:rPr>
                <w:rFonts w:ascii="Arial" w:hAnsi="Arial" w:cs="Arial"/>
                <w:b w:val="0"/>
                <w:color w:val="000000"/>
                <w:lang w:val="id-ID"/>
              </w:rPr>
              <w:t>M</w:t>
            </w:r>
            <w:r w:rsidR="00F50140" w:rsidRPr="007338E0">
              <w:rPr>
                <w:rFonts w:ascii="Arial" w:hAnsi="Arial" w:cs="Arial"/>
                <w:b w:val="0"/>
                <w:color w:val="000000"/>
                <w:lang w:val="fi-FI"/>
              </w:rPr>
              <w:t>e</w:t>
            </w:r>
            <w:r w:rsidR="000C71D5" w:rsidRPr="007338E0">
              <w:rPr>
                <w:rFonts w:ascii="Arial" w:hAnsi="Arial" w:cs="Arial"/>
                <w:b w:val="0"/>
                <w:color w:val="000000"/>
                <w:lang w:val="fi-FI"/>
              </w:rPr>
              <w:t xml:space="preserve">libatkan </w:t>
            </w:r>
            <w:r w:rsidR="007338E0" w:rsidRPr="0008642A">
              <w:rPr>
                <w:rFonts w:ascii="Arial" w:hAnsi="Arial" w:cs="Arial"/>
                <w:b w:val="0"/>
                <w:i/>
                <w:color w:val="000000"/>
                <w:lang w:val="id-ID"/>
              </w:rPr>
              <w:t xml:space="preserve">stakeholder </w:t>
            </w:r>
            <w:r w:rsidR="007338E0">
              <w:rPr>
                <w:rFonts w:ascii="Arial" w:hAnsi="Arial" w:cs="Arial"/>
                <w:b w:val="0"/>
                <w:color w:val="000000"/>
                <w:lang w:val="id-ID"/>
              </w:rPr>
              <w:t>internal maupun eksternal secara lengkap.</w:t>
            </w:r>
          </w:p>
          <w:p w:rsidR="000C71D5" w:rsidRPr="00E7124C" w:rsidRDefault="000C71D5" w:rsidP="002B093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F44B09" w:rsidRPr="00E7124C" w:rsidRDefault="00F44B09" w:rsidP="002B093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40" w:rsidRPr="00E7124C" w:rsidRDefault="00F50140" w:rsidP="002B093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B12C0F" w:rsidRPr="00E7124C" w:rsidRDefault="00B12C0F" w:rsidP="00BB5F94">
            <w:pPr>
              <w:numPr>
                <w:ilvl w:val="0"/>
                <w:numId w:val="17"/>
              </w:numPr>
              <w:ind w:left="315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B</w:t>
            </w:r>
            <w:r w:rsidRP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erdasarkan analisis </w:t>
            </w: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lingkungan internal program s</w:t>
            </w:r>
            <w:r w:rsidR="0008642A">
              <w:rPr>
                <w:rFonts w:ascii="Arial" w:hAnsi="Arial" w:cs="Arial"/>
                <w:b w:val="0"/>
                <w:color w:val="000000"/>
                <w:lang w:val="id-ID"/>
              </w:rPr>
              <w:t>tudi dan tuntutan profesi</w:t>
            </w:r>
            <w:r w:rsidR="00E95FCF">
              <w:rPr>
                <w:rFonts w:ascii="Arial" w:hAnsi="Arial" w:cs="Arial"/>
                <w:b w:val="0"/>
                <w:color w:val="000000"/>
              </w:rPr>
              <w:t xml:space="preserve"> yang lengkap.</w:t>
            </w:r>
          </w:p>
          <w:p w:rsidR="007338E0" w:rsidRPr="007338E0" w:rsidRDefault="007338E0" w:rsidP="009E450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44B09" w:rsidRPr="00E7124C" w:rsidRDefault="009E450D" w:rsidP="00BB5F94">
            <w:pPr>
              <w:numPr>
                <w:ilvl w:val="0"/>
                <w:numId w:val="17"/>
              </w:numPr>
              <w:ind w:left="315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M</w:t>
            </w:r>
            <w:r w:rsidR="00F50140" w:rsidRPr="005212C8">
              <w:rPr>
                <w:rFonts w:ascii="Arial" w:hAnsi="Arial" w:cs="Arial"/>
                <w:b w:val="0"/>
                <w:color w:val="000000"/>
                <w:lang w:val="fi-FI"/>
              </w:rPr>
              <w:t xml:space="preserve">elibatkan </w:t>
            </w:r>
            <w:r w:rsidR="007338E0">
              <w:rPr>
                <w:rFonts w:ascii="Arial" w:hAnsi="Arial" w:cs="Arial"/>
                <w:b w:val="0"/>
                <w:color w:val="000000"/>
                <w:lang w:val="id-ID"/>
              </w:rPr>
              <w:t xml:space="preserve">seluruh </w:t>
            </w:r>
            <w:r w:rsidR="007338E0" w:rsidRPr="0008642A">
              <w:rPr>
                <w:rFonts w:ascii="Arial" w:hAnsi="Arial" w:cs="Arial"/>
                <w:b w:val="0"/>
                <w:i/>
                <w:color w:val="000000"/>
                <w:lang w:val="id-ID"/>
              </w:rPr>
              <w:t>stakeholder</w:t>
            </w:r>
            <w:r w:rsidR="007338E0">
              <w:rPr>
                <w:rFonts w:ascii="Arial" w:hAnsi="Arial" w:cs="Arial"/>
                <w:b w:val="0"/>
                <w:color w:val="000000"/>
                <w:lang w:val="id-ID"/>
              </w:rPr>
              <w:t xml:space="preserve"> internal, dan sebagian stakeholder eksternal.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140" w:rsidRPr="00E7124C" w:rsidRDefault="00F50140" w:rsidP="00F50140">
            <w:pPr>
              <w:ind w:left="305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B12C0F" w:rsidRPr="00E7124C" w:rsidRDefault="00B12C0F" w:rsidP="00BB5F94">
            <w:pPr>
              <w:numPr>
                <w:ilvl w:val="0"/>
                <w:numId w:val="18"/>
              </w:numPr>
              <w:ind w:left="314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B</w:t>
            </w:r>
            <w:r w:rsidRP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erdasarkan analisis </w:t>
            </w: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lingkungan internal program s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tudi dan tuntutan profesi, namun kurang lengkap. </w:t>
            </w:r>
          </w:p>
          <w:p w:rsidR="009E450D" w:rsidRDefault="009E450D" w:rsidP="009E450D">
            <w:pPr>
              <w:ind w:left="305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44B09" w:rsidRPr="00E7124C" w:rsidRDefault="007338E0" w:rsidP="00BB5F94">
            <w:pPr>
              <w:numPr>
                <w:ilvl w:val="0"/>
                <w:numId w:val="18"/>
              </w:numPr>
              <w:ind w:left="314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M</w:t>
            </w:r>
            <w:r w:rsidRPr="005212C8">
              <w:rPr>
                <w:rFonts w:ascii="Arial" w:hAnsi="Arial" w:cs="Arial"/>
                <w:b w:val="0"/>
                <w:color w:val="000000"/>
                <w:lang w:val="fi-FI"/>
              </w:rPr>
              <w:t xml:space="preserve">elibatkan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seluruh </w:t>
            </w:r>
            <w:r w:rsidRPr="0008642A">
              <w:rPr>
                <w:rFonts w:ascii="Arial" w:hAnsi="Arial" w:cs="Arial"/>
                <w:b w:val="0"/>
                <w:i/>
                <w:color w:val="000000"/>
                <w:lang w:val="id-ID"/>
              </w:rPr>
              <w:t xml:space="preserve">stakeholder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internal</w:t>
            </w:r>
            <w:r w:rsidR="0008642A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F50140" w:rsidRPr="00E7124C" w:rsidRDefault="00F50140" w:rsidP="00F50140">
            <w:pPr>
              <w:ind w:left="339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B12C0F" w:rsidRPr="00B12C0F" w:rsidRDefault="00B12C0F" w:rsidP="00BB5F94">
            <w:pPr>
              <w:numPr>
                <w:ilvl w:val="0"/>
                <w:numId w:val="15"/>
              </w:numPr>
              <w:ind w:left="272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Kurang mempertimbangkan </w:t>
            </w:r>
            <w:r w:rsidRP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analisis </w:t>
            </w:r>
            <w:r w:rsidRPr="00B12C0F">
              <w:rPr>
                <w:rFonts w:ascii="Arial" w:hAnsi="Arial" w:cs="Arial"/>
                <w:b w:val="0"/>
                <w:color w:val="000000"/>
                <w:lang w:val="id-ID"/>
              </w:rPr>
              <w:t>lingkungan internal program s</w:t>
            </w:r>
            <w:r w:rsidR="0008642A">
              <w:rPr>
                <w:rFonts w:ascii="Arial" w:hAnsi="Arial" w:cs="Arial"/>
                <w:b w:val="0"/>
                <w:color w:val="000000"/>
                <w:lang w:val="id-ID"/>
              </w:rPr>
              <w:t>tudi dan tuntutan profesi</w:t>
            </w:r>
            <w:r w:rsidR="0008642A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B12C0F" w:rsidRPr="00B12C0F" w:rsidRDefault="00B12C0F" w:rsidP="00B12C0F">
            <w:pPr>
              <w:ind w:left="272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F44B09" w:rsidRPr="00E7124C" w:rsidRDefault="00B12C0F" w:rsidP="00BB5F94">
            <w:pPr>
              <w:numPr>
                <w:ilvl w:val="0"/>
                <w:numId w:val="15"/>
              </w:numPr>
              <w:ind w:left="272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Tidak melibatkan seluruh </w:t>
            </w:r>
            <w:r w:rsidRPr="0008642A">
              <w:rPr>
                <w:rFonts w:ascii="Arial" w:hAnsi="Arial" w:cs="Arial"/>
                <w:b w:val="0"/>
                <w:i/>
                <w:color w:val="000000"/>
                <w:lang w:val="id-ID"/>
              </w:rPr>
              <w:t xml:space="preserve">stakeholder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internal atau eksternal.</w:t>
            </w:r>
            <w:r w:rsidR="00F50140" w:rsidRPr="00E7124C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F50140" w:rsidRPr="002D0EE3" w:rsidRDefault="00F50140" w:rsidP="002B093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F44B09" w:rsidRPr="005212C8" w:rsidRDefault="00F50140" w:rsidP="005212C8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Tidak ada 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skor</w:t>
            </w:r>
            <w:r w:rsidR="005212C8">
              <w:rPr>
                <w:rFonts w:ascii="Arial" w:hAnsi="Arial" w:cs="Arial"/>
                <w:b w:val="0"/>
                <w:color w:val="000000"/>
                <w:lang w:val="id-ID"/>
              </w:rPr>
              <w:t xml:space="preserve"> nol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  <w:tr w:rsidR="000C71D5" w:rsidRPr="002D0EE3" w:rsidTr="00C36F97">
        <w:trPr>
          <w:trHeight w:val="745"/>
        </w:trPr>
        <w:tc>
          <w:tcPr>
            <w:tcW w:w="30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71D5" w:rsidRPr="002D0EE3" w:rsidRDefault="000C71D5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D5" w:rsidRPr="005212C8" w:rsidRDefault="00950CFC" w:rsidP="000C71D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5212C8">
              <w:rPr>
                <w:rFonts w:ascii="Arial" w:hAnsi="Arial" w:cs="Arial"/>
                <w:b w:val="0"/>
                <w:color w:val="000000"/>
              </w:rPr>
              <w:t>1.1.</w:t>
            </w:r>
            <w:r w:rsidR="00C36F97" w:rsidRPr="005212C8">
              <w:rPr>
                <w:rFonts w:ascii="Arial" w:hAnsi="Arial" w:cs="Arial"/>
                <w:b w:val="0"/>
                <w:color w:val="000000"/>
              </w:rPr>
              <w:t>1.2</w:t>
            </w:r>
            <w:r w:rsidR="000C71D5" w:rsidRPr="005212C8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0C71D5" w:rsidRPr="005212C8">
              <w:rPr>
                <w:rFonts w:ascii="Arial" w:hAnsi="Arial" w:cs="Arial"/>
                <w:b w:val="0"/>
                <w:color w:val="000000"/>
                <w:lang w:val="fi-FI"/>
              </w:rPr>
              <w:t>Kejelasan dan kerealistikan v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isi, misi, tujuan, dan sasaran </w:t>
            </w:r>
            <w:r w:rsidR="00B12C0F"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rogram </w:t>
            </w:r>
            <w:r w:rsidR="00B12C0F">
              <w:rPr>
                <w:rFonts w:ascii="Arial" w:hAnsi="Arial" w:cs="Arial"/>
                <w:b w:val="0"/>
                <w:color w:val="000000"/>
                <w:lang w:val="id-ID"/>
              </w:rPr>
              <w:t>s</w:t>
            </w:r>
            <w:r w:rsidR="000C71D5" w:rsidRPr="005212C8">
              <w:rPr>
                <w:rFonts w:ascii="Arial" w:hAnsi="Arial" w:cs="Arial"/>
                <w:b w:val="0"/>
                <w:color w:val="000000"/>
                <w:lang w:val="fi-FI"/>
              </w:rPr>
              <w:t>tudi</w:t>
            </w:r>
          </w:p>
          <w:p w:rsidR="000C71D5" w:rsidRPr="005212C8" w:rsidRDefault="000C71D5" w:rsidP="000C71D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0C71D5" w:rsidRPr="00833A9E" w:rsidRDefault="000C71D5" w:rsidP="00833A9E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212C8">
              <w:rPr>
                <w:rFonts w:ascii="Arial" w:hAnsi="Arial" w:cs="Arial"/>
                <w:b w:val="0"/>
                <w:color w:val="000000"/>
                <w:lang w:val="fi-FI"/>
              </w:rPr>
              <w:t>Visi, misi, tujuan dan sasaran realisti</w:t>
            </w:r>
            <w:r w:rsidR="00B628B5" w:rsidRPr="005212C8">
              <w:rPr>
                <w:rFonts w:ascii="Arial" w:hAnsi="Arial" w:cs="Arial"/>
                <w:b w:val="0"/>
                <w:color w:val="000000"/>
                <w:lang w:val="fi-FI"/>
              </w:rPr>
              <w:t xml:space="preserve">k dan jelas 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jika  didukung oleh 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>2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="00B12C0F">
              <w:rPr>
                <w:rFonts w:ascii="Arial" w:hAnsi="Arial" w:cs="Arial"/>
                <w:b w:val="0"/>
                <w:color w:val="000000"/>
                <w:lang w:val="id-ID"/>
              </w:rPr>
              <w:t>unsur</w:t>
            </w:r>
            <w:r w:rsidRPr="005212C8">
              <w:rPr>
                <w:rFonts w:ascii="Arial" w:hAnsi="Arial" w:cs="Arial"/>
                <w:b w:val="0"/>
                <w:color w:val="000000"/>
                <w:lang w:val="fi-FI"/>
              </w:rPr>
              <w:t xml:space="preserve"> berikut</w:t>
            </w:r>
            <w:r w:rsidR="00833A9E">
              <w:rPr>
                <w:rFonts w:ascii="Arial" w:hAnsi="Arial" w:cs="Arial"/>
                <w:b w:val="0"/>
                <w:color w:val="000000"/>
                <w:lang w:val="fi-FI"/>
              </w:rPr>
              <w:t xml:space="preserve">: (1) 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>Sumber daya (manusia, dana, prasarana dan sarana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)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 xml:space="preserve">, </w:t>
            </w:r>
            <w:r w:rsidR="00833A9E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 xml:space="preserve">dan </w:t>
            </w:r>
            <w:r w:rsidR="00833A9E">
              <w:rPr>
                <w:rFonts w:ascii="Arial" w:hAnsi="Arial" w:cs="Arial"/>
                <w:b w:val="0"/>
                <w:color w:val="000000"/>
                <w:lang w:val="fi-FI"/>
              </w:rPr>
              <w:t>(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>2</w:t>
            </w:r>
            <w:r w:rsidR="00833A9E">
              <w:rPr>
                <w:rFonts w:ascii="Arial" w:hAnsi="Arial" w:cs="Arial"/>
                <w:b w:val="0"/>
                <w:color w:val="000000"/>
                <w:lang w:val="fi-FI"/>
              </w:rPr>
              <w:t xml:space="preserve">) 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>K</w:t>
            </w:r>
            <w:r w:rsidR="00833A9E">
              <w:rPr>
                <w:rFonts w:ascii="Arial" w:hAnsi="Arial" w:cs="Arial"/>
                <w:b w:val="0"/>
                <w:color w:val="000000"/>
                <w:lang w:val="fi-FI"/>
              </w:rPr>
              <w:t xml:space="preserve">ebijakan institusi </w:t>
            </w:r>
            <w:r w:rsidR="00833A9E">
              <w:rPr>
                <w:rFonts w:ascii="Arial" w:hAnsi="Arial" w:cs="Arial"/>
                <w:b w:val="0"/>
                <w:color w:val="000000"/>
                <w:lang w:val="id-ID"/>
              </w:rPr>
              <w:t xml:space="preserve"> yang layak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, untuk pelaksanaan tridharma PT.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D5" w:rsidRPr="00103681" w:rsidRDefault="00B12C0F" w:rsidP="00103681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Memiliki visi d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engan </w:t>
            </w:r>
            <w:r w:rsidR="000C71D5" w:rsidRPr="000823A0">
              <w:rPr>
                <w:rFonts w:ascii="Arial" w:hAnsi="Arial" w:cs="Arial"/>
                <w:b w:val="0"/>
                <w:color w:val="000000"/>
                <w:lang w:val="fi-FI"/>
              </w:rPr>
              <w:t xml:space="preserve">target  waktu pencapaian, misi, tujuan, dan sasaran yang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sangat jelas dan  realistik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D5" w:rsidRPr="00103681" w:rsidRDefault="000C71D5" w:rsidP="00103681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0823A0">
              <w:rPr>
                <w:rFonts w:ascii="Arial" w:hAnsi="Arial" w:cs="Arial"/>
                <w:b w:val="0"/>
                <w:color w:val="000000"/>
              </w:rPr>
              <w:t xml:space="preserve">Memiliki visi, misi, tujuan, dan sasaran jelas 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>dan realistik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1D5" w:rsidRPr="000823A0" w:rsidRDefault="00103681" w:rsidP="000C71D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0823A0">
              <w:rPr>
                <w:rFonts w:ascii="Arial" w:hAnsi="Arial" w:cs="Arial"/>
                <w:b w:val="0"/>
                <w:color w:val="000000"/>
              </w:rPr>
              <w:t xml:space="preserve">Memiliki visi, misi, tujuan, dan sasaran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cukup </w:t>
            </w:r>
            <w:r w:rsidRPr="000823A0">
              <w:rPr>
                <w:rFonts w:ascii="Arial" w:hAnsi="Arial" w:cs="Arial"/>
                <w:b w:val="0"/>
                <w:color w:val="000000"/>
              </w:rPr>
              <w:t xml:space="preserve">jelas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namun kurang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realistik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0C71D5" w:rsidRPr="000823A0" w:rsidRDefault="000C71D5" w:rsidP="00103681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0823A0">
              <w:rPr>
                <w:rFonts w:ascii="Arial" w:hAnsi="Arial" w:cs="Arial"/>
                <w:b w:val="0"/>
                <w:color w:val="000000"/>
                <w:lang w:val="fi-FI"/>
              </w:rPr>
              <w:t>Memiliki visi, misi, tujuan, dan sasaran yang kura</w:t>
            </w:r>
            <w:r w:rsidR="00B12C0F">
              <w:rPr>
                <w:rFonts w:ascii="Arial" w:hAnsi="Arial" w:cs="Arial"/>
                <w:b w:val="0"/>
                <w:color w:val="000000"/>
                <w:lang w:val="fi-FI"/>
              </w:rPr>
              <w:t>ng jelas dan tidak realistik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0C71D5" w:rsidRPr="00103681" w:rsidRDefault="00103681" w:rsidP="000C71D5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  <w:tr w:rsidR="002B0938" w:rsidRPr="002D0EE3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938" w:rsidRPr="002D0EE3" w:rsidRDefault="002B0938" w:rsidP="00FB1C4B">
            <w:pPr>
              <w:spacing w:before="120"/>
              <w:ind w:right="-108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E7124C" w:rsidRDefault="00A80542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color w:val="000000"/>
              </w:rPr>
            </w:pPr>
            <w:r w:rsidRPr="00103681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1.</w:t>
            </w:r>
            <w:r w:rsidRPr="00E7124C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1.2</w:t>
            </w:r>
            <w:r w:rsidR="002B0938" w:rsidRPr="00E7124C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  </w:t>
            </w:r>
            <w:r w:rsidR="002B0938" w:rsidRPr="00E7124C">
              <w:rPr>
                <w:rFonts w:ascii="Arial" w:hAnsi="Arial" w:cs="Arial"/>
                <w:b w:val="0"/>
                <w:color w:val="000000"/>
                <w:lang w:val="id-ID"/>
              </w:rPr>
              <w:t xml:space="preserve">Strategi pencapaian sasaran </w:t>
            </w:r>
            <w:r w:rsidR="002B0938" w:rsidRPr="00E7124C">
              <w:rPr>
                <w:rFonts w:ascii="Arial" w:hAnsi="Arial" w:cs="Arial"/>
                <w:b w:val="0"/>
                <w:color w:val="000000"/>
              </w:rPr>
              <w:t>dengan rentang waktu yang jelas dan didukung oleh dokumen.</w:t>
            </w:r>
          </w:p>
          <w:p w:rsidR="002B0938" w:rsidRPr="00E7124C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color w:val="000000"/>
              </w:rPr>
            </w:pPr>
          </w:p>
          <w:p w:rsidR="002B0938" w:rsidRPr="00676F67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676F67">
              <w:rPr>
                <w:rFonts w:ascii="Arial" w:hAnsi="Arial" w:cs="Arial"/>
                <w:b w:val="0"/>
                <w:color w:val="000000"/>
              </w:rPr>
              <w:t xml:space="preserve">Dokumen yang dimaksud adalah (1) renstra </w:t>
            </w:r>
            <w:r w:rsidR="00103681" w:rsidRPr="00676F67">
              <w:rPr>
                <w:rFonts w:ascii="Arial" w:hAnsi="Arial" w:cs="Arial"/>
                <w:b w:val="0"/>
                <w:color w:val="000000"/>
                <w:lang w:val="id-ID"/>
              </w:rPr>
              <w:t xml:space="preserve">institusi </w:t>
            </w:r>
            <w:r w:rsidRPr="00676F67">
              <w:rPr>
                <w:rFonts w:ascii="Arial" w:hAnsi="Arial" w:cs="Arial"/>
                <w:b w:val="0"/>
                <w:color w:val="000000"/>
              </w:rPr>
              <w:t>yang memiliki kejelasan pencapaiannya, (2) re</w:t>
            </w:r>
            <w:r w:rsidR="00676F67">
              <w:rPr>
                <w:rFonts w:ascii="Arial" w:hAnsi="Arial" w:cs="Arial"/>
                <w:b w:val="0"/>
                <w:color w:val="000000"/>
                <w:lang w:val="id-ID"/>
              </w:rPr>
              <w:t xml:space="preserve">ncana </w:t>
            </w:r>
            <w:r w:rsidRPr="00676F67">
              <w:rPr>
                <w:rFonts w:ascii="Arial" w:hAnsi="Arial" w:cs="Arial"/>
                <w:b w:val="0"/>
                <w:color w:val="000000"/>
              </w:rPr>
              <w:t>op</w:t>
            </w:r>
            <w:r w:rsidR="00676F67">
              <w:rPr>
                <w:rFonts w:ascii="Arial" w:hAnsi="Arial" w:cs="Arial"/>
                <w:b w:val="0"/>
                <w:color w:val="000000"/>
                <w:lang w:val="id-ID"/>
              </w:rPr>
              <w:t>erasional</w:t>
            </w:r>
            <w:r w:rsidR="00103681" w:rsidRPr="00676F67">
              <w:rPr>
                <w:rFonts w:ascii="Arial" w:hAnsi="Arial" w:cs="Arial"/>
                <w:b w:val="0"/>
                <w:color w:val="000000"/>
                <w:lang w:val="id-ID"/>
              </w:rPr>
              <w:t xml:space="preserve"> PS</w:t>
            </w:r>
            <w:r w:rsidR="00103681" w:rsidRPr="00676F67">
              <w:rPr>
                <w:rFonts w:ascii="Arial" w:hAnsi="Arial" w:cs="Arial"/>
                <w:b w:val="0"/>
                <w:color w:val="000000"/>
              </w:rPr>
              <w:t xml:space="preserve">, (3) </w:t>
            </w:r>
            <w:r w:rsidR="00676F67" w:rsidRPr="00676F67">
              <w:rPr>
                <w:rFonts w:ascii="Arial" w:hAnsi="Arial" w:cs="Arial"/>
                <w:b w:val="0"/>
                <w:color w:val="000000"/>
                <w:lang w:val="id-ID"/>
              </w:rPr>
              <w:t>standar prosedur operasional (SPO</w:t>
            </w:r>
            <w:r w:rsidR="00103681" w:rsidRPr="00676F67">
              <w:rPr>
                <w:rFonts w:ascii="Arial" w:hAnsi="Arial" w:cs="Arial"/>
                <w:b w:val="0"/>
                <w:color w:val="000000"/>
                <w:lang w:val="id-ID"/>
              </w:rPr>
              <w:t>)</w:t>
            </w:r>
            <w:r w:rsidRPr="00676F67">
              <w:rPr>
                <w:rFonts w:ascii="Arial" w:hAnsi="Arial" w:cs="Arial"/>
                <w:b w:val="0"/>
                <w:color w:val="000000"/>
              </w:rPr>
              <w:t xml:space="preserve">, (4) </w:t>
            </w:r>
            <w:r w:rsidR="00103681" w:rsidRPr="00676F67">
              <w:rPr>
                <w:rFonts w:ascii="Arial" w:hAnsi="Arial" w:cs="Arial"/>
                <w:b w:val="0"/>
                <w:color w:val="000000"/>
                <w:lang w:val="id-ID"/>
              </w:rPr>
              <w:t>indikator kinerja kunci.</w:t>
            </w:r>
          </w:p>
          <w:p w:rsidR="002D0EE3" w:rsidRPr="002D0EE3" w:rsidRDefault="002D0EE3" w:rsidP="002B0938">
            <w:pPr>
              <w:pStyle w:val="BodyTextIndent"/>
              <w:ind w:left="0" w:right="-108" w:firstLine="0"/>
              <w:rPr>
                <w:rFonts w:ascii="Arial" w:hAnsi="Arial" w:cs="Arial"/>
                <w:bCs/>
                <w:i/>
                <w:color w:val="00000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2D0EE3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2B0938" w:rsidRPr="002D0EE3" w:rsidRDefault="002B0938" w:rsidP="002B0938">
            <w:pPr>
              <w:pStyle w:val="BodyTextIndent"/>
              <w:ind w:left="328" w:right="-108" w:hanging="328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(1)  dengan tahapan waktu yang jelas dan sangat realistik</w:t>
            </w:r>
          </w:p>
          <w:p w:rsidR="002B0938" w:rsidRPr="002D0EE3" w:rsidRDefault="002B0938" w:rsidP="002B0938">
            <w:pPr>
              <w:pStyle w:val="BodyTextIndent"/>
              <w:ind w:left="342" w:right="-108" w:hanging="34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(2) didukung dokumen yang sangat lengkap </w:t>
            </w:r>
            <w:r w:rsidRPr="00676F67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(4 dokumen).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2D0EE3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2B0938" w:rsidRPr="002D0EE3" w:rsidRDefault="002B0938" w:rsidP="002B0938">
            <w:pPr>
              <w:pStyle w:val="BodyTextIndent"/>
              <w:ind w:left="272" w:right="-108" w:hanging="272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(1) dengan tahapan waktu yang jelas, dan realistik </w:t>
            </w:r>
          </w:p>
          <w:p w:rsidR="0008642A" w:rsidRDefault="0008642A" w:rsidP="002B0938">
            <w:pPr>
              <w:pStyle w:val="BodyTextIndent"/>
              <w:ind w:left="286" w:right="-108" w:hanging="286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2B0938" w:rsidRPr="002D0EE3" w:rsidRDefault="002B0938" w:rsidP="002B0938">
            <w:pPr>
              <w:pStyle w:val="BodyTextIndent"/>
              <w:ind w:left="286" w:right="-108" w:hanging="286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(2) didukung dokumen yang  lengkap</w:t>
            </w:r>
            <w:r w:rsidR="00F32496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</w:t>
            </w:r>
            <w:r w:rsidRPr="00676F67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(3 dokumen).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938" w:rsidRPr="002D0EE3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Strategi pencapaian sasaran:</w:t>
            </w:r>
          </w:p>
          <w:p w:rsidR="002B0938" w:rsidRPr="002D0EE3" w:rsidRDefault="002B0938" w:rsidP="002B0938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(1) dengan tahapan waktu yang jelas, dan cukup realistik</w:t>
            </w:r>
          </w:p>
          <w:p w:rsidR="0008642A" w:rsidRDefault="0008642A" w:rsidP="002B0938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2B0938" w:rsidRPr="002D0EE3" w:rsidRDefault="002B0938" w:rsidP="002B0938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(2) didukung dokumen yang cukup lengkap </w:t>
            </w:r>
            <w:r w:rsidRPr="00676F67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(2 dokumen).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2B0938" w:rsidRPr="002D0EE3" w:rsidRDefault="002B0938" w:rsidP="002B09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Strategi pencapaian sasaran: </w:t>
            </w:r>
          </w:p>
          <w:p w:rsidR="002B0938" w:rsidRPr="002D0EE3" w:rsidRDefault="002B0938" w:rsidP="002B0938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(1) tanpa adanya tahapan waktu yang jelas, </w:t>
            </w:r>
          </w:p>
          <w:p w:rsidR="0008642A" w:rsidRDefault="0008642A" w:rsidP="002B0938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</w:p>
          <w:p w:rsidR="002B0938" w:rsidRPr="002D0EE3" w:rsidRDefault="002B0938" w:rsidP="002B0938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sv-SE"/>
              </w:rPr>
              <w:t xml:space="preserve">(2) didukung dokumen yang kurang lengkap </w:t>
            </w:r>
            <w:r w:rsidRPr="00676F67">
              <w:rPr>
                <w:rFonts w:ascii="Arial" w:hAnsi="Arial" w:cs="Arial"/>
                <w:b w:val="0"/>
                <w:bCs/>
                <w:color w:val="000000"/>
                <w:lang w:val="sv-SE"/>
              </w:rPr>
              <w:t>(hanya 1 dokumen).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2B0938" w:rsidRPr="00103681" w:rsidRDefault="002B0938" w:rsidP="002B0938">
            <w:pPr>
              <w:rPr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  <w:tr w:rsidR="00663349" w:rsidRPr="00245FED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349" w:rsidRPr="000F1619" w:rsidRDefault="00663349" w:rsidP="00FB1C4B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1.2  Pemahaman </w:t>
            </w:r>
            <w:r>
              <w:rPr>
                <w:rFonts w:ascii="Arial" w:hAnsi="Arial" w:cs="Arial"/>
                <w:b w:val="0"/>
                <w:lang w:val="fi-FI"/>
              </w:rPr>
              <w:t xml:space="preserve"> v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isi, misi, tujuan, dan sasaran </w:t>
            </w:r>
            <w:r w:rsidR="00103681">
              <w:rPr>
                <w:rFonts w:ascii="Arial" w:hAnsi="Arial" w:cs="Arial"/>
                <w:b w:val="0"/>
                <w:lang w:val="id-ID"/>
              </w:rPr>
              <w:t>p</w:t>
            </w:r>
            <w:r w:rsidR="00103681">
              <w:rPr>
                <w:rFonts w:ascii="Arial" w:hAnsi="Arial" w:cs="Arial"/>
                <w:b w:val="0"/>
                <w:lang w:val="fi-FI"/>
              </w:rPr>
              <w:t xml:space="preserve">rogram </w:t>
            </w:r>
            <w:r w:rsidR="00103681">
              <w:rPr>
                <w:rFonts w:ascii="Arial" w:hAnsi="Arial" w:cs="Arial"/>
                <w:b w:val="0"/>
                <w:lang w:val="id-ID"/>
              </w:rPr>
              <w:t>s</w:t>
            </w:r>
            <w:r>
              <w:rPr>
                <w:rFonts w:ascii="Arial" w:hAnsi="Arial" w:cs="Arial"/>
                <w:b w:val="0"/>
                <w:lang w:val="fi-FI"/>
              </w:rPr>
              <w:t>tudi oleh seluruh pemangku kepentingan internal (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internal</w:t>
            </w:r>
            <w:r w:rsidR="00103681">
              <w:rPr>
                <w:rFonts w:ascii="Arial" w:hAnsi="Arial" w:cs="Arial"/>
                <w:b w:val="0"/>
                <w:i/>
                <w:lang w:val="id-ID"/>
              </w:rPr>
              <w:t xml:space="preserve"> </w:t>
            </w:r>
            <w:r w:rsidRPr="00AF6F07">
              <w:rPr>
                <w:rFonts w:ascii="Arial" w:hAnsi="Arial" w:cs="Arial"/>
                <w:b w:val="0"/>
                <w:i/>
                <w:lang w:val="fi-FI"/>
              </w:rPr>
              <w:t>stakeholders</w:t>
            </w:r>
            <w:r w:rsidRPr="001543B0">
              <w:rPr>
                <w:rFonts w:ascii="Arial" w:hAnsi="Arial" w:cs="Arial"/>
                <w:b w:val="0"/>
                <w:lang w:val="fi-FI"/>
              </w:rPr>
              <w:t>): sivitas akademika</w:t>
            </w:r>
            <w:r>
              <w:rPr>
                <w:rFonts w:ascii="Arial" w:hAnsi="Arial" w:cs="Arial"/>
                <w:b w:val="0"/>
                <w:lang w:val="fi-FI"/>
              </w:rPr>
              <w:t xml:space="preserve"> (</w:t>
            </w:r>
            <w:r w:rsidR="008B4C07">
              <w:rPr>
                <w:rFonts w:ascii="Arial" w:hAnsi="Arial" w:cs="Arial"/>
                <w:b w:val="0"/>
                <w:lang w:val="fi-FI"/>
              </w:rPr>
              <w:t>dosen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mahasiswa) dan tenaga kependidikan.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49" w:rsidRPr="000F1619" w:rsidRDefault="00663349" w:rsidP="00FB1C4B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1.2  Sosialisasi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yang efektif tercermin dari tingkat pemahaman pihak terkait.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49" w:rsidRPr="006337CA" w:rsidRDefault="00663349" w:rsidP="00FB1C4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Dipahami dengan baik oleh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>
              <w:rPr>
                <w:rFonts w:ascii="Arial" w:hAnsi="Arial" w:cs="Arial"/>
                <w:b w:val="0"/>
                <w:lang w:val="fi-FI"/>
              </w:rPr>
              <w:t xml:space="preserve"> dan tenaga kependidikan.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49" w:rsidRPr="000F1619" w:rsidRDefault="00663349" w:rsidP="005212C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Dipahami dengan baik oleh sebagian</w:t>
            </w:r>
            <w:r w:rsidR="005212C8">
              <w:rPr>
                <w:rFonts w:ascii="Arial" w:hAnsi="Arial" w:cs="Arial"/>
                <w:b w:val="0"/>
                <w:lang w:val="id-ID"/>
              </w:rPr>
              <w:t xml:space="preserve"> besar</w:t>
            </w:r>
            <w:r w:rsidRPr="005212C8">
              <w:rPr>
                <w:rFonts w:ascii="Arial" w:hAnsi="Arial" w:cs="Arial"/>
                <w:b w:val="0"/>
                <w:lang w:val="fi-FI"/>
              </w:rPr>
              <w:t xml:space="preserve">  </w:t>
            </w:r>
            <w:r w:rsidRPr="000F1619">
              <w:rPr>
                <w:rFonts w:ascii="Arial" w:hAnsi="Arial" w:cs="Arial"/>
                <w:b w:val="0"/>
                <w:lang w:val="fi-FI"/>
              </w:rPr>
              <w:t xml:space="preserve">sivitas akademika </w:t>
            </w:r>
            <w:r>
              <w:rPr>
                <w:rFonts w:ascii="Arial" w:hAnsi="Arial" w:cs="Arial"/>
                <w:b w:val="0"/>
                <w:lang w:val="fi-FI"/>
              </w:rPr>
              <w:t>dan tenaga kependidikan.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349" w:rsidRPr="000F1619" w:rsidRDefault="005212C8" w:rsidP="005212C8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D</w:t>
            </w:r>
            <w:r w:rsidR="00663349">
              <w:rPr>
                <w:rFonts w:ascii="Arial" w:hAnsi="Arial" w:cs="Arial"/>
                <w:b w:val="0"/>
                <w:lang w:val="fi-FI"/>
              </w:rPr>
              <w:t xml:space="preserve">ipahami </w:t>
            </w:r>
            <w:r>
              <w:rPr>
                <w:rFonts w:ascii="Arial" w:hAnsi="Arial" w:cs="Arial"/>
                <w:b w:val="0"/>
                <w:lang w:val="id-ID"/>
              </w:rPr>
              <w:t>oleh  sebagian</w:t>
            </w:r>
            <w:r w:rsidR="00663349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663349" w:rsidRPr="000F1619">
              <w:rPr>
                <w:rFonts w:ascii="Arial" w:hAnsi="Arial" w:cs="Arial"/>
                <w:b w:val="0"/>
                <w:lang w:val="fi-FI"/>
              </w:rPr>
              <w:t xml:space="preserve"> sivitas akademika </w:t>
            </w:r>
            <w:r w:rsidR="00663349">
              <w:rPr>
                <w:rFonts w:ascii="Arial" w:hAnsi="Arial" w:cs="Arial"/>
                <w:b w:val="0"/>
                <w:lang w:val="fi-FI"/>
              </w:rPr>
              <w:t xml:space="preserve"> dan tenaga kependidikan.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663349" w:rsidRPr="000F1619" w:rsidRDefault="005212C8" w:rsidP="00FB1C4B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Kurang</w:t>
            </w:r>
            <w:r w:rsidR="00663349">
              <w:rPr>
                <w:rFonts w:ascii="Arial" w:hAnsi="Arial" w:cs="Arial"/>
                <w:b w:val="0"/>
                <w:lang w:val="fi-FI"/>
              </w:rPr>
              <w:t xml:space="preserve">dipahami oleh </w:t>
            </w:r>
            <w:r w:rsidR="00663349" w:rsidRPr="000F1619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 w:rsidR="00663349">
              <w:rPr>
                <w:rFonts w:ascii="Arial" w:hAnsi="Arial" w:cs="Arial"/>
                <w:b w:val="0"/>
                <w:lang w:val="fi-FI"/>
              </w:rPr>
              <w:t>dan tenaga kependidikan.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663349" w:rsidRPr="00103681" w:rsidRDefault="00663349">
            <w:pPr>
              <w:rPr>
                <w:lang w:val="id-ID"/>
              </w:rPr>
            </w:pPr>
            <w:r w:rsidRPr="00EA701A"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</w:tbl>
    <w:p w:rsidR="00936072" w:rsidRPr="00245FED" w:rsidRDefault="00936072" w:rsidP="00936072">
      <w:pPr>
        <w:tabs>
          <w:tab w:val="left" w:pos="2910"/>
        </w:tabs>
        <w:rPr>
          <w:rFonts w:ascii="Arial" w:hAnsi="Arial" w:cs="Arial"/>
          <w:lang w:val="sv-SE"/>
        </w:rPr>
      </w:pPr>
    </w:p>
    <w:p w:rsidR="007D23D3" w:rsidRPr="00245FED" w:rsidRDefault="007D23D3" w:rsidP="00936072">
      <w:pPr>
        <w:tabs>
          <w:tab w:val="left" w:pos="2910"/>
        </w:tabs>
        <w:rPr>
          <w:rFonts w:ascii="Arial" w:hAnsi="Arial" w:cs="Arial"/>
          <w:bCs/>
          <w:caps/>
          <w:color w:val="17365D"/>
          <w:lang w:val="sv-SE"/>
        </w:rPr>
      </w:pPr>
      <w:bookmarkStart w:id="4" w:name="_Toc122838029"/>
    </w:p>
    <w:p w:rsidR="00936072" w:rsidRDefault="0058371C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r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 2. Tata Pamong</w:t>
      </w:r>
      <w:bookmarkEnd w:id="4"/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t xml:space="preserve">, </w:t>
      </w:r>
      <w:r w:rsidR="0067051D" w:rsidRPr="00052E44">
        <w:rPr>
          <w:rFonts w:ascii="Arial" w:hAnsi="Arial" w:cs="Arial"/>
          <w:bCs/>
          <w:caps/>
          <w:sz w:val="24"/>
          <w:szCs w:val="24"/>
          <w:lang w:val="id-ID"/>
        </w:rPr>
        <w:t xml:space="preserve">KEPEMIMPINAN, </w:t>
      </w:r>
      <w:r w:rsidR="00936072" w:rsidRPr="00052E44">
        <w:rPr>
          <w:rFonts w:ascii="Arial" w:hAnsi="Arial" w:cs="Arial"/>
          <w:bCs/>
          <w:caps/>
          <w:sz w:val="24"/>
          <w:szCs w:val="24"/>
          <w:lang w:val="sv-SE"/>
        </w:rPr>
        <w:t>Sistem Pengelolaan, DAN PENJAMINAN MUTU</w:t>
      </w:r>
    </w:p>
    <w:p w:rsidR="001A11DB" w:rsidRDefault="001A11DB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26"/>
        <w:gridCol w:w="2126"/>
        <w:gridCol w:w="2126"/>
        <w:gridCol w:w="1798"/>
        <w:gridCol w:w="1440"/>
      </w:tblGrid>
      <w:tr w:rsidR="001A11DB" w:rsidRPr="00245FED" w:rsidTr="00E7124C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1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1A11DB" w:rsidRPr="00245FED" w:rsidTr="00E7124C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1A11DB" w:rsidRPr="00245FED" w:rsidTr="00E7124C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245FED" w:rsidRDefault="001A11DB" w:rsidP="0037728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B0938" w:rsidRPr="002D0EE3" w:rsidTr="00E7124C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2D0EE3" w:rsidRDefault="00103681" w:rsidP="007F22B2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2.1  Tata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2B0938" w:rsidRPr="002D0EE3">
              <w:rPr>
                <w:rFonts w:ascii="Arial" w:hAnsi="Arial" w:cs="Arial"/>
                <w:b w:val="0"/>
                <w:color w:val="000000"/>
                <w:lang w:val="sv-SE"/>
              </w:rPr>
              <w:t xml:space="preserve">among adalah sistem yang bisa menjamin terlaksananya </w:t>
            </w:r>
            <w:r w:rsidR="0008642A">
              <w:rPr>
                <w:rFonts w:ascii="Arial" w:hAnsi="Arial" w:cs="Arial"/>
                <w:b w:val="0"/>
                <w:color w:val="000000"/>
                <w:lang w:val="sv-SE"/>
              </w:rPr>
              <w:t>lima aspek</w:t>
            </w:r>
            <w:r w:rsidR="0024345E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2B0938" w:rsidRPr="002D0EE3">
              <w:rPr>
                <w:rFonts w:ascii="Arial" w:hAnsi="Arial" w:cs="Arial"/>
                <w:b w:val="0"/>
                <w:color w:val="000000"/>
                <w:lang w:val="sv-SE"/>
              </w:rPr>
              <w:t xml:space="preserve"> tata pamong yaitu:</w:t>
            </w:r>
          </w:p>
          <w:p w:rsidR="002B0938" w:rsidRPr="002D0EE3" w:rsidRDefault="002B0938" w:rsidP="00BB5F94">
            <w:pPr>
              <w:numPr>
                <w:ilvl w:val="0"/>
                <w:numId w:val="4"/>
              </w:numPr>
              <w:tabs>
                <w:tab w:val="clear" w:pos="720"/>
              </w:tabs>
              <w:ind w:left="424" w:hanging="392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B0938" w:rsidRPr="002D0EE3" w:rsidRDefault="002B0938" w:rsidP="00BB5F94">
            <w:pPr>
              <w:numPr>
                <w:ilvl w:val="0"/>
                <w:numId w:val="4"/>
              </w:numPr>
              <w:tabs>
                <w:tab w:val="clear" w:pos="720"/>
              </w:tabs>
              <w:ind w:left="424" w:hanging="392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2B0938" w:rsidRPr="002D0EE3" w:rsidRDefault="002B0938" w:rsidP="00BB5F94">
            <w:pPr>
              <w:numPr>
                <w:ilvl w:val="0"/>
                <w:numId w:val="4"/>
              </w:numPr>
              <w:tabs>
                <w:tab w:val="clear" w:pos="720"/>
              </w:tabs>
              <w:ind w:left="424" w:hanging="392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B0938" w:rsidRPr="002D0EE3" w:rsidRDefault="002B0938" w:rsidP="00BB5F94">
            <w:pPr>
              <w:numPr>
                <w:ilvl w:val="0"/>
                <w:numId w:val="4"/>
              </w:numPr>
              <w:tabs>
                <w:tab w:val="clear" w:pos="720"/>
              </w:tabs>
              <w:ind w:left="424" w:hanging="392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2B0938" w:rsidRPr="002D0EE3" w:rsidRDefault="002B0938" w:rsidP="00BB5F94">
            <w:pPr>
              <w:numPr>
                <w:ilvl w:val="0"/>
                <w:numId w:val="4"/>
              </w:numPr>
              <w:tabs>
                <w:tab w:val="clear" w:pos="720"/>
              </w:tabs>
              <w:ind w:left="424" w:hanging="392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676F67" w:rsidRDefault="002B0938" w:rsidP="002B0938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 w:rsidRPr="0024345E">
              <w:rPr>
                <w:rFonts w:ascii="Arial" w:hAnsi="Arial" w:cs="Arial"/>
                <w:b w:val="0"/>
                <w:noProof/>
                <w:color w:val="000000"/>
              </w:rPr>
              <w:t xml:space="preserve">2.1  </w:t>
            </w:r>
            <w:r w:rsidRPr="00676F67">
              <w:rPr>
                <w:rFonts w:ascii="Arial" w:hAnsi="Arial" w:cs="Arial"/>
                <w:b w:val="0"/>
                <w:noProof/>
                <w:color w:val="000000"/>
              </w:rPr>
              <w:t>Tata</w:t>
            </w:r>
            <w:r w:rsidR="00676F67" w:rsidRPr="00676F67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 </w:t>
            </w:r>
            <w:r w:rsidRPr="00676F67">
              <w:rPr>
                <w:rFonts w:ascii="Arial" w:hAnsi="Arial" w:cs="Arial"/>
                <w:b w:val="0"/>
                <w:noProof/>
                <w:color w:val="000000"/>
              </w:rPr>
              <w:t>pamong menjamin terwujudnya visi, terlaksanakannya misi, tercapainya tujuan, berhasilnya strategi yang digunakan secara kredibel</w:t>
            </w:r>
            <w:r w:rsidR="00676F67" w:rsidRPr="00676F67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 </w:t>
            </w:r>
            <w:r w:rsidRPr="00676F67">
              <w:rPr>
                <w:rFonts w:ascii="Arial" w:hAnsi="Arial" w:cs="Arial"/>
                <w:b w:val="0"/>
                <w:noProof/>
                <w:color w:val="000000"/>
              </w:rPr>
              <w:t>(berpegang teguh pada prinsip/ nilai yang dianut institusi), transparan (keterbukaan), akuntabel (amanah/ bertanggung gugat), bertanggung jawab</w:t>
            </w:r>
            <w:r w:rsidR="00950CFC" w:rsidRPr="00676F67">
              <w:rPr>
                <w:rFonts w:ascii="Arial" w:hAnsi="Arial" w:cs="Arial"/>
                <w:b w:val="0"/>
                <w:noProof/>
                <w:color w:val="000000"/>
              </w:rPr>
              <w:t xml:space="preserve"> (mengerjakan tugas sesuai tupoksi)</w:t>
            </w:r>
            <w:r w:rsidRPr="00676F67">
              <w:rPr>
                <w:rFonts w:ascii="Arial" w:hAnsi="Arial" w:cs="Arial"/>
                <w:b w:val="0"/>
                <w:noProof/>
                <w:color w:val="000000"/>
              </w:rPr>
              <w:t>, dan adil</w:t>
            </w:r>
            <w:r w:rsidR="00676F67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</w:p>
          <w:p w:rsidR="002B0938" w:rsidRPr="0024345E" w:rsidRDefault="002B0938" w:rsidP="002B0938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noProof/>
                <w:color w:val="000000"/>
              </w:rPr>
            </w:pPr>
          </w:p>
          <w:p w:rsidR="002B0938" w:rsidRPr="002D0EE3" w:rsidRDefault="002B0938" w:rsidP="002B0938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2D0EE3" w:rsidRDefault="002B0938" w:rsidP="002B0938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 memiliki 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 yang memungkinkan terlaksananya secara konsisten prinsip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>, dan menjamin penyelenggaraan program stud</w:t>
            </w:r>
            <w:r w:rsidR="00676F67">
              <w:rPr>
                <w:rFonts w:ascii="Arial" w:hAnsi="Arial" w:cs="Arial"/>
                <w:b w:val="0"/>
                <w:color w:val="000000"/>
              </w:rPr>
              <w:t>i yang memenuhi 5 aspek berikut</w:t>
            </w:r>
            <w:r w:rsidRPr="002D0EE3">
              <w:rPr>
                <w:rFonts w:ascii="Arial" w:hAnsi="Arial" w:cs="Arial"/>
                <w:b w:val="0"/>
                <w:color w:val="000000"/>
              </w:rPr>
              <w:t>:</w:t>
            </w:r>
          </w:p>
          <w:p w:rsidR="002B0938" w:rsidRPr="002D0EE3" w:rsidRDefault="002B0938" w:rsidP="00BB5F94">
            <w:pPr>
              <w:numPr>
                <w:ilvl w:val="0"/>
                <w:numId w:val="5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B0938" w:rsidRPr="002D0EE3" w:rsidRDefault="002B0938" w:rsidP="00BB5F94">
            <w:pPr>
              <w:numPr>
                <w:ilvl w:val="0"/>
                <w:numId w:val="5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2B0938" w:rsidRPr="002D0EE3" w:rsidRDefault="002B0938" w:rsidP="00BB5F94">
            <w:pPr>
              <w:numPr>
                <w:ilvl w:val="0"/>
                <w:numId w:val="5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B0938" w:rsidRPr="002D0EE3" w:rsidRDefault="002B0938" w:rsidP="00BB5F94">
            <w:pPr>
              <w:numPr>
                <w:ilvl w:val="0"/>
                <w:numId w:val="5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2B0938" w:rsidRPr="002D0EE3" w:rsidRDefault="002B0938" w:rsidP="00BB5F94">
            <w:pPr>
              <w:numPr>
                <w:ilvl w:val="0"/>
                <w:numId w:val="5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38" w:rsidRPr="002D0EE3" w:rsidRDefault="002B0938" w:rsidP="002B0938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 memiliki 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 yang memungkinkan terlaksananya secara konsisten prinsip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, dan menjamin penyelenggaraan program studi yang </w:t>
            </w:r>
            <w:r w:rsidR="00676F67">
              <w:rPr>
                <w:rFonts w:ascii="Arial" w:hAnsi="Arial" w:cs="Arial"/>
                <w:b w:val="0"/>
                <w:color w:val="000000"/>
              </w:rPr>
              <w:t>memenuhi 4 dari 5 aspek berikut</w:t>
            </w:r>
            <w:r w:rsidRPr="002D0EE3">
              <w:rPr>
                <w:rFonts w:ascii="Arial" w:hAnsi="Arial" w:cs="Arial"/>
                <w:b w:val="0"/>
                <w:color w:val="000000"/>
              </w:rPr>
              <w:t>:</w:t>
            </w:r>
          </w:p>
          <w:p w:rsidR="002B0938" w:rsidRPr="002D0EE3" w:rsidRDefault="002B0938" w:rsidP="00BB5F9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B0938" w:rsidRPr="002D0EE3" w:rsidRDefault="002B0938" w:rsidP="00BB5F9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2B0938" w:rsidRPr="002D0EE3" w:rsidRDefault="002B0938" w:rsidP="00BB5F9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B0938" w:rsidRPr="002D0EE3" w:rsidRDefault="002B0938" w:rsidP="00BB5F9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2B0938" w:rsidRPr="002D0EE3" w:rsidRDefault="002B0938" w:rsidP="00BB5F9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adil</w:t>
            </w:r>
          </w:p>
          <w:p w:rsidR="002B0938" w:rsidRPr="002D0EE3" w:rsidRDefault="002B0938" w:rsidP="002B0938">
            <w:pPr>
              <w:ind w:left="50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938" w:rsidRPr="002D0EE3" w:rsidRDefault="002B0938" w:rsidP="002B0938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 memiliki 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 yang memungkinkan terlaksananya secara cukup konsisten prinsip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>, dan menjamin penyelenggaraan program studi yang m</w:t>
            </w:r>
            <w:r w:rsidR="00676F67">
              <w:rPr>
                <w:rFonts w:ascii="Arial" w:hAnsi="Arial" w:cs="Arial"/>
                <w:b w:val="0"/>
                <w:color w:val="000000"/>
              </w:rPr>
              <w:t>emenuhi  3 dari 5 aspek berikut</w:t>
            </w:r>
            <w:r w:rsidRPr="002D0EE3">
              <w:rPr>
                <w:rFonts w:ascii="Arial" w:hAnsi="Arial" w:cs="Arial"/>
                <w:b w:val="0"/>
                <w:color w:val="000000"/>
              </w:rPr>
              <w:t>:</w:t>
            </w:r>
          </w:p>
          <w:p w:rsidR="002B0938" w:rsidRPr="002D0EE3" w:rsidRDefault="002B0938" w:rsidP="00BB5F94">
            <w:pPr>
              <w:numPr>
                <w:ilvl w:val="0"/>
                <w:numId w:val="7"/>
              </w:numPr>
              <w:ind w:left="396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B0938" w:rsidRPr="002D0EE3" w:rsidRDefault="002B0938" w:rsidP="00BB5F94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2B0938" w:rsidRPr="002D0EE3" w:rsidRDefault="002B0938" w:rsidP="00BB5F94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B0938" w:rsidRPr="002D0EE3" w:rsidRDefault="002B0938" w:rsidP="00BB5F94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bertanggung jawab</w:t>
            </w:r>
          </w:p>
          <w:p w:rsidR="002D0EE3" w:rsidRPr="00C36F97" w:rsidRDefault="002B0938" w:rsidP="00BB5F94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938" w:rsidRPr="002D0EE3" w:rsidRDefault="002B0938" w:rsidP="002B0938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 memiliki  </w:t>
            </w:r>
            <w:r w:rsidR="00103681">
              <w:rPr>
                <w:rFonts w:ascii="Arial" w:hAnsi="Arial" w:cs="Arial"/>
                <w:b w:val="0"/>
                <w:color w:val="000000"/>
              </w:rPr>
              <w:t>tata pamong</w:t>
            </w:r>
            <w:r w:rsidRPr="002D0EE3">
              <w:rPr>
                <w:rFonts w:ascii="Arial" w:hAnsi="Arial" w:cs="Arial"/>
                <w:b w:val="0"/>
                <w:color w:val="000000"/>
              </w:rPr>
              <w:t>, namun hanya memenuh</w:t>
            </w:r>
            <w:r w:rsidR="00676F67">
              <w:rPr>
                <w:rFonts w:ascii="Arial" w:hAnsi="Arial" w:cs="Arial"/>
                <w:b w:val="0"/>
                <w:color w:val="000000"/>
              </w:rPr>
              <w:t>i 1 s.d. 2 dari 5 aspek berikut</w:t>
            </w:r>
            <w:r w:rsidRPr="002D0EE3">
              <w:rPr>
                <w:rFonts w:ascii="Arial" w:hAnsi="Arial" w:cs="Arial"/>
                <w:b w:val="0"/>
                <w:color w:val="000000"/>
              </w:rPr>
              <w:t>:</w:t>
            </w:r>
          </w:p>
          <w:p w:rsidR="002B0938" w:rsidRPr="002D0EE3" w:rsidRDefault="002B0938" w:rsidP="00BB5F94">
            <w:pPr>
              <w:numPr>
                <w:ilvl w:val="0"/>
                <w:numId w:val="8"/>
              </w:numPr>
              <w:ind w:left="25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kredibel</w:t>
            </w:r>
          </w:p>
          <w:p w:rsidR="002B0938" w:rsidRPr="002D0EE3" w:rsidRDefault="002B0938" w:rsidP="00BB5F94">
            <w:pPr>
              <w:numPr>
                <w:ilvl w:val="0"/>
                <w:numId w:val="8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transparan</w:t>
            </w:r>
          </w:p>
          <w:p w:rsidR="002B0938" w:rsidRPr="002D0EE3" w:rsidRDefault="002B0938" w:rsidP="00BB5F94">
            <w:pPr>
              <w:numPr>
                <w:ilvl w:val="0"/>
                <w:numId w:val="8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akuntabel</w:t>
            </w:r>
          </w:p>
          <w:p w:rsidR="002B0938" w:rsidRPr="002D0EE3" w:rsidRDefault="0008642A" w:rsidP="00BB5F94">
            <w:pPr>
              <w:numPr>
                <w:ilvl w:val="0"/>
                <w:numId w:val="8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bertang</w:t>
            </w:r>
            <w:r w:rsidR="002B0938" w:rsidRPr="002D0EE3">
              <w:rPr>
                <w:rFonts w:ascii="Arial" w:hAnsi="Arial" w:cs="Arial"/>
                <w:b w:val="0"/>
                <w:color w:val="000000"/>
              </w:rPr>
              <w:t>gung jawab</w:t>
            </w:r>
          </w:p>
          <w:p w:rsidR="002B0938" w:rsidRPr="002D0EE3" w:rsidRDefault="002B0938" w:rsidP="00BB5F94">
            <w:pPr>
              <w:numPr>
                <w:ilvl w:val="0"/>
                <w:numId w:val="8"/>
              </w:numPr>
              <w:ind w:left="320" w:hanging="270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adil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938" w:rsidRPr="00103681" w:rsidRDefault="002B0938" w:rsidP="002B0938">
            <w:pPr>
              <w:ind w:left="41"/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  <w:tr w:rsidR="00822A6D" w:rsidRPr="002D0EE3" w:rsidTr="00E7124C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7F22B2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  <w:color w:val="000000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</w:rPr>
              <w:t>2.2</w:t>
            </w:r>
            <w:r w:rsidR="0008642A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bCs/>
                <w:color w:val="000000"/>
              </w:rPr>
              <w:t>KepemimpinanProgram Studi memiliki karakteristik: kepemimpinan operasional, kepemimpinan organisasi, kepemimpinan publik.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676F67" w:rsidRDefault="00822A6D" w:rsidP="00FC48D6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noProof/>
                <w:color w:val="000000"/>
              </w:rPr>
            </w:pPr>
            <w:r w:rsidRPr="00C36F97">
              <w:rPr>
                <w:rFonts w:ascii="Arial" w:hAnsi="Arial" w:cs="Arial"/>
                <w:b w:val="0"/>
                <w:noProof/>
                <w:color w:val="000000"/>
              </w:rPr>
              <w:t xml:space="preserve">2.2 </w:t>
            </w:r>
            <w:r w:rsidRPr="00676F67">
              <w:rPr>
                <w:rFonts w:ascii="Arial" w:hAnsi="Arial" w:cs="Arial"/>
                <w:b w:val="0"/>
                <w:noProof/>
                <w:color w:val="000000"/>
              </w:rPr>
              <w:t>Karakteristik kepemimpinan yang efektif (kepemimpinan operasional, kepemimpinan organisisasi dan kepemimpinan publik)</w:t>
            </w:r>
          </w:p>
          <w:p w:rsidR="00822A6D" w:rsidRPr="00676F67" w:rsidRDefault="00822A6D" w:rsidP="00FC48D6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color w:val="000000"/>
                <w:spacing w:val="-10"/>
                <w:w w:val="105"/>
              </w:rPr>
            </w:pP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  <w:lang w:val="id-ID"/>
              </w:rPr>
              <w:t>Kepemimpinan o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</w:rPr>
              <w:t>perasional: pengelola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  <w:lang w:val="id-ID"/>
              </w:rPr>
              <w:t xml:space="preserve"> program studi </w:t>
            </w:r>
            <w:r w:rsidRPr="00676F67">
              <w:rPr>
                <w:rFonts w:ascii="Arial" w:hAnsi="Arial" w:cs="Arial"/>
                <w:b w:val="0"/>
                <w:color w:val="000000"/>
                <w:spacing w:val="-2"/>
                <w:w w:val="105"/>
              </w:rPr>
              <w:t xml:space="preserve">menjabarkan visi misi ke dalam </w:t>
            </w:r>
            <w:r w:rsidRPr="00676F67">
              <w:rPr>
                <w:rFonts w:ascii="Arial" w:hAnsi="Arial" w:cs="Arial"/>
                <w:b w:val="0"/>
                <w:color w:val="000000"/>
                <w:spacing w:val="-7"/>
                <w:w w:val="105"/>
              </w:rPr>
              <w:t>kegiatan operasional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  <w:lang w:val="id-ID"/>
              </w:rPr>
              <w:t xml:space="preserve"> Kepemimpinan o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</w:rPr>
              <w:t xml:space="preserve">rganisasi: pengelola 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  <w:lang w:val="id-ID"/>
              </w:rPr>
              <w:t xml:space="preserve">program studi 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</w:rPr>
              <w:t xml:space="preserve">mampu </w:t>
            </w:r>
            <w:r w:rsidRPr="00676F67">
              <w:rPr>
                <w:rFonts w:ascii="Arial" w:hAnsi="Arial" w:cs="Arial"/>
                <w:b w:val="0"/>
                <w:color w:val="000000"/>
                <w:spacing w:val="-10"/>
                <w:w w:val="105"/>
              </w:rPr>
              <w:t>me</w:t>
            </w:r>
            <w:r w:rsidRPr="00676F67">
              <w:rPr>
                <w:rFonts w:ascii="Arial" w:hAnsi="Arial" w:cs="Arial"/>
                <w:b w:val="0"/>
                <w:color w:val="000000"/>
                <w:spacing w:val="-10"/>
                <w:w w:val="105"/>
                <w:lang w:val="id-ID"/>
              </w:rPr>
              <w:t xml:space="preserve">laksanakan fungsi perencanaan, pengorganisasian, </w:t>
            </w:r>
            <w:r w:rsidRPr="00676F67">
              <w:rPr>
                <w:rFonts w:ascii="Arial" w:hAnsi="Arial" w:cs="Arial"/>
                <w:b w:val="0"/>
                <w:color w:val="000000"/>
                <w:spacing w:val="-10"/>
                <w:w w:val="105"/>
                <w:lang w:val="id-ID"/>
              </w:rPr>
              <w:lastRenderedPageBreak/>
              <w:t>pengarahan dan pengendalian kepada seluruh unsur yang ada.</w:t>
            </w:r>
          </w:p>
          <w:p w:rsidR="00822A6D" w:rsidRPr="00676F67" w:rsidRDefault="00822A6D" w:rsidP="00FC48D6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color w:val="000000"/>
                <w:spacing w:val="-4"/>
                <w:w w:val="105"/>
              </w:rPr>
            </w:pPr>
            <w:r w:rsidRPr="00676F67">
              <w:rPr>
                <w:rFonts w:ascii="Arial" w:hAnsi="Arial" w:cs="Arial"/>
                <w:b w:val="0"/>
                <w:color w:val="000000"/>
                <w:w w:val="105"/>
                <w:lang w:val="id-ID"/>
              </w:rPr>
              <w:t>Kepemimpinan p</w:t>
            </w:r>
            <w:r w:rsidRPr="00676F67">
              <w:rPr>
                <w:rFonts w:ascii="Arial" w:hAnsi="Arial" w:cs="Arial"/>
                <w:b w:val="0"/>
                <w:color w:val="000000"/>
                <w:w w:val="105"/>
              </w:rPr>
              <w:t xml:space="preserve">ublik: pengelola </w:t>
            </w:r>
            <w:r w:rsidRPr="00676F67">
              <w:rPr>
                <w:rFonts w:ascii="Arial" w:hAnsi="Arial" w:cs="Arial"/>
                <w:b w:val="0"/>
                <w:color w:val="000000"/>
                <w:w w:val="105"/>
                <w:lang w:val="id-ID"/>
              </w:rPr>
              <w:t xml:space="preserve">program studi  </w:t>
            </w:r>
            <w:r w:rsidRPr="00676F67">
              <w:rPr>
                <w:rFonts w:ascii="Arial" w:hAnsi="Arial" w:cs="Arial"/>
                <w:b w:val="0"/>
                <w:color w:val="000000"/>
                <w:w w:val="105"/>
              </w:rPr>
              <w:t xml:space="preserve">menjalin </w:t>
            </w:r>
            <w:r w:rsidRPr="00676F67">
              <w:rPr>
                <w:rFonts w:ascii="Arial" w:hAnsi="Arial" w:cs="Arial"/>
                <w:b w:val="0"/>
                <w:color w:val="000000"/>
                <w:spacing w:val="-10"/>
                <w:w w:val="105"/>
              </w:rPr>
              <w:t xml:space="preserve">kerjasama dengan berbagai pihak </w:t>
            </w:r>
            <w:r w:rsidRPr="00676F67">
              <w:rPr>
                <w:rFonts w:ascii="Arial" w:hAnsi="Arial" w:cs="Arial"/>
                <w:b w:val="0"/>
                <w:color w:val="000000"/>
                <w:spacing w:val="-9"/>
                <w:w w:val="105"/>
              </w:rPr>
              <w:t xml:space="preserve">yang terkait dan menjadi rujukan </w:t>
            </w:r>
            <w:r w:rsidRPr="00676F67">
              <w:rPr>
                <w:rFonts w:ascii="Arial" w:hAnsi="Arial" w:cs="Arial"/>
                <w:b w:val="0"/>
                <w:color w:val="000000"/>
                <w:spacing w:val="-4"/>
                <w:w w:val="105"/>
              </w:rPr>
              <w:t>bagi publik.</w:t>
            </w:r>
          </w:p>
          <w:p w:rsidR="00822A6D" w:rsidRPr="00C36F97" w:rsidRDefault="00822A6D" w:rsidP="00FC48D6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i/>
                <w:noProof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FC48D6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lastRenderedPageBreak/>
              <w:t>Kepemimpinan program studi</w:t>
            </w:r>
            <w:r w:rsidR="00676F67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karakteristik yang kuat dalam: </w:t>
            </w:r>
          </w:p>
          <w:p w:rsidR="00822A6D" w:rsidRPr="002D0EE3" w:rsidRDefault="00822A6D" w:rsidP="00FC48D6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822A6D" w:rsidRPr="002D0EE3" w:rsidRDefault="00822A6D" w:rsidP="00FC48D6">
            <w:pPr>
              <w:ind w:left="252" w:hanging="26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(2) kepemimpinan organisasi, </w:t>
            </w:r>
          </w:p>
          <w:p w:rsidR="00822A6D" w:rsidRPr="002D0EE3" w:rsidRDefault="00822A6D" w:rsidP="00FC48D6">
            <w:pPr>
              <w:ind w:left="252" w:hanging="260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FC48D6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Kepemimpinan program studi</w:t>
            </w:r>
            <w:r w:rsidR="00B628B5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karakter kepemimpinan yang kuat dalam dua dari karakteristik berikut: </w:t>
            </w:r>
          </w:p>
          <w:p w:rsidR="00822A6D" w:rsidRPr="002D0EE3" w:rsidRDefault="00822A6D" w:rsidP="00FC48D6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822A6D" w:rsidRPr="002D0EE3" w:rsidRDefault="00822A6D" w:rsidP="00FC48D6">
            <w:pPr>
              <w:ind w:left="286" w:hanging="266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(2) kepemimpinan organisasi, </w:t>
            </w:r>
          </w:p>
          <w:p w:rsidR="00822A6D" w:rsidRPr="002D0EE3" w:rsidRDefault="00822A6D" w:rsidP="00FC48D6">
            <w:pPr>
              <w:ind w:left="286" w:hanging="266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A6D" w:rsidRPr="002D0EE3" w:rsidRDefault="00822A6D" w:rsidP="00FC48D6">
            <w:pPr>
              <w:ind w:hanging="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Kepemimpinan program studi</w:t>
            </w:r>
            <w:r w:rsidR="00B628B5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memiliki karakter kepemimpinan yang kuat dalam salah satu dari karakteristik berikut: </w:t>
            </w:r>
          </w:p>
          <w:p w:rsidR="00822A6D" w:rsidRPr="002D0EE3" w:rsidRDefault="00822A6D" w:rsidP="00FC48D6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kepemimpinan operasional, </w:t>
            </w:r>
          </w:p>
          <w:p w:rsidR="00822A6D" w:rsidRPr="002D0EE3" w:rsidRDefault="00822A6D" w:rsidP="00FC48D6">
            <w:pPr>
              <w:ind w:left="320" w:hanging="328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(2) kepemimpinan organisasi, </w:t>
            </w:r>
          </w:p>
          <w:p w:rsidR="00822A6D" w:rsidRPr="002D0EE3" w:rsidRDefault="00822A6D" w:rsidP="00FC48D6">
            <w:pPr>
              <w:ind w:left="320" w:hanging="32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kepemimpinan publ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ik 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6D" w:rsidRPr="002D0EE3" w:rsidRDefault="00822A6D" w:rsidP="00FC48D6">
            <w:pPr>
              <w:ind w:left="20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Kepemimpinan program studi</w:t>
            </w:r>
            <w:r w:rsidR="00B628B5">
              <w:rPr>
                <w:rFonts w:ascii="Arial" w:hAnsi="Arial" w:cs="Arial"/>
                <w:b w:val="0"/>
                <w:bCs/>
                <w:color w:val="000000"/>
              </w:rPr>
              <w:t xml:space="preserve"> l</w:t>
            </w:r>
            <w:r w:rsidRPr="002D0EE3">
              <w:rPr>
                <w:rFonts w:ascii="Arial" w:hAnsi="Arial" w:cs="Arial"/>
                <w:b w:val="0"/>
                <w:bCs/>
                <w:color w:val="000000"/>
              </w:rPr>
              <w:t xml:space="preserve">emah dalam </w:t>
            </w: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karakteristik berikut: </w:t>
            </w:r>
          </w:p>
          <w:p w:rsidR="00822A6D" w:rsidRPr="002D0EE3" w:rsidRDefault="00822A6D" w:rsidP="00FC48D6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(1) kepemim-pinan operasional, </w:t>
            </w:r>
          </w:p>
          <w:p w:rsidR="00822A6D" w:rsidRPr="002D0EE3" w:rsidRDefault="00822A6D" w:rsidP="00FC48D6">
            <w:pPr>
              <w:ind w:left="264" w:hanging="244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(2) kepemim-pinan organisasi, </w:t>
            </w:r>
          </w:p>
          <w:p w:rsidR="00822A6D" w:rsidRPr="002D0EE3" w:rsidRDefault="00822A6D" w:rsidP="00FC48D6">
            <w:pPr>
              <w:ind w:left="43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(3) kepemim-pinan publ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ik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6D" w:rsidRPr="00103681" w:rsidRDefault="00822A6D" w:rsidP="00FC48D6">
            <w:pPr>
              <w:ind w:left="41"/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103681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</w:tr>
      <w:tr w:rsidR="00822A6D" w:rsidRPr="002D0EE3" w:rsidTr="00E7124C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7F22B2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lastRenderedPageBreak/>
              <w:t xml:space="preserve">2.3  </w:t>
            </w:r>
            <w:r w:rsidRPr="002D0EE3">
              <w:rPr>
                <w:rFonts w:ascii="Arial" w:hAnsi="Arial" w:cs="Arial"/>
                <w:b w:val="0"/>
                <w:color w:val="000000"/>
                <w:lang w:val="sv-SE"/>
              </w:rPr>
              <w:t>Sistem pengelolaan</w:t>
            </w:r>
          </w:p>
          <w:p w:rsidR="00822A6D" w:rsidRPr="002D0EE3" w:rsidRDefault="00822A6D" w:rsidP="007F22B2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Sistem pengelolaan fungsional dan operasional </w:t>
            </w:r>
            <w:r w:rsidRPr="002D0EE3">
              <w:rPr>
                <w:rFonts w:ascii="Arial" w:hAnsi="Arial" w:cs="Arial"/>
                <w:b w:val="0"/>
                <w:color w:val="000000"/>
              </w:rPr>
              <w:t>program studi</w:t>
            </w:r>
            <w:r w:rsidR="0008642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color w:val="000000"/>
              </w:rPr>
              <w:t>mencakup:</w:t>
            </w:r>
            <w:r w:rsidR="00676F67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i/>
                <w:iCs/>
                <w:color w:val="000000"/>
                <w:lang w:val="id-ID"/>
              </w:rPr>
              <w:t>planning, organizing</w:t>
            </w: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, </w:t>
            </w:r>
            <w:r w:rsidRPr="002D0EE3">
              <w:rPr>
                <w:rFonts w:ascii="Arial" w:hAnsi="Arial" w:cs="Arial"/>
                <w:b w:val="0"/>
                <w:i/>
                <w:iCs/>
                <w:color w:val="000000"/>
                <w:lang w:val="id-ID"/>
              </w:rPr>
              <w:t>staffing, leading, controlling</w:t>
            </w:r>
            <w:r w:rsidRPr="002D0EE3">
              <w:rPr>
                <w:rFonts w:ascii="Arial" w:hAnsi="Arial" w:cs="Arial"/>
                <w:b w:val="0"/>
                <w:i/>
                <w:iCs/>
                <w:color w:val="000000"/>
              </w:rPr>
              <w:t xml:space="preserve">, </w:t>
            </w:r>
            <w:r w:rsidRPr="002D0EE3">
              <w:rPr>
                <w:rFonts w:ascii="Arial" w:hAnsi="Arial" w:cs="Arial"/>
                <w:b w:val="0"/>
                <w:iCs/>
                <w:color w:val="000000"/>
              </w:rPr>
              <w:t>operasi internal dan eksternal.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FC48D6">
            <w:pPr>
              <w:rPr>
                <w:rFonts w:ascii="Arial" w:hAnsi="Arial" w:cs="Arial"/>
                <w:iCs/>
                <w:color w:val="000000"/>
              </w:rPr>
            </w:pPr>
            <w:proofErr w:type="gramStart"/>
            <w:r w:rsidRPr="0024345E">
              <w:rPr>
                <w:rFonts w:ascii="Arial" w:hAnsi="Arial" w:cs="Arial"/>
                <w:b w:val="0"/>
                <w:color w:val="000000"/>
              </w:rPr>
              <w:t xml:space="preserve">2.3  </w:t>
            </w:r>
            <w:r w:rsidRPr="0024345E">
              <w:rPr>
                <w:rFonts w:ascii="Arial" w:hAnsi="Arial" w:cs="Arial"/>
                <w:b w:val="0"/>
                <w:color w:val="000000"/>
                <w:lang w:val="id-ID"/>
              </w:rPr>
              <w:t>Sistem</w:t>
            </w:r>
            <w:proofErr w:type="gramEnd"/>
            <w:r w:rsidRPr="0024345E">
              <w:rPr>
                <w:rFonts w:ascii="Arial" w:hAnsi="Arial" w:cs="Arial"/>
                <w:b w:val="0"/>
                <w:color w:val="000000"/>
                <w:lang w:val="id-ID"/>
              </w:rPr>
              <w:t xml:space="preserve"> pengelolaan fungsional dan operasional </w:t>
            </w:r>
            <w:r w:rsidRPr="0024345E">
              <w:rPr>
                <w:rFonts w:ascii="Arial" w:hAnsi="Arial" w:cs="Arial"/>
                <w:b w:val="0"/>
                <w:color w:val="000000"/>
              </w:rPr>
              <w:t>program studi</w:t>
            </w:r>
            <w:r w:rsidR="000A0848" w:rsidRPr="0024345E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345E">
              <w:rPr>
                <w:rFonts w:ascii="Arial" w:hAnsi="Arial" w:cs="Arial"/>
                <w:b w:val="0"/>
                <w:color w:val="000000"/>
              </w:rPr>
              <w:t>mencakup:</w:t>
            </w:r>
            <w:r w:rsidRPr="0024345E">
              <w:rPr>
                <w:rFonts w:ascii="Arial" w:hAnsi="Arial" w:cs="Arial"/>
                <w:b w:val="0"/>
                <w:i/>
                <w:iCs/>
                <w:color w:val="000000"/>
                <w:lang w:val="id-ID"/>
              </w:rPr>
              <w:t>planning, organizing</w:t>
            </w:r>
            <w:r w:rsidRPr="0024345E">
              <w:rPr>
                <w:rFonts w:ascii="Arial" w:hAnsi="Arial" w:cs="Arial"/>
                <w:b w:val="0"/>
                <w:color w:val="000000"/>
                <w:lang w:val="id-ID"/>
              </w:rPr>
              <w:t xml:space="preserve">, </w:t>
            </w:r>
            <w:r w:rsidRPr="0024345E">
              <w:rPr>
                <w:rFonts w:ascii="Arial" w:hAnsi="Arial" w:cs="Arial"/>
                <w:b w:val="0"/>
                <w:i/>
                <w:iCs/>
                <w:color w:val="000000"/>
                <w:lang w:val="id-ID"/>
              </w:rPr>
              <w:t>staffing, leading, controlling</w:t>
            </w:r>
            <w:r w:rsidR="000A0848" w:rsidRPr="0024345E">
              <w:rPr>
                <w:rFonts w:ascii="Arial" w:hAnsi="Arial" w:cs="Arial"/>
                <w:b w:val="0"/>
                <w:i/>
                <w:iCs/>
                <w:color w:val="000000"/>
              </w:rPr>
              <w:t xml:space="preserve"> </w:t>
            </w:r>
            <w:r w:rsidRPr="0024345E">
              <w:rPr>
                <w:rFonts w:ascii="Arial" w:hAnsi="Arial" w:cs="Arial"/>
                <w:b w:val="0"/>
                <w:iCs/>
                <w:color w:val="000000"/>
              </w:rPr>
              <w:t xml:space="preserve">yang efektif dilaksanakan </w:t>
            </w:r>
            <w:r w:rsidRPr="0076760E">
              <w:rPr>
                <w:rFonts w:ascii="Arial" w:hAnsi="Arial" w:cs="Arial"/>
                <w:b w:val="0"/>
                <w:iCs/>
                <w:color w:val="000000"/>
              </w:rPr>
              <w:t>dan didukung oleh dokumen</w:t>
            </w:r>
            <w:r w:rsidRPr="0024345E">
              <w:rPr>
                <w:rFonts w:ascii="Arial" w:hAnsi="Arial" w:cs="Arial"/>
                <w:b w:val="0"/>
                <w:i/>
                <w:iCs/>
                <w:color w:val="000000"/>
              </w:rPr>
              <w:t xml:space="preserve"> </w:t>
            </w:r>
            <w:r w:rsidRPr="0076760E">
              <w:rPr>
                <w:rFonts w:ascii="Arial" w:hAnsi="Arial" w:cs="Arial"/>
                <w:b w:val="0"/>
                <w:iCs/>
                <w:color w:val="000000"/>
              </w:rPr>
              <w:t>S</w:t>
            </w:r>
            <w:r w:rsidR="00B628B5" w:rsidRPr="0076760E">
              <w:rPr>
                <w:rFonts w:ascii="Arial" w:hAnsi="Arial" w:cs="Arial"/>
                <w:b w:val="0"/>
                <w:iCs/>
                <w:color w:val="000000"/>
              </w:rPr>
              <w:t xml:space="preserve">tandar </w:t>
            </w:r>
            <w:r w:rsidRPr="0076760E">
              <w:rPr>
                <w:rFonts w:ascii="Arial" w:hAnsi="Arial" w:cs="Arial"/>
                <w:b w:val="0"/>
                <w:iCs/>
                <w:color w:val="000000"/>
              </w:rPr>
              <w:t>P</w:t>
            </w:r>
            <w:r w:rsidR="00B628B5" w:rsidRPr="0076760E">
              <w:rPr>
                <w:rFonts w:ascii="Arial" w:hAnsi="Arial" w:cs="Arial"/>
                <w:b w:val="0"/>
                <w:iCs/>
                <w:color w:val="000000"/>
              </w:rPr>
              <w:t xml:space="preserve">rosedur </w:t>
            </w:r>
            <w:r w:rsidRPr="0076760E">
              <w:rPr>
                <w:rFonts w:ascii="Arial" w:hAnsi="Arial" w:cs="Arial"/>
                <w:b w:val="0"/>
                <w:iCs/>
                <w:color w:val="000000"/>
              </w:rPr>
              <w:t>O</w:t>
            </w:r>
            <w:r w:rsidR="00B628B5" w:rsidRPr="0076760E">
              <w:rPr>
                <w:rFonts w:ascii="Arial" w:hAnsi="Arial" w:cs="Arial"/>
                <w:b w:val="0"/>
                <w:iCs/>
                <w:color w:val="000000"/>
              </w:rPr>
              <w:t>perasional</w:t>
            </w:r>
            <w:r w:rsidR="00B628B5" w:rsidRPr="0024345E">
              <w:rPr>
                <w:rFonts w:ascii="Arial" w:hAnsi="Arial" w:cs="Arial"/>
                <w:b w:val="0"/>
                <w:i/>
                <w:iCs/>
                <w:color w:val="000000"/>
              </w:rPr>
              <w:t xml:space="preserve"> </w:t>
            </w:r>
            <w:r w:rsidR="00B628B5" w:rsidRPr="00676F67">
              <w:rPr>
                <w:rFonts w:ascii="Arial" w:hAnsi="Arial" w:cs="Arial"/>
                <w:b w:val="0"/>
                <w:i/>
                <w:iCs/>
                <w:color w:val="000000"/>
              </w:rPr>
              <w:t>(</w:t>
            </w:r>
            <w:r w:rsidR="00B628B5" w:rsidRPr="00676F67">
              <w:rPr>
                <w:rFonts w:ascii="Arial" w:hAnsi="Arial" w:cs="Arial"/>
                <w:b w:val="0"/>
                <w:iCs/>
                <w:color w:val="000000"/>
              </w:rPr>
              <w:t>SPO</w:t>
            </w:r>
            <w:r w:rsidR="00B628B5" w:rsidRPr="00676F67">
              <w:rPr>
                <w:rFonts w:ascii="Arial" w:hAnsi="Arial" w:cs="Arial"/>
                <w:b w:val="0"/>
                <w:i/>
                <w:iCs/>
                <w:color w:val="000000"/>
              </w:rPr>
              <w:t>)</w:t>
            </w:r>
            <w:r w:rsidR="0094323B">
              <w:rPr>
                <w:rFonts w:ascii="Arial" w:hAnsi="Arial" w:cs="Arial"/>
                <w:i/>
                <w:iCs/>
                <w:color w:val="000000"/>
              </w:rPr>
              <w:t>.</w:t>
            </w:r>
            <w:r w:rsidRPr="002D0EE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  <w:p w:rsidR="00822A6D" w:rsidRPr="002D0EE3" w:rsidRDefault="00822A6D" w:rsidP="00FC48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FC48D6">
            <w:pPr>
              <w:ind w:left="-18"/>
              <w:rPr>
                <w:rFonts w:ascii="Arial" w:hAnsi="Arial" w:cs="Arial"/>
                <w:b w:val="0"/>
                <w:iCs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Sistem pengelolaan fungsional dan operasional 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 berjalan sesuai dengan SPO, yang didukung dokumen yang lengkap </w:t>
            </w:r>
          </w:p>
          <w:p w:rsidR="00822A6D" w:rsidRPr="002D0EE3" w:rsidRDefault="00822A6D" w:rsidP="00FC48D6">
            <w:pPr>
              <w:ind w:left="-18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6D" w:rsidRPr="002D0EE3" w:rsidRDefault="00822A6D" w:rsidP="005212C8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Sistem pengelolaan fungsional dan operasional </w:t>
            </w:r>
            <w:r w:rsidRPr="002D0EE3">
              <w:rPr>
                <w:rFonts w:ascii="Arial" w:hAnsi="Arial" w:cs="Arial"/>
                <w:b w:val="0"/>
                <w:color w:val="000000"/>
              </w:rPr>
              <w:t>program studi</w:t>
            </w:r>
            <w:r w:rsidR="0076760E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dilakukan dengan cukup baik, sesuai dengan SPO, </w:t>
            </w:r>
            <w:r w:rsidRPr="0076760E">
              <w:rPr>
                <w:rFonts w:ascii="Arial" w:hAnsi="Arial" w:cs="Arial"/>
                <w:b w:val="0"/>
                <w:color w:val="000000"/>
              </w:rPr>
              <w:t>dokumen</w:t>
            </w:r>
            <w:r w:rsidR="005212C8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="0076760E" w:rsidRPr="0076760E">
              <w:rPr>
                <w:rFonts w:ascii="Arial" w:hAnsi="Arial" w:cs="Arial"/>
                <w:b w:val="0"/>
                <w:color w:val="000000"/>
                <w:lang w:val="id-ID"/>
              </w:rPr>
              <w:t>cukuplengkap/sebagian</w:t>
            </w:r>
            <w:r w:rsidR="00FE7606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="0076760E" w:rsidRPr="0076760E">
              <w:rPr>
                <w:rFonts w:ascii="Arial" w:hAnsi="Arial" w:cs="Arial"/>
                <w:b w:val="0"/>
                <w:color w:val="000000"/>
                <w:lang w:val="id-ID"/>
              </w:rPr>
              <w:t>besar tersedia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A6D" w:rsidRPr="002D0EE3" w:rsidRDefault="00822A6D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Sistem pengelolaan fungsional dan operasional 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studidilakukan hanya sebagian sesuai dengan SPO dan dokumen kurang lengkap 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6D" w:rsidRPr="002D0EE3" w:rsidRDefault="00822A6D" w:rsidP="00FC48D6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 xml:space="preserve">Sistem pengelolaan fungsional dan operasional 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program studidilakukan tidak sesuai dengan SPO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6D" w:rsidRPr="002D0EE3" w:rsidRDefault="00822A6D" w:rsidP="0076760E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Tidak ada </w:t>
            </w:r>
            <w:r w:rsidR="0076760E">
              <w:rPr>
                <w:rFonts w:ascii="Arial" w:hAnsi="Arial" w:cs="Arial"/>
                <w:b w:val="0"/>
                <w:color w:val="000000"/>
                <w:lang w:val="id-ID"/>
              </w:rPr>
              <w:t>SPO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</w:tr>
      <w:tr w:rsidR="00822A6D" w:rsidRPr="002D0EE3" w:rsidTr="003B7FED">
        <w:trPr>
          <w:trHeight w:val="240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2A6D" w:rsidRPr="002D0EE3" w:rsidRDefault="00822A6D" w:rsidP="006E6839">
            <w:pPr>
              <w:ind w:left="-18"/>
              <w:rPr>
                <w:rFonts w:ascii="Arial" w:hAnsi="Arial" w:cs="Arial"/>
                <w:b w:val="0"/>
                <w:color w:val="000000"/>
              </w:rPr>
            </w:pPr>
            <w:proofErr w:type="gramStart"/>
            <w:r w:rsidRPr="002D0EE3">
              <w:rPr>
                <w:rFonts w:ascii="Arial" w:hAnsi="Arial" w:cs="Arial"/>
                <w:b w:val="0"/>
                <w:color w:val="000000"/>
              </w:rPr>
              <w:t>2.4  Penjaminan</w:t>
            </w:r>
            <w:proofErr w:type="gramEnd"/>
            <w:r w:rsidRPr="002D0EE3">
              <w:rPr>
                <w:rFonts w:ascii="Arial" w:hAnsi="Arial" w:cs="Arial"/>
                <w:b w:val="0"/>
                <w:color w:val="000000"/>
              </w:rPr>
              <w:t xml:space="preserve"> mutu.</w:t>
            </w:r>
          </w:p>
          <w:p w:rsidR="00822A6D" w:rsidRPr="002D0EE3" w:rsidRDefault="00822A6D" w:rsidP="007F22B2">
            <w:pPr>
              <w:ind w:left="266" w:hanging="284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4B" w:rsidRPr="00215060" w:rsidRDefault="00FE7606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2.4 Pelaksanaan p</w:t>
            </w:r>
            <w:r>
              <w:rPr>
                <w:rFonts w:ascii="Arial" w:hAnsi="Arial" w:cs="Arial"/>
                <w:b w:val="0"/>
                <w:color w:val="000000"/>
              </w:rPr>
              <w:t xml:space="preserve">enjaminan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m</w:t>
            </w:r>
            <w:r w:rsidR="007777E1" w:rsidRPr="00157541">
              <w:rPr>
                <w:rFonts w:ascii="Arial" w:hAnsi="Arial" w:cs="Arial"/>
                <w:b w:val="0"/>
                <w:color w:val="000000"/>
              </w:rPr>
              <w:t>utu</w:t>
            </w:r>
            <w:r w:rsidR="0094323B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41714B" w:rsidRPr="00157541" w:rsidRDefault="0041714B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676F67" w:rsidRPr="00FE7606" w:rsidRDefault="00822A6D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212C8">
              <w:rPr>
                <w:rFonts w:ascii="Arial" w:hAnsi="Arial" w:cs="Arial"/>
                <w:b w:val="0"/>
                <w:color w:val="000000"/>
              </w:rPr>
              <w:t xml:space="preserve">Pelaksanaan penjaminan mutu </w:t>
            </w:r>
            <w:r w:rsidR="00FE7606">
              <w:rPr>
                <w:rFonts w:ascii="Arial" w:hAnsi="Arial" w:cs="Arial"/>
                <w:b w:val="0"/>
                <w:color w:val="000000"/>
                <w:lang w:val="id-ID"/>
              </w:rPr>
              <w:t>mengacu pada standar mutu yang dikembangkan institusi,</w:t>
            </w:r>
          </w:p>
          <w:p w:rsidR="00822A6D" w:rsidRPr="00FE7606" w:rsidRDefault="003B7FED" w:rsidP="003B7FE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mencakup tridharma PT, dan ditindaklanjuti.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4B" w:rsidRPr="00157541" w:rsidRDefault="0041714B" w:rsidP="00FC48D6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414349" w:rsidRPr="00414349" w:rsidRDefault="00FE7606" w:rsidP="0021506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>enjaminan mutu berjalan sesuai dengan standar penjaminan mutu; ada umpan balik dan tindak lanjutnya yang didukung dokumen  yang lengkap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4B" w:rsidRPr="00157541" w:rsidRDefault="0041714B" w:rsidP="00FC48D6">
            <w:pPr>
              <w:ind w:left="-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41714B" w:rsidRDefault="00FE7606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 xml:space="preserve">enjaminan mutu berjalan sesuai dengan standar penjaminan mutu umpan balik tersedia tetapi tidak ada tindak lanjut dan </w:t>
            </w:r>
            <w:r w:rsidR="0008642A">
              <w:rPr>
                <w:rFonts w:ascii="Arial" w:hAnsi="Arial" w:cs="Arial"/>
                <w:b w:val="0"/>
                <w:color w:val="000000"/>
              </w:rPr>
              <w:t xml:space="preserve">sebagian besar </w:t>
            </w:r>
            <w:r w:rsidR="0008642A">
              <w:rPr>
                <w:rFonts w:ascii="Arial" w:hAnsi="Arial" w:cs="Arial"/>
                <w:b w:val="0"/>
                <w:color w:val="000000"/>
                <w:lang w:val="id-ID"/>
              </w:rPr>
              <w:t xml:space="preserve">dokumen 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 xml:space="preserve"> lengkap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F46CD2" w:rsidRPr="005D6BAC" w:rsidRDefault="00F46CD2" w:rsidP="003B7FED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14B" w:rsidRPr="00157541" w:rsidRDefault="0041714B" w:rsidP="00FC48D6">
            <w:pPr>
              <w:ind w:left="-18"/>
              <w:rPr>
                <w:rFonts w:ascii="Arial" w:hAnsi="Arial" w:cs="Arial"/>
                <w:b w:val="0"/>
                <w:color w:val="000000"/>
              </w:rPr>
            </w:pPr>
          </w:p>
          <w:p w:rsidR="00414349" w:rsidRDefault="00FE7606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P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 xml:space="preserve">enjaminan mutu berfungsi sebagian namun tidak ada umpan balik dan </w:t>
            </w:r>
            <w:r w:rsidR="0008642A">
              <w:rPr>
                <w:rFonts w:ascii="Arial" w:hAnsi="Arial" w:cs="Arial"/>
                <w:b w:val="0"/>
                <w:color w:val="000000"/>
              </w:rPr>
              <w:t xml:space="preserve">sebagian </w:t>
            </w:r>
            <w:r w:rsidR="0008642A">
              <w:rPr>
                <w:rFonts w:ascii="Arial" w:hAnsi="Arial" w:cs="Arial"/>
                <w:b w:val="0"/>
                <w:color w:val="000000"/>
                <w:lang w:val="id-ID"/>
              </w:rPr>
              <w:t xml:space="preserve">dokumen 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>lengkap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414349" w:rsidRDefault="00414349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F46CD2" w:rsidRPr="00F46CD2" w:rsidRDefault="00F46CD2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14B" w:rsidRPr="00157541" w:rsidRDefault="0041714B" w:rsidP="00FC48D6">
            <w:pPr>
              <w:ind w:left="-18"/>
              <w:rPr>
                <w:rFonts w:ascii="Arial" w:hAnsi="Arial" w:cs="Arial"/>
                <w:b w:val="0"/>
                <w:color w:val="000000"/>
              </w:rPr>
            </w:pPr>
          </w:p>
          <w:p w:rsidR="00414349" w:rsidRDefault="00FE7606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Penjaminan mutu </w:t>
            </w:r>
            <w:r w:rsidR="00215060">
              <w:rPr>
                <w:rFonts w:ascii="Arial" w:hAnsi="Arial" w:cs="Arial"/>
                <w:b w:val="0"/>
                <w:color w:val="000000"/>
                <w:lang w:val="id-ID"/>
              </w:rPr>
              <w:t>tidak berfungsi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414349" w:rsidRDefault="00414349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822A6D" w:rsidRPr="00F46CD2" w:rsidRDefault="00822A6D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7E1" w:rsidRPr="002D0EE3" w:rsidRDefault="007777E1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822A6D" w:rsidRPr="002D0EE3" w:rsidRDefault="00822A6D" w:rsidP="00FE7606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Tidak ada penjaminan mutu.</w:t>
            </w:r>
          </w:p>
        </w:tc>
      </w:tr>
      <w:tr w:rsidR="00AA2C33" w:rsidRPr="002D0EE3" w:rsidTr="00E7124C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33" w:rsidRPr="002D0EE3" w:rsidRDefault="00AA2C33" w:rsidP="007F22B2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>2.5  Umpan balik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33" w:rsidRPr="0024345E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 w:rsidRPr="0024345E">
              <w:rPr>
                <w:rFonts w:ascii="Arial" w:hAnsi="Arial" w:cs="Arial"/>
                <w:b w:val="0"/>
                <w:color w:val="000000"/>
              </w:rPr>
              <w:t>2.5  Penjaringan</w:t>
            </w:r>
            <w:proofErr w:type="gramEnd"/>
            <w:r w:rsidRPr="0024345E">
              <w:rPr>
                <w:rFonts w:ascii="Arial" w:hAnsi="Arial" w:cs="Arial"/>
                <w:b w:val="0"/>
                <w:color w:val="000000"/>
              </w:rPr>
              <w:t xml:space="preserve"> umpan balik  dan tindak lanjutnya.</w:t>
            </w:r>
          </w:p>
          <w:p w:rsidR="00AA2C33" w:rsidRPr="0024345E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24345E">
              <w:rPr>
                <w:rFonts w:ascii="Arial" w:hAnsi="Arial" w:cs="Arial"/>
                <w:b w:val="0"/>
                <w:color w:val="000000"/>
              </w:rPr>
              <w:t xml:space="preserve">Sumber umpan balik antara </w:t>
            </w:r>
            <w:proofErr w:type="gramStart"/>
            <w:r w:rsidRPr="0024345E">
              <w:rPr>
                <w:rFonts w:ascii="Arial" w:hAnsi="Arial" w:cs="Arial"/>
                <w:b w:val="0"/>
                <w:color w:val="000000"/>
              </w:rPr>
              <w:t>lain</w:t>
            </w:r>
            <w:proofErr w:type="gramEnd"/>
            <w:r w:rsidRPr="0024345E">
              <w:rPr>
                <w:rFonts w:ascii="Arial" w:hAnsi="Arial" w:cs="Arial"/>
                <w:b w:val="0"/>
                <w:color w:val="000000"/>
              </w:rPr>
              <w:t xml:space="preserve"> dari: (1) </w:t>
            </w:r>
            <w:r>
              <w:rPr>
                <w:rFonts w:ascii="Arial" w:hAnsi="Arial" w:cs="Arial"/>
                <w:b w:val="0"/>
                <w:color w:val="000000"/>
              </w:rPr>
              <w:t>dosen</w:t>
            </w:r>
            <w:r w:rsidRPr="0024345E">
              <w:rPr>
                <w:rFonts w:ascii="Arial" w:hAnsi="Arial" w:cs="Arial"/>
                <w:b w:val="0"/>
                <w:color w:val="000000"/>
              </w:rPr>
              <w:t xml:space="preserve">, (2) mahasiswa, (3) alumni, (4) </w:t>
            </w:r>
            <w:r w:rsidRPr="0024345E">
              <w:rPr>
                <w:rFonts w:ascii="Arial" w:hAnsi="Arial" w:cs="Arial"/>
                <w:b w:val="0"/>
                <w:color w:val="000000"/>
              </w:rPr>
              <w:lastRenderedPageBreak/>
              <w:t>pengguna lulusan.</w:t>
            </w:r>
          </w:p>
          <w:p w:rsidR="00AA2C33" w:rsidRPr="0024345E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AA2C33" w:rsidRPr="0024345E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24345E">
              <w:rPr>
                <w:rFonts w:ascii="Arial" w:hAnsi="Arial" w:cs="Arial"/>
                <w:b w:val="0"/>
                <w:color w:val="000000"/>
              </w:rPr>
              <w:t>Umpan balik digunakan untuk perbaikan kurikulum, pelaksanaan proses pembelajaran, dan peningkatan kegiatan program studi.</w:t>
            </w:r>
          </w:p>
          <w:p w:rsidR="00AA2C33" w:rsidRPr="0024345E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33" w:rsidRPr="00102C52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D6BAC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 xml:space="preserve">Penjaringan umpan balik  dari seluruh sumber dan </w:t>
            </w:r>
            <w:r w:rsidRPr="005D6BAC">
              <w:rPr>
                <w:rFonts w:ascii="Arial" w:hAnsi="Arial" w:cs="Arial"/>
                <w:b w:val="0"/>
                <w:color w:val="000000"/>
              </w:rPr>
              <w:t xml:space="preserve">digunakan untuk perbaikan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kurikulum,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lastRenderedPageBreak/>
              <w:t>pelaksanaan proses pembelajaran, dan peningkatan kegiatan program studi</w:t>
            </w:r>
          </w:p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Pr="002D0EE3" w:rsidRDefault="00AA2C33" w:rsidP="00FC48D6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Penjaringan umpan balik dan tindak lanjutnya dilakukan dengan sangat baik.  </w:t>
            </w:r>
          </w:p>
          <w:p w:rsidR="00AA2C33" w:rsidRPr="00215060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D6BAC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 xml:space="preserve">Penjaringan umpan balik dari  </w:t>
            </w:r>
            <w:r w:rsidRPr="005D6BAC">
              <w:rPr>
                <w:rFonts w:ascii="Arial" w:hAnsi="Arial" w:cs="Arial"/>
                <w:b w:val="0"/>
                <w:color w:val="000000"/>
              </w:rPr>
              <w:t xml:space="preserve">dosen, mahasiswa, alumni dan tidak ada dari pengguna dan </w:t>
            </w:r>
            <w:r w:rsidRPr="005D6BAC">
              <w:rPr>
                <w:rFonts w:ascii="Arial" w:hAnsi="Arial" w:cs="Arial"/>
                <w:b w:val="0"/>
                <w:color w:val="000000"/>
              </w:rPr>
              <w:lastRenderedPageBreak/>
              <w:t>digunakan untuk perbaikan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Penjaringan umpan balik dan tindak lanjutnya dilakukan dengan baik. </w:t>
            </w: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AA2C33" w:rsidRPr="005D6BAC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D6BAC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 xml:space="preserve">Penjaringan umpan balik dari  </w:t>
            </w:r>
            <w:r w:rsidRPr="005D6BAC">
              <w:rPr>
                <w:rFonts w:ascii="Arial" w:hAnsi="Arial" w:cs="Arial"/>
                <w:b w:val="0"/>
                <w:color w:val="000000"/>
              </w:rPr>
              <w:t xml:space="preserve">dosen, mahasiswa, namun tidak ada dari alumni dan pengguna serta </w:t>
            </w:r>
            <w:r w:rsidRPr="005D6BAC">
              <w:rPr>
                <w:rFonts w:ascii="Arial" w:hAnsi="Arial" w:cs="Arial"/>
                <w:b w:val="0"/>
                <w:color w:val="000000"/>
              </w:rPr>
              <w:lastRenderedPageBreak/>
              <w:t xml:space="preserve">digunakan untuk perbaikan sebagian </w:t>
            </w: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Pr="002D0EE3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Penjaringan umpan balik dan tindak lanjutnya dilakukan dengan cukup.</w:t>
            </w:r>
          </w:p>
          <w:p w:rsidR="00AA2C33" w:rsidRDefault="00AA2C33" w:rsidP="00FC48D6">
            <w:pPr>
              <w:ind w:left="-18"/>
              <w:rPr>
                <w:rFonts w:ascii="Arial" w:hAnsi="Arial" w:cs="Arial"/>
                <w:b w:val="0"/>
                <w:i/>
                <w:color w:val="000000"/>
                <w:lang w:val="fi-FI"/>
              </w:rPr>
            </w:pPr>
          </w:p>
          <w:p w:rsidR="00AA2C33" w:rsidRPr="005D6BAC" w:rsidRDefault="00AA2C33" w:rsidP="00FC48D6">
            <w:pPr>
              <w:ind w:left="-1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5D6BAC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 xml:space="preserve">Penjaringan umpan balik hanya  dari mahasiswa dan tidak digunakan </w:t>
            </w:r>
            <w:r w:rsidRPr="005D6BAC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untuk perbaikan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</w:p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AA2C33" w:rsidRPr="002D0EE3" w:rsidRDefault="00AA2C33" w:rsidP="00FC48D6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Penjaringan umpan balik sangat kurang dan tidak ada tindak lanjut.</w:t>
            </w:r>
          </w:p>
          <w:p w:rsidR="00AA2C33" w:rsidRPr="003B7FED" w:rsidRDefault="00AA2C33" w:rsidP="00FC48D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C33" w:rsidRPr="002D0EE3" w:rsidRDefault="00AA2C33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lastRenderedPageBreak/>
              <w:t>Tidak ada umpan balik.</w:t>
            </w:r>
          </w:p>
        </w:tc>
      </w:tr>
      <w:tr w:rsidR="001C3051" w:rsidRPr="003C24F8" w:rsidTr="00E7124C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1" w:rsidRPr="003C24F8" w:rsidRDefault="001C3051" w:rsidP="003C24F8">
            <w:pPr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2.6  Upaya untuk menjamin keberlanjutan </w:t>
            </w:r>
            <w:r w:rsidRPr="003C24F8">
              <w:rPr>
                <w:rFonts w:ascii="Arial" w:hAnsi="Arial" w:cs="Arial"/>
                <w:b w:val="0"/>
              </w:rPr>
              <w:t>(</w:t>
            </w:r>
            <w:r w:rsidRPr="003C24F8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Pr="003C24F8">
              <w:rPr>
                <w:rFonts w:ascii="Arial" w:hAnsi="Arial" w:cs="Arial"/>
                <w:b w:val="0"/>
              </w:rPr>
              <w:t xml:space="preserve">) </w:t>
            </w:r>
            <w:r>
              <w:rPr>
                <w:rFonts w:ascii="Arial" w:hAnsi="Arial" w:cs="Arial"/>
                <w:b w:val="0"/>
              </w:rPr>
              <w:t>program studi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1" w:rsidRPr="0024345E" w:rsidRDefault="001C3051" w:rsidP="003C24F8">
            <w:pPr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</w:rPr>
              <w:t>2.6  Upaya-upaya yang telah dilakukan penyelenggara program studi untuk menjamin keberlanjutan (</w:t>
            </w:r>
            <w:r w:rsidRPr="0024345E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Pr="0024345E">
              <w:rPr>
                <w:rFonts w:ascii="Arial" w:hAnsi="Arial" w:cs="Arial"/>
                <w:b w:val="0"/>
              </w:rPr>
              <w:t>) program studi ini antara lain mencakup:</w:t>
            </w:r>
          </w:p>
          <w:p w:rsidR="001C3051" w:rsidRPr="0024345E" w:rsidRDefault="001C3051" w:rsidP="00BB5F94">
            <w:pPr>
              <w:numPr>
                <w:ilvl w:val="0"/>
                <w:numId w:val="6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</w:rPr>
              <w:t>Upaya untuk peningkatan animo calon mahasiswa</w:t>
            </w:r>
          </w:p>
          <w:p w:rsidR="001C3051" w:rsidRPr="0024345E" w:rsidRDefault="001C3051" w:rsidP="00BB5F94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  <w:tab w:val="num" w:pos="252"/>
              </w:tabs>
              <w:ind w:left="252" w:hanging="252"/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</w:rPr>
              <w:t>Upaya peningkatan mutu manajemen</w:t>
            </w:r>
          </w:p>
          <w:p w:rsidR="001C3051" w:rsidRPr="0024345E" w:rsidRDefault="001C3051" w:rsidP="00BB5F94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ind w:left="252" w:hanging="270"/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  <w:lang w:val="fi-FI"/>
              </w:rPr>
              <w:t>Upaya untuk peningkatan mutu lulusan</w:t>
            </w:r>
          </w:p>
          <w:p w:rsidR="001C3051" w:rsidRPr="0024345E" w:rsidRDefault="001C3051" w:rsidP="00BB5F94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ind w:left="252" w:hanging="270"/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  <w:lang w:val="fi-FI"/>
              </w:rPr>
              <w:t>Upaya untuk pelaksanaan dan hasil kerjasama kemitraan</w:t>
            </w:r>
          </w:p>
          <w:p w:rsidR="001C3051" w:rsidRPr="00215060" w:rsidRDefault="002E0827" w:rsidP="00BB5F94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ind w:left="252" w:hanging="270"/>
              <w:rPr>
                <w:rFonts w:ascii="Arial" w:hAnsi="Arial" w:cs="Arial"/>
                <w:b w:val="0"/>
              </w:rPr>
            </w:pPr>
            <w:r w:rsidRPr="0024345E">
              <w:rPr>
                <w:rFonts w:ascii="Arial" w:hAnsi="Arial" w:cs="Arial"/>
                <w:b w:val="0"/>
                <w:lang w:val="fi-FI"/>
              </w:rPr>
              <w:t>Upaya dan prestasi dalam memperoleh dana hibah kompetitif.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1" w:rsidRPr="003B7FED" w:rsidRDefault="001C3051" w:rsidP="005D3483">
            <w:pPr>
              <w:rPr>
                <w:rFonts w:ascii="Arial" w:hAnsi="Arial" w:cs="Arial"/>
                <w:b w:val="0"/>
                <w:lang w:val="id-ID"/>
              </w:rPr>
            </w:pPr>
            <w:r w:rsidRPr="00CA164E">
              <w:rPr>
                <w:rFonts w:ascii="Arial" w:hAnsi="Arial" w:cs="Arial"/>
                <w:b w:val="0"/>
                <w:lang w:val="id-ID"/>
              </w:rPr>
              <w:t>Ada bukti s</w:t>
            </w:r>
            <w:r w:rsidR="007D3F70">
              <w:rPr>
                <w:rFonts w:ascii="Arial" w:hAnsi="Arial" w:cs="Arial"/>
                <w:b w:val="0"/>
                <w:lang w:val="it-IT"/>
              </w:rPr>
              <w:t xml:space="preserve">emua </w:t>
            </w:r>
            <w:r w:rsidR="007D3F70">
              <w:rPr>
                <w:rFonts w:ascii="Arial" w:hAnsi="Arial" w:cs="Arial"/>
                <w:b w:val="0"/>
                <w:lang w:val="id-ID"/>
              </w:rPr>
              <w:t>upaya</w:t>
            </w:r>
            <w:r w:rsidRPr="00CA164E">
              <w:rPr>
                <w:rFonts w:ascii="Arial" w:hAnsi="Arial" w:cs="Arial"/>
                <w:b w:val="0"/>
                <w:lang w:val="it-IT"/>
              </w:rPr>
              <w:t xml:space="preserve"> dilakukan</w:t>
            </w:r>
            <w:r w:rsidR="003B7FED">
              <w:rPr>
                <w:rFonts w:ascii="Arial" w:hAnsi="Arial" w:cs="Arial"/>
                <w:b w:val="0"/>
                <w:lang w:val="id-ID"/>
              </w:rPr>
              <w:t xml:space="preserve"> dan </w:t>
            </w:r>
            <w:r w:rsidR="007D3F70">
              <w:rPr>
                <w:rFonts w:ascii="Arial" w:hAnsi="Arial" w:cs="Arial"/>
                <w:b w:val="0"/>
                <w:lang w:val="id-ID"/>
              </w:rPr>
              <w:t>berhasil.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51" w:rsidRPr="00CA164E" w:rsidRDefault="003B7FED" w:rsidP="005D3483">
            <w:pPr>
              <w:ind w:left="2" w:hanging="2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Ada bukti 4 </w:t>
            </w:r>
            <w:r w:rsidR="007D3F70">
              <w:rPr>
                <w:rFonts w:ascii="Arial" w:hAnsi="Arial" w:cs="Arial"/>
                <w:b w:val="0"/>
                <w:lang w:val="id-ID"/>
              </w:rPr>
              <w:t>upaya</w:t>
            </w:r>
            <w:r>
              <w:rPr>
                <w:rFonts w:ascii="Arial" w:hAnsi="Arial" w:cs="Arial"/>
                <w:b w:val="0"/>
                <w:lang w:val="id-ID"/>
              </w:rPr>
              <w:t xml:space="preserve"> yang dilakukan </w:t>
            </w:r>
            <w:r w:rsidR="007D3F70">
              <w:rPr>
                <w:rFonts w:ascii="Arial" w:hAnsi="Arial" w:cs="Arial"/>
                <w:b w:val="0"/>
                <w:lang w:val="id-ID"/>
              </w:rPr>
              <w:t>dan berhasil.</w:t>
            </w:r>
          </w:p>
          <w:p w:rsidR="001C3051" w:rsidRPr="00CA164E" w:rsidRDefault="001C3051" w:rsidP="005D3483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FED" w:rsidRPr="00CA164E" w:rsidRDefault="003B7FED" w:rsidP="003B7FED">
            <w:pPr>
              <w:ind w:left="2" w:hanging="2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Ada bukti 3 </w:t>
            </w:r>
            <w:r w:rsidR="007D3F70">
              <w:rPr>
                <w:rFonts w:ascii="Arial" w:hAnsi="Arial" w:cs="Arial"/>
                <w:b w:val="0"/>
                <w:lang w:val="id-ID"/>
              </w:rPr>
              <w:t>upaya</w:t>
            </w:r>
            <w:r>
              <w:rPr>
                <w:rFonts w:ascii="Arial" w:hAnsi="Arial" w:cs="Arial"/>
                <w:b w:val="0"/>
                <w:lang w:val="id-ID"/>
              </w:rPr>
              <w:t xml:space="preserve"> y</w:t>
            </w:r>
            <w:r w:rsidR="007D3F70">
              <w:rPr>
                <w:rFonts w:ascii="Arial" w:hAnsi="Arial" w:cs="Arial"/>
                <w:b w:val="0"/>
                <w:lang w:val="id-ID"/>
              </w:rPr>
              <w:t>ang dilakukan dan berhasil.</w:t>
            </w:r>
          </w:p>
          <w:p w:rsidR="001C3051" w:rsidRPr="00CA164E" w:rsidRDefault="001C3051" w:rsidP="005D3483">
            <w:pPr>
              <w:ind w:left="36" w:hanging="36"/>
              <w:rPr>
                <w:rFonts w:ascii="Arial" w:hAnsi="Arial" w:cs="Arial"/>
                <w:b w:val="0"/>
              </w:rPr>
            </w:pP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7FED" w:rsidRPr="00CA164E" w:rsidRDefault="003B7FED" w:rsidP="003B7FED">
            <w:pPr>
              <w:ind w:left="2" w:hanging="2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Ada bukti 1 atau 2  </w:t>
            </w:r>
            <w:r w:rsidR="007D3F70">
              <w:rPr>
                <w:rFonts w:ascii="Arial" w:hAnsi="Arial" w:cs="Arial"/>
                <w:b w:val="0"/>
                <w:lang w:val="id-ID"/>
              </w:rPr>
              <w:t>upaya</w:t>
            </w:r>
            <w:r>
              <w:rPr>
                <w:rFonts w:ascii="Arial" w:hAnsi="Arial" w:cs="Arial"/>
                <w:b w:val="0"/>
                <w:lang w:val="id-ID"/>
              </w:rPr>
              <w:t xml:space="preserve"> y</w:t>
            </w:r>
            <w:r w:rsidR="007D3F70">
              <w:rPr>
                <w:rFonts w:ascii="Arial" w:hAnsi="Arial" w:cs="Arial"/>
                <w:b w:val="0"/>
                <w:lang w:val="id-ID"/>
              </w:rPr>
              <w:t>ang dilakukan dan berhasil.</w:t>
            </w:r>
          </w:p>
          <w:p w:rsidR="001C3051" w:rsidRPr="00CA164E" w:rsidRDefault="001C3051" w:rsidP="005D348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F70" w:rsidRPr="007D3F70" w:rsidRDefault="007D3F70" w:rsidP="007D3F7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Tidak ada hasil terhadap upaya yang dilakukan.</w:t>
            </w:r>
          </w:p>
        </w:tc>
      </w:tr>
    </w:tbl>
    <w:p w:rsidR="00936072" w:rsidRPr="0088433E" w:rsidRDefault="00936072">
      <w:pPr>
        <w:rPr>
          <w:rFonts w:ascii="Arial" w:hAnsi="Arial" w:cs="Arial"/>
          <w:b w:val="0"/>
          <w:bCs/>
          <w:color w:val="000000"/>
        </w:rPr>
      </w:pPr>
    </w:p>
    <w:p w:rsidR="00DC496C" w:rsidRPr="0058371C" w:rsidRDefault="000F1619" w:rsidP="0058371C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bookmarkStart w:id="5" w:name="_Toc179984064"/>
      <w:r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DC496C" w:rsidRPr="0058371C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</w:t>
      </w:r>
      <w:r w:rsidR="00E7124C">
        <w:rPr>
          <w:rFonts w:ascii="Arial" w:hAnsi="Arial" w:cs="Arial"/>
          <w:bCs/>
          <w:caps/>
          <w:sz w:val="24"/>
          <w:szCs w:val="24"/>
          <w:lang w:val="sv-SE"/>
        </w:rPr>
        <w:t xml:space="preserve"> </w:t>
      </w:r>
      <w:r w:rsidR="00A06994" w:rsidRPr="0058371C">
        <w:rPr>
          <w:rFonts w:ascii="Arial" w:hAnsi="Arial" w:cs="Arial"/>
          <w:bCs/>
          <w:caps/>
          <w:sz w:val="24"/>
          <w:szCs w:val="24"/>
          <w:lang w:val="sv-SE"/>
        </w:rPr>
        <w:t>3</w:t>
      </w:r>
      <w:r w:rsidR="0067051D" w:rsidRPr="0058371C">
        <w:rPr>
          <w:rFonts w:ascii="Arial" w:hAnsi="Arial" w:cs="Arial"/>
          <w:bCs/>
          <w:caps/>
          <w:sz w:val="24"/>
          <w:szCs w:val="24"/>
          <w:lang w:val="sv-SE"/>
        </w:rPr>
        <w:t xml:space="preserve">. </w:t>
      </w:r>
      <w:r w:rsidR="00DC496C" w:rsidRPr="0058371C">
        <w:rPr>
          <w:rFonts w:ascii="Arial" w:hAnsi="Arial" w:cs="Arial"/>
          <w:bCs/>
          <w:caps/>
          <w:sz w:val="24"/>
          <w:szCs w:val="24"/>
          <w:lang w:val="sv-SE"/>
        </w:rPr>
        <w:t>MAHASISWA</w:t>
      </w:r>
      <w:bookmarkEnd w:id="5"/>
      <w:r w:rsidR="003F67C9" w:rsidRPr="0058371C">
        <w:rPr>
          <w:rFonts w:ascii="Arial" w:hAnsi="Arial" w:cs="Arial"/>
          <w:bCs/>
          <w:caps/>
          <w:sz w:val="24"/>
          <w:szCs w:val="24"/>
          <w:lang w:val="sv-SE"/>
        </w:rPr>
        <w:t xml:space="preserve"> DAN LULUSAN</w:t>
      </w:r>
    </w:p>
    <w:p w:rsidR="003841C6" w:rsidRPr="00245FED" w:rsidRDefault="003841C6" w:rsidP="003841C6">
      <w:pPr>
        <w:rPr>
          <w:rFonts w:ascii="Arial" w:hAnsi="Arial" w:cs="Arial"/>
        </w:rPr>
      </w:pPr>
    </w:p>
    <w:tbl>
      <w:tblPr>
        <w:tblW w:w="157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2971"/>
        <w:gridCol w:w="14"/>
        <w:gridCol w:w="2103"/>
        <w:gridCol w:w="20"/>
        <w:gridCol w:w="16"/>
        <w:gridCol w:w="11"/>
        <w:gridCol w:w="9"/>
        <w:gridCol w:w="2061"/>
        <w:gridCol w:w="24"/>
        <w:gridCol w:w="36"/>
        <w:gridCol w:w="38"/>
        <w:gridCol w:w="1979"/>
        <w:gridCol w:w="31"/>
        <w:gridCol w:w="18"/>
        <w:gridCol w:w="41"/>
        <w:gridCol w:w="1564"/>
        <w:gridCol w:w="50"/>
        <w:gridCol w:w="38"/>
        <w:gridCol w:w="1652"/>
        <w:gridCol w:w="30"/>
      </w:tblGrid>
      <w:tr w:rsidR="007D2111" w:rsidRPr="00245FED" w:rsidTr="009113E5">
        <w:trPr>
          <w:gridAfter w:val="1"/>
          <w:wAfter w:w="30" w:type="dxa"/>
          <w:cantSplit/>
          <w:tblHeader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705" w:type="dxa"/>
            <w:gridSpan w:val="18"/>
            <w:tcBorders>
              <w:top w:val="single" w:sz="4" w:space="0" w:color="auto"/>
              <w:left w:val="nil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C35A20" w:rsidRPr="00245FED" w:rsidTr="009113E5">
        <w:trPr>
          <w:gridAfter w:val="1"/>
          <w:wAfter w:w="30" w:type="dxa"/>
          <w:cantSplit/>
          <w:tblHeader/>
        </w:trPr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5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0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C35A20" w:rsidRPr="00245FED" w:rsidTr="009113E5">
        <w:trPr>
          <w:gridAfter w:val="1"/>
          <w:wAfter w:w="30" w:type="dxa"/>
          <w:cantSplit/>
          <w:tblHeader/>
        </w:trPr>
        <w:tc>
          <w:tcPr>
            <w:tcW w:w="3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111" w:rsidRPr="00245FED" w:rsidRDefault="007D2111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35A20" w:rsidRPr="002D0EE3" w:rsidTr="009113E5">
        <w:trPr>
          <w:gridAfter w:val="1"/>
          <w:wAfter w:w="30" w:type="dxa"/>
          <w:trHeight w:val="1332"/>
        </w:trPr>
        <w:tc>
          <w:tcPr>
            <w:tcW w:w="3044" w:type="dxa"/>
            <w:tcBorders>
              <w:top w:val="single" w:sz="4" w:space="0" w:color="auto"/>
            </w:tcBorders>
          </w:tcPr>
          <w:p w:rsidR="00F32076" w:rsidRPr="002D0EE3" w:rsidRDefault="00F32076" w:rsidP="002D0EE3">
            <w:pPr>
              <w:ind w:left="-18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>3.</w:t>
            </w:r>
            <w:r w:rsidR="005617C7" w:rsidRPr="002D0EE3">
              <w:rPr>
                <w:rFonts w:ascii="Arial" w:hAnsi="Arial" w:cs="Arial"/>
                <w:b w:val="0"/>
                <w:color w:val="000000"/>
              </w:rPr>
              <w:t xml:space="preserve">1  </w:t>
            </w:r>
            <w:r w:rsidRPr="002D0EE3">
              <w:rPr>
                <w:rFonts w:ascii="Arial" w:hAnsi="Arial" w:cs="Arial"/>
                <w:b w:val="0"/>
                <w:color w:val="000000"/>
                <w:lang w:val="sv-SE"/>
              </w:rPr>
              <w:t xml:space="preserve">Efektivitas implementasi </w:t>
            </w: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>sistem r</w:t>
            </w:r>
            <w:r w:rsidRPr="002D0EE3">
              <w:rPr>
                <w:rFonts w:ascii="Arial" w:hAnsi="Arial" w:cs="Arial"/>
                <w:b w:val="0"/>
                <w:color w:val="000000"/>
                <w:lang w:val="sv-SE"/>
              </w:rPr>
              <w:t xml:space="preserve">ekrutmen dan </w:t>
            </w: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>s</w:t>
            </w:r>
            <w:r w:rsidRPr="002D0EE3">
              <w:rPr>
                <w:rFonts w:ascii="Arial" w:hAnsi="Arial" w:cs="Arial"/>
                <w:b w:val="0"/>
                <w:color w:val="000000"/>
                <w:lang w:val="sv-SE"/>
              </w:rPr>
              <w:t xml:space="preserve">eleksi calon mahasiswa 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F32076" w:rsidRDefault="00F03DD7" w:rsidP="00F03DD7">
            <w:pPr>
              <w:ind w:left="338" w:hanging="338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3.1 </w:t>
            </w:r>
            <w:r w:rsidR="005617C7"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Sistem r</w:t>
            </w: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ekrutmen mahasiswa baru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</w:p>
          <w:p w:rsidR="00F03DD7" w:rsidRPr="00F03DD7" w:rsidRDefault="00F03DD7" w:rsidP="00F03DD7">
            <w:pPr>
              <w:ind w:left="338" w:hanging="338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  <w:p w:rsidR="00F32076" w:rsidRPr="002D0EE3" w:rsidRDefault="00F32076" w:rsidP="00F03DD7">
            <w:pPr>
              <w:ind w:left="338" w:hanging="338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(1) Tata cara penerimaan mahasiswa baru berdasarkan  pedoman tertulis</w:t>
            </w:r>
          </w:p>
          <w:p w:rsidR="00F32076" w:rsidRPr="002D0EE3" w:rsidRDefault="00F32076" w:rsidP="00F03DD7">
            <w:pPr>
              <w:ind w:left="338" w:hanging="338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(2) keberadaan dokumen penerimaan mahasiswa baru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da pedoman tertulis </w:t>
            </w:r>
          </w:p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(</w:t>
            </w:r>
            <w:r w:rsidR="0039651A">
              <w:rPr>
                <w:rFonts w:ascii="Arial" w:hAnsi="Arial" w:cs="Arial"/>
                <w:b w:val="0"/>
                <w:color w:val="000000"/>
              </w:rPr>
              <w:t>2</w:t>
            </w:r>
            <w:r>
              <w:rPr>
                <w:rFonts w:ascii="Arial" w:hAnsi="Arial" w:cs="Arial"/>
                <w:b w:val="0"/>
                <w:color w:val="000000"/>
              </w:rPr>
              <w:t xml:space="preserve">)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da dokumen proses pelaksanaan yang </w:t>
            </w:r>
            <w:r w:rsidR="0039651A">
              <w:rPr>
                <w:rFonts w:ascii="Arial" w:hAnsi="Arial" w:cs="Arial"/>
                <w:b w:val="0"/>
                <w:color w:val="000000"/>
              </w:rPr>
              <w:t xml:space="preserve">sangat 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lengkap</w:t>
            </w:r>
            <w:r w:rsidR="0039651A">
              <w:rPr>
                <w:rFonts w:ascii="Arial" w:hAnsi="Arial" w:cs="Arial"/>
                <w:b w:val="0"/>
                <w:color w:val="000000"/>
              </w:rPr>
              <w:t xml:space="preserve"> (termasuk SK Panitia)</w:t>
            </w:r>
          </w:p>
        </w:tc>
        <w:tc>
          <w:tcPr>
            <w:tcW w:w="215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 w:rsidRPr="00F03DD7">
              <w:rPr>
                <w:rFonts w:ascii="Arial" w:hAnsi="Arial" w:cs="Arial"/>
                <w:b w:val="0"/>
                <w:color w:val="000000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da pedoman tertulis </w:t>
            </w:r>
          </w:p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 w:rsidRPr="00F03DD7">
              <w:rPr>
                <w:rFonts w:ascii="Arial" w:hAnsi="Arial" w:cs="Arial"/>
                <w:b w:val="0"/>
                <w:color w:val="000000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da dokumen proses pelaksanaan yang lengkap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 w:rsidRPr="00F03DD7">
              <w:rPr>
                <w:rFonts w:ascii="Arial" w:hAnsi="Arial" w:cs="Arial"/>
                <w:b w:val="0"/>
                <w:color w:val="000000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da pedoman tertulis </w:t>
            </w:r>
          </w:p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 w:rsidRPr="00F03DD7">
              <w:rPr>
                <w:rFonts w:ascii="Arial" w:hAnsi="Arial" w:cs="Arial"/>
                <w:b w:val="0"/>
                <w:color w:val="000000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da dokumen proses pelaksanaan tapi tidak lengkap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 w:rsidRPr="00F03DD7">
              <w:rPr>
                <w:rFonts w:ascii="Arial" w:hAnsi="Arial" w:cs="Arial"/>
                <w:b w:val="0"/>
                <w:color w:val="000000"/>
              </w:rPr>
              <w:t>T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idak ada pedoman tertulis </w:t>
            </w:r>
          </w:p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 w:rsidRPr="00F03DD7">
              <w:rPr>
                <w:rFonts w:ascii="Arial" w:hAnsi="Arial" w:cs="Arial"/>
                <w:b w:val="0"/>
                <w:color w:val="000000"/>
              </w:rPr>
              <w:t>A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da dokumen proses pelaksana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an 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2076" w:rsidRPr="002D0EE3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(1) </w:t>
            </w:r>
            <w:r w:rsidRPr="00F03DD7">
              <w:rPr>
                <w:rFonts w:ascii="Arial" w:hAnsi="Arial" w:cs="Arial"/>
                <w:b w:val="0"/>
                <w:color w:val="000000"/>
              </w:rPr>
              <w:t>T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 xml:space="preserve">idak ada pedoman tertulis </w:t>
            </w:r>
          </w:p>
          <w:p w:rsidR="00F32076" w:rsidRDefault="00F03DD7" w:rsidP="00F03DD7">
            <w:pPr>
              <w:ind w:left="343" w:hanging="34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(2) </w:t>
            </w:r>
            <w:r w:rsidRPr="00F03DD7">
              <w:rPr>
                <w:rFonts w:ascii="Arial" w:hAnsi="Arial" w:cs="Arial"/>
                <w:b w:val="0"/>
                <w:color w:val="000000"/>
              </w:rPr>
              <w:t>T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idak ada dokumen proses pelaksana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="00F32076" w:rsidRPr="002D0EE3">
              <w:rPr>
                <w:rFonts w:ascii="Arial" w:hAnsi="Arial" w:cs="Arial"/>
                <w:b w:val="0"/>
                <w:color w:val="000000"/>
              </w:rPr>
              <w:t>an yang jelas</w:t>
            </w:r>
          </w:p>
          <w:p w:rsidR="002D0EE3" w:rsidRPr="002D0EE3" w:rsidRDefault="002D0EE3" w:rsidP="00F03DD7">
            <w:pPr>
              <w:ind w:left="58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BC1819" w:rsidRPr="002D0EE3" w:rsidTr="009113E5">
        <w:trPr>
          <w:gridAfter w:val="1"/>
          <w:wAfter w:w="30" w:type="dxa"/>
          <w:trHeight w:val="737"/>
        </w:trPr>
        <w:tc>
          <w:tcPr>
            <w:tcW w:w="3044" w:type="dxa"/>
            <w:vMerge w:val="restart"/>
            <w:tcBorders>
              <w:top w:val="nil"/>
            </w:tcBorders>
          </w:tcPr>
          <w:p w:rsidR="00BC1819" w:rsidRPr="002D0EE3" w:rsidRDefault="00BC1819" w:rsidP="009A23EC">
            <w:pPr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3.2 Profil mahasiswa dan lulusan </w:t>
            </w:r>
            <w:r w:rsidRPr="002D0EE3">
              <w:rPr>
                <w:rFonts w:ascii="Arial" w:hAnsi="Arial" w:cs="Arial"/>
                <w:b w:val="0"/>
                <w:color w:val="000000"/>
                <w:lang w:val="sv-SE"/>
              </w:rPr>
              <w:t>yang diukur dari jumlah peminat, proporsi pendaftar terhadap daya tampung dan proporsi yang diterima dan yang registrasi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BC1819" w:rsidRPr="002D0EE3" w:rsidRDefault="00BC1819" w:rsidP="005617C7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3.</w:t>
            </w:r>
            <w:r w:rsidRPr="002D0EE3">
              <w:rPr>
                <w:rFonts w:ascii="Arial" w:hAnsi="Arial" w:cs="Arial"/>
                <w:b w:val="0"/>
                <w:noProof/>
                <w:color w:val="000000"/>
              </w:rPr>
              <w:t>2</w:t>
            </w:r>
            <w:r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.1.a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1</w:t>
            </w:r>
            <w:r w:rsidRPr="002D0EE3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Rasio calon mahasiswa y</w:t>
            </w:r>
            <w:r w:rsidR="005F01D1">
              <w:rPr>
                <w:rFonts w:ascii="Arial" w:hAnsi="Arial" w:cs="Arial"/>
                <w:b w:val="0"/>
                <w:color w:val="000000"/>
                <w:lang w:val="fi-FI"/>
              </w:rPr>
              <w:t xml:space="preserve">ang ikut seleksi : daya tampung, </w:t>
            </w:r>
            <w:r w:rsidR="005F01D1" w:rsidRPr="008A5192">
              <w:rPr>
                <w:rFonts w:ascii="Arial" w:hAnsi="Arial" w:cs="Arial"/>
                <w:b w:val="0"/>
                <w:color w:val="000000"/>
                <w:lang w:val="fi-FI"/>
              </w:rPr>
              <w:t>pada tahap akademik.</w:t>
            </w:r>
          </w:p>
          <w:p w:rsidR="00BC1819" w:rsidRPr="002D0EE3" w:rsidRDefault="00BC1819" w:rsidP="005617C7">
            <w:pPr>
              <w:ind w:left="549" w:hanging="549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</w:p>
          <w:p w:rsidR="00BC1819" w:rsidRPr="002D0EE3" w:rsidRDefault="00BC1819" w:rsidP="005617C7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r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asio = </w:t>
            </w:r>
            <w:r w:rsidRPr="002D0EE3">
              <w:rPr>
                <w:rFonts w:ascii="Arial" w:hAnsi="Arial" w:cs="Arial"/>
                <w:b w:val="0"/>
                <w:color w:val="000000"/>
                <w:position w:val="-30"/>
                <w:lang w:val="sv-SE"/>
              </w:rPr>
              <w:object w:dxaOrig="1680" w:dyaOrig="700">
                <v:shape id="_x0000_i1025" type="#_x0000_t75" style="width:83.2pt;height:36.45pt" o:ole="">
                  <v:imagedata r:id="rId15" o:title=""/>
                </v:shape>
                <o:OLEObject Type="Embed" ProgID="Equation.DSMT4" ShapeID="_x0000_i1025" DrawAspect="Content" ObjectID="_1479900872" r:id="rId16"/>
              </w:objec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819" w:rsidRPr="002D0EE3" w:rsidRDefault="00BC1819" w:rsidP="006C6A8D">
            <w:pPr>
              <w:ind w:left="58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Jika rasio ≥ 5, </w:t>
            </w:r>
          </w:p>
          <w:p w:rsidR="00BC1819" w:rsidRPr="002D0EE3" w:rsidRDefault="00BC1819" w:rsidP="006C6A8D">
            <w:pPr>
              <w:ind w:left="58"/>
              <w:jc w:val="center"/>
              <w:rPr>
                <w:rFonts w:ascii="Arial" w:hAnsi="Arial" w:cs="Arial"/>
                <w:b w:val="0"/>
                <w:color w:val="000000"/>
              </w:rPr>
            </w:pPr>
            <w:proofErr w:type="gramStart"/>
            <w:r w:rsidRPr="002D0EE3">
              <w:rPr>
                <w:rFonts w:ascii="Arial" w:hAnsi="Arial" w:cs="Arial"/>
                <w:b w:val="0"/>
                <w:color w:val="000000"/>
              </w:rPr>
              <w:t>maka</w:t>
            </w:r>
            <w:proofErr w:type="gramEnd"/>
            <w:r w:rsidRPr="002D0EE3">
              <w:rPr>
                <w:rFonts w:ascii="Arial" w:hAnsi="Arial" w:cs="Arial"/>
                <w:b w:val="0"/>
                <w:color w:val="000000"/>
              </w:rPr>
              <w:t xml:space="preserve">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819" w:rsidRDefault="00BC1819" w:rsidP="006C6A8D">
            <w:pPr>
              <w:ind w:left="58"/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Jika 1 &lt; rasio &lt; 5, maka </w:t>
            </w:r>
          </w:p>
          <w:p w:rsidR="00BC1819" w:rsidRPr="002D0EE3" w:rsidRDefault="00BC1819" w:rsidP="00BC1819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skor = </w:t>
            </w:r>
            <w:r>
              <w:rPr>
                <w:rFonts w:ascii="Arial" w:hAnsi="Arial" w:cs="Arial"/>
                <w:b w:val="0"/>
                <w:color w:val="000000"/>
              </w:rPr>
              <w:t xml:space="preserve">(3 +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r</w:t>
            </w:r>
            <w:r w:rsidRPr="002D0EE3">
              <w:rPr>
                <w:rFonts w:ascii="Arial" w:hAnsi="Arial" w:cs="Arial"/>
                <w:b w:val="0"/>
                <w:color w:val="000000"/>
              </w:rPr>
              <w:t>asio)/2</w:t>
            </w:r>
            <w:r w:rsidR="0039651A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819" w:rsidRPr="002D0EE3" w:rsidRDefault="00BC1819" w:rsidP="004C0485">
            <w:pPr>
              <w:ind w:left="58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2D0EE3">
              <w:rPr>
                <w:rFonts w:ascii="Arial" w:hAnsi="Arial" w:cs="Arial"/>
                <w:b w:val="0"/>
                <w:color w:val="000000"/>
              </w:rPr>
              <w:t xml:space="preserve">Jika rasio ≤ 1, maka </w:t>
            </w:r>
          </w:p>
          <w:p w:rsidR="00BC1819" w:rsidRPr="002D0EE3" w:rsidRDefault="0039651A" w:rsidP="004C0485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skor  =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2 x r</w:t>
            </w:r>
            <w:r w:rsidR="00BC1819" w:rsidRPr="002D0EE3">
              <w:rPr>
                <w:rFonts w:ascii="Arial" w:hAnsi="Arial" w:cs="Arial"/>
                <w:b w:val="0"/>
                <w:color w:val="000000"/>
              </w:rPr>
              <w:t>asio</w:t>
            </w:r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</w:tr>
      <w:tr w:rsidR="004C0485" w:rsidRPr="00245FED" w:rsidTr="009113E5">
        <w:trPr>
          <w:gridAfter w:val="1"/>
          <w:wAfter w:w="30" w:type="dxa"/>
          <w:trHeight w:val="737"/>
        </w:trPr>
        <w:tc>
          <w:tcPr>
            <w:tcW w:w="3044" w:type="dxa"/>
            <w:vMerge/>
          </w:tcPr>
          <w:p w:rsidR="004C0485" w:rsidRDefault="004C0485" w:rsidP="009A23E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4C0485" w:rsidRPr="0062081D" w:rsidRDefault="00BC1819" w:rsidP="004C0485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3.2.1</w:t>
            </w:r>
            <w:proofErr w:type="gramStart"/>
            <w:r>
              <w:rPr>
                <w:rFonts w:ascii="Arial" w:hAnsi="Arial" w:cs="Arial"/>
                <w:b w:val="0"/>
              </w:rPr>
              <w:t>.</w:t>
            </w:r>
            <w:r>
              <w:rPr>
                <w:rFonts w:ascii="Arial" w:hAnsi="Arial" w:cs="Arial"/>
                <w:b w:val="0"/>
                <w:lang w:val="id-ID"/>
              </w:rPr>
              <w:t>a2</w:t>
            </w:r>
            <w:proofErr w:type="gramEnd"/>
            <w:r w:rsidR="004C0485">
              <w:rPr>
                <w:rFonts w:ascii="Arial" w:hAnsi="Arial" w:cs="Arial"/>
                <w:b w:val="0"/>
              </w:rPr>
              <w:t xml:space="preserve">  </w:t>
            </w:r>
            <w:r w:rsidR="004C0485" w:rsidRPr="0062081D">
              <w:rPr>
                <w:rFonts w:ascii="Arial" w:hAnsi="Arial" w:cs="Arial"/>
                <w:b w:val="0"/>
              </w:rPr>
              <w:t>Rasio mahasiswa baru reguler yang melakukan registrasi : calon mahasiswa baru reguler yang lulus seleksi</w:t>
            </w:r>
            <w:r w:rsidR="005F01D1">
              <w:rPr>
                <w:rFonts w:ascii="Arial" w:hAnsi="Arial" w:cs="Arial"/>
                <w:b w:val="0"/>
              </w:rPr>
              <w:t xml:space="preserve">, </w:t>
            </w:r>
            <w:r w:rsidR="005F01D1" w:rsidRPr="008A5192">
              <w:rPr>
                <w:rFonts w:ascii="Arial" w:hAnsi="Arial" w:cs="Arial"/>
                <w:b w:val="0"/>
              </w:rPr>
              <w:t>pada tahap akademik.</w:t>
            </w:r>
          </w:p>
          <w:p w:rsidR="004C0485" w:rsidRPr="0062081D" w:rsidRDefault="00BC1819" w:rsidP="004C0485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r</w:t>
            </w:r>
            <w:r w:rsidR="004C0485" w:rsidRPr="0062081D">
              <w:rPr>
                <w:rFonts w:ascii="Arial" w:hAnsi="Arial" w:cs="Arial"/>
                <w:b w:val="0"/>
              </w:rPr>
              <w:t xml:space="preserve">asio = </w:t>
            </w:r>
            <w:r w:rsidR="004C0485" w:rsidRPr="000E30F5">
              <w:rPr>
                <w:rFonts w:ascii="Arial" w:hAnsi="Arial" w:cs="Arial"/>
                <w:b w:val="0"/>
                <w:position w:val="-30"/>
                <w:lang w:val="sv-SE"/>
              </w:rPr>
              <w:object w:dxaOrig="1680" w:dyaOrig="700">
                <v:shape id="_x0000_i1026" type="#_x0000_t75" style="width:83.2pt;height:36.45pt" o:ole="">
                  <v:imagedata r:id="rId17" o:title=""/>
                </v:shape>
                <o:OLEObject Type="Embed" ProgID="Equation.DSMT4" ShapeID="_x0000_i1026" DrawAspect="Content" ObjectID="_1479900873" r:id="rId18"/>
              </w:objec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rasio </w:t>
            </w:r>
            <w:r w:rsidRPr="00A32393">
              <w:rPr>
                <w:rFonts w:ascii="Arial" w:hAnsi="Arial" w:cs="Arial"/>
                <w:b w:val="0"/>
              </w:rPr>
              <w:t>≥</w:t>
            </w:r>
            <w:r w:rsidR="00BC1819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A32393">
              <w:rPr>
                <w:rFonts w:ascii="Arial" w:hAnsi="Arial" w:cs="Arial"/>
                <w:b w:val="0"/>
                <w:lang w:val="id-ID"/>
              </w:rPr>
              <w:t>9</w:t>
            </w:r>
            <w:r w:rsidRPr="00A32393">
              <w:rPr>
                <w:rFonts w:ascii="Arial" w:hAnsi="Arial" w:cs="Arial"/>
                <w:b w:val="0"/>
                <w:lang w:val="it-IT"/>
              </w:rPr>
              <w:t>5%, maka skor = 4.</w:t>
            </w:r>
          </w:p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>Jika 2</w:t>
            </w:r>
            <w:r w:rsidRPr="00A32393">
              <w:rPr>
                <w:rFonts w:ascii="Arial" w:hAnsi="Arial" w:cs="Arial"/>
                <w:b w:val="0"/>
                <w:lang w:val="it-IT"/>
              </w:rPr>
              <w:t xml:space="preserve">5% &lt; rasio &lt; 95%, </w:t>
            </w:r>
          </w:p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maka skor = </w:t>
            </w:r>
            <w:r w:rsidRPr="00D940B0">
              <w:rPr>
                <w:rFonts w:ascii="Arial" w:hAnsi="Arial" w:cs="Arial"/>
                <w:b w:val="0"/>
                <w:lang w:val="it-IT"/>
              </w:rPr>
              <w:t>[(40 x rasio)-10]/7</w:t>
            </w:r>
            <w:r w:rsidR="0039651A">
              <w:rPr>
                <w:rFonts w:ascii="Arial" w:hAnsi="Arial" w:cs="Arial"/>
                <w:b w:val="0"/>
                <w:lang w:val="it-IT"/>
              </w:rPr>
              <w:t>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 xml:space="preserve">Jika </w:t>
            </w:r>
          </w:p>
          <w:p w:rsidR="004C0485" w:rsidRPr="00A32393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A32393">
              <w:rPr>
                <w:rFonts w:ascii="Arial" w:hAnsi="Arial" w:cs="Arial"/>
                <w:b w:val="0"/>
                <w:lang w:val="it-IT"/>
              </w:rPr>
              <w:t>r</w:t>
            </w:r>
            <w:r>
              <w:rPr>
                <w:rFonts w:ascii="Arial" w:hAnsi="Arial" w:cs="Arial"/>
                <w:b w:val="0"/>
                <w:lang w:val="it-IT"/>
              </w:rPr>
              <w:t>asio ≤ 2</w:t>
            </w:r>
            <w:r w:rsidRPr="00A32393">
              <w:rPr>
                <w:rFonts w:ascii="Arial" w:hAnsi="Arial" w:cs="Arial"/>
                <w:b w:val="0"/>
                <w:lang w:val="it-IT"/>
              </w:rPr>
              <w:t>5%, maka skor = 0</w:t>
            </w:r>
            <w:r>
              <w:rPr>
                <w:rFonts w:ascii="Arial" w:hAnsi="Arial" w:cs="Arial"/>
                <w:b w:val="0"/>
                <w:lang w:val="it-IT"/>
              </w:rPr>
              <w:t>.</w:t>
            </w:r>
          </w:p>
        </w:tc>
      </w:tr>
      <w:tr w:rsidR="004C0485" w:rsidRPr="00245FED" w:rsidTr="009113E5">
        <w:trPr>
          <w:gridAfter w:val="1"/>
          <w:wAfter w:w="30" w:type="dxa"/>
          <w:trHeight w:val="737"/>
        </w:trPr>
        <w:tc>
          <w:tcPr>
            <w:tcW w:w="3044" w:type="dxa"/>
            <w:vMerge/>
            <w:tcBorders>
              <w:bottom w:val="single" w:sz="4" w:space="0" w:color="auto"/>
            </w:tcBorders>
          </w:tcPr>
          <w:p w:rsidR="004C0485" w:rsidRDefault="004C0485" w:rsidP="009A23E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4C0485" w:rsidRPr="0062510F" w:rsidRDefault="00BC1819" w:rsidP="006C6A8D">
            <w:pPr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b w:val="0"/>
              </w:rPr>
              <w:t>3.2.1</w:t>
            </w:r>
            <w:proofErr w:type="gramStart"/>
            <w:r>
              <w:rPr>
                <w:rFonts w:ascii="Arial" w:hAnsi="Arial" w:cs="Arial"/>
                <w:b w:val="0"/>
              </w:rPr>
              <w:t>.</w:t>
            </w:r>
            <w:r>
              <w:rPr>
                <w:rFonts w:ascii="Arial" w:hAnsi="Arial" w:cs="Arial"/>
                <w:b w:val="0"/>
                <w:lang w:val="id-ID"/>
              </w:rPr>
              <w:t>a3</w:t>
            </w:r>
            <w:proofErr w:type="gramEnd"/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4C0485">
              <w:rPr>
                <w:rFonts w:ascii="Arial" w:hAnsi="Arial" w:cs="Arial"/>
                <w:b w:val="0"/>
              </w:rPr>
              <w:t xml:space="preserve"> Rasio mahasiswa baru transfer terhadap mahasiswa baru bukan transfer</w:t>
            </w:r>
            <w:r w:rsidR="005F01D1" w:rsidRPr="008A5192">
              <w:rPr>
                <w:rFonts w:ascii="Arial" w:hAnsi="Arial" w:cs="Arial"/>
                <w:b w:val="0"/>
              </w:rPr>
              <w:t>, pada tahap akademik.</w:t>
            </w:r>
          </w:p>
          <w:p w:rsidR="004C0485" w:rsidRDefault="004C0485" w:rsidP="006C6A8D">
            <w:pPr>
              <w:ind w:hanging="18"/>
              <w:rPr>
                <w:rFonts w:ascii="Arial" w:hAnsi="Arial" w:cs="Arial"/>
                <w:b w:val="0"/>
              </w:rPr>
            </w:pPr>
          </w:p>
          <w:p w:rsidR="004C0485" w:rsidRPr="007D429D" w:rsidRDefault="004C0485" w:rsidP="006C6A8D">
            <w:pPr>
              <w:ind w:hanging="18"/>
              <w:rPr>
                <w:rFonts w:ascii="Arial" w:hAnsi="Arial" w:cs="Arial"/>
                <w:b w:val="0"/>
              </w:rPr>
            </w:pPr>
            <w:r w:rsidRPr="007D429D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4C0485" w:rsidRPr="007D429D" w:rsidRDefault="004C0485" w:rsidP="006C6A8D">
            <w:pPr>
              <w:ind w:left="612" w:hanging="63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</w:t>
            </w:r>
            <w:r w:rsidRPr="003731A1">
              <w:rPr>
                <w:rFonts w:ascii="Arial" w:hAnsi="Arial" w:cs="Arial"/>
                <w:b w:val="0"/>
                <w:vertAlign w:val="subscript"/>
              </w:rPr>
              <w:t>MBT</w:t>
            </w:r>
            <w:r w:rsidRPr="007D429D">
              <w:rPr>
                <w:rFonts w:ascii="Arial" w:hAnsi="Arial" w:cs="Arial"/>
                <w:b w:val="0"/>
              </w:rPr>
              <w:t xml:space="preserve"> = total mahasiswa baru transfer untuk program S</w:t>
            </w:r>
            <w:r w:rsidR="0039651A">
              <w:rPr>
                <w:rFonts w:ascii="Arial" w:hAnsi="Arial" w:cs="Arial"/>
                <w:b w:val="0"/>
              </w:rPr>
              <w:t>-</w:t>
            </w:r>
            <w:r w:rsidRPr="007D429D">
              <w:rPr>
                <w:rFonts w:ascii="Arial" w:hAnsi="Arial" w:cs="Arial"/>
                <w:b w:val="0"/>
              </w:rPr>
              <w:t xml:space="preserve">1 reguler </w:t>
            </w:r>
          </w:p>
          <w:p w:rsidR="00BC1819" w:rsidRDefault="004C0485" w:rsidP="00BC1819">
            <w:pPr>
              <w:ind w:left="432" w:hanging="450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T</w:t>
            </w:r>
            <w:r w:rsidRPr="003731A1">
              <w:rPr>
                <w:rFonts w:ascii="Arial" w:hAnsi="Arial" w:cs="Arial"/>
                <w:b w:val="0"/>
                <w:vertAlign w:val="subscript"/>
              </w:rPr>
              <w:t>MB</w:t>
            </w:r>
            <w:r w:rsidRPr="007D429D">
              <w:rPr>
                <w:rFonts w:ascii="Arial" w:hAnsi="Arial" w:cs="Arial"/>
                <w:b w:val="0"/>
              </w:rPr>
              <w:t xml:space="preserve"> = total mahasiswa baru bukan transfer untuk program S</w:t>
            </w:r>
            <w:r w:rsidR="0039651A">
              <w:rPr>
                <w:rFonts w:ascii="Arial" w:hAnsi="Arial" w:cs="Arial"/>
                <w:b w:val="0"/>
              </w:rPr>
              <w:t>-</w:t>
            </w:r>
            <w:r w:rsidRPr="007D429D">
              <w:rPr>
                <w:rFonts w:ascii="Arial" w:hAnsi="Arial" w:cs="Arial"/>
                <w:b w:val="0"/>
              </w:rPr>
              <w:t xml:space="preserve">1 reguler </w:t>
            </w:r>
          </w:p>
          <w:p w:rsidR="004C0485" w:rsidRDefault="004C0485" w:rsidP="00BC1819">
            <w:pPr>
              <w:ind w:left="432" w:hanging="45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RM = </w:t>
            </w:r>
            <w:r w:rsidRPr="00C91A34">
              <w:rPr>
                <w:rFonts w:ascii="Arial" w:hAnsi="Arial" w:cs="Arial"/>
                <w:b w:val="0"/>
                <w:position w:val="-30"/>
                <w:lang w:val="sv-SE"/>
              </w:rPr>
              <w:object w:dxaOrig="580" w:dyaOrig="680">
                <v:shape id="_x0000_i1027" type="#_x0000_t75" style="width:29pt;height:36.45pt" o:ole="">
                  <v:imagedata r:id="rId19" o:title=""/>
                </v:shape>
                <o:OLEObject Type="Embed" ProgID="Equation.DSMT4" ShapeID="_x0000_i1027" DrawAspect="Content" ObjectID="_1479900874" r:id="rId20"/>
              </w:objec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Jika RM ≤</w:t>
            </w:r>
            <w:r w:rsidR="00BC1819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0.</w:t>
            </w:r>
            <w:r w:rsidRPr="007D429D">
              <w:rPr>
                <w:rFonts w:ascii="Arial" w:hAnsi="Arial" w:cs="Arial"/>
                <w:b w:val="0"/>
              </w:rPr>
              <w:t>25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0.25 &lt; RM &lt; 1.25, maka skor = 5 – (4 x RM).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485" w:rsidRDefault="004C0485" w:rsidP="006C6A8D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RM ≥ 1.25, maka skor = 0</w:t>
            </w:r>
            <w:r w:rsidR="0039651A">
              <w:rPr>
                <w:rFonts w:ascii="Arial" w:hAnsi="Arial" w:cs="Arial"/>
                <w:b w:val="0"/>
              </w:rPr>
              <w:t>.</w:t>
            </w:r>
          </w:p>
        </w:tc>
      </w:tr>
      <w:tr w:rsidR="009113E5" w:rsidRPr="00245FED" w:rsidTr="00444B38">
        <w:trPr>
          <w:gridAfter w:val="1"/>
          <w:wAfter w:w="30" w:type="dxa"/>
          <w:trHeight w:val="737"/>
        </w:trPr>
        <w:tc>
          <w:tcPr>
            <w:tcW w:w="3044" w:type="dxa"/>
            <w:tcBorders>
              <w:top w:val="nil"/>
              <w:bottom w:val="single" w:sz="4" w:space="0" w:color="auto"/>
            </w:tcBorders>
          </w:tcPr>
          <w:p w:rsidR="009113E5" w:rsidRDefault="009113E5" w:rsidP="008C226B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113E5" w:rsidRDefault="009113E5" w:rsidP="00785E2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3.2.1.b  Rasio antara jumlah mahasiswa baru tahap profesi terhadap daya tampung.</w:t>
            </w:r>
          </w:p>
          <w:p w:rsidR="009113E5" w:rsidRDefault="009113E5" w:rsidP="00785E20">
            <w:pPr>
              <w:rPr>
                <w:rFonts w:ascii="Arial" w:hAnsi="Arial" w:cs="Arial"/>
                <w:b w:val="0"/>
                <w:lang w:val="id-ID"/>
              </w:rPr>
            </w:pPr>
          </w:p>
          <w:p w:rsidR="009113E5" w:rsidRDefault="009113E5" w:rsidP="00785E20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Rasio = (B/A) x 100%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3E5" w:rsidRDefault="009113E5" w:rsidP="00785E20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Jika 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>8</w:t>
            </w:r>
            <w:r w:rsidR="0019634F">
              <w:rPr>
                <w:rFonts w:ascii="Arial" w:hAnsi="Arial" w:cs="Arial"/>
                <w:b w:val="0"/>
                <w:color w:val="000000"/>
                <w:lang w:val="id-ID"/>
              </w:rPr>
              <w:t>0% ≤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 rasio  ≤ 100%, maka </w:t>
            </w:r>
          </w:p>
          <w:p w:rsidR="009113E5" w:rsidRPr="009113E5" w:rsidRDefault="009113E5" w:rsidP="00785E20">
            <w:pPr>
              <w:jc w:val="center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skor = 4.</w:t>
            </w:r>
          </w:p>
        </w:tc>
        <w:tc>
          <w:tcPr>
            <w:tcW w:w="582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144" w:rsidRDefault="00041144" w:rsidP="00600B4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10% &lt; rasio &lt; 80%, mak</w:t>
            </w:r>
            <w:r w:rsidR="0019634F">
              <w:rPr>
                <w:rFonts w:ascii="Arial" w:hAnsi="Arial" w:cs="Arial"/>
                <w:b w:val="0"/>
              </w:rPr>
              <w:t>a</w:t>
            </w:r>
            <w:r>
              <w:rPr>
                <w:rFonts w:ascii="Arial" w:hAnsi="Arial" w:cs="Arial"/>
                <w:b w:val="0"/>
                <w:lang w:val="id-ID"/>
              </w:rPr>
              <w:t xml:space="preserve"> skor = [(40 x rasio) – 4] / 7.</w:t>
            </w:r>
          </w:p>
          <w:p w:rsidR="009113E5" w:rsidRDefault="00041144" w:rsidP="00600B4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10</w:t>
            </w:r>
            <w:r w:rsidR="009113E5">
              <w:rPr>
                <w:rFonts w:ascii="Arial" w:hAnsi="Arial" w:cs="Arial"/>
                <w:b w:val="0"/>
                <w:lang w:val="id-ID"/>
              </w:rPr>
              <w:t>0% &lt; rasio &lt; 150%, maka skor = 12 – (8 x rasio).</w:t>
            </w:r>
          </w:p>
          <w:p w:rsidR="00041144" w:rsidRPr="009113E5" w:rsidRDefault="00041144" w:rsidP="00600B4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3E5" w:rsidRPr="0039651A" w:rsidRDefault="009113E5" w:rsidP="00600B40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rasio ≥ 150%</w:t>
            </w:r>
            <w:r w:rsidR="00041144">
              <w:rPr>
                <w:rFonts w:ascii="Arial" w:hAnsi="Arial" w:cs="Arial"/>
                <w:b w:val="0"/>
                <w:lang w:val="id-ID"/>
              </w:rPr>
              <w:t xml:space="preserve"> atau rasio ≤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041144"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  <w:lang w:val="id-ID"/>
              </w:rPr>
              <w:t>0%, maka skor = 0</w:t>
            </w:r>
            <w:r w:rsidR="0039651A">
              <w:rPr>
                <w:rFonts w:ascii="Arial" w:hAnsi="Arial" w:cs="Arial"/>
                <w:b w:val="0"/>
              </w:rPr>
              <w:t>.</w:t>
            </w:r>
          </w:p>
        </w:tc>
      </w:tr>
      <w:tr w:rsidR="00600B40" w:rsidRPr="00245FED" w:rsidTr="009113E5">
        <w:trPr>
          <w:gridAfter w:val="1"/>
          <w:wAfter w:w="30" w:type="dxa"/>
          <w:trHeight w:val="737"/>
        </w:trPr>
        <w:tc>
          <w:tcPr>
            <w:tcW w:w="3044" w:type="dxa"/>
            <w:tcBorders>
              <w:top w:val="nil"/>
              <w:bottom w:val="single" w:sz="4" w:space="0" w:color="auto"/>
            </w:tcBorders>
          </w:tcPr>
          <w:p w:rsidR="00600B40" w:rsidRDefault="00600B40" w:rsidP="008C226B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600B40" w:rsidRDefault="00600B40" w:rsidP="00785E2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>3.</w:t>
            </w:r>
            <w:r>
              <w:rPr>
                <w:rFonts w:ascii="Arial" w:hAnsi="Arial" w:cs="Arial"/>
                <w:b w:val="0"/>
                <w:color w:val="000000"/>
              </w:rPr>
              <w:t>2.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2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a 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Rata-rata Indeks Prestasi Kumulatif (</w:t>
            </w:r>
            <w:r w:rsidR="00041144">
              <w:rPr>
                <w:rFonts w:ascii="Arial" w:hAnsi="Arial" w:cs="Arial"/>
                <w:b w:val="0"/>
                <w:color w:val="000000"/>
                <w:lang w:val="fi-FI"/>
              </w:rPr>
              <w:t xml:space="preserve">IPK) 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 xml:space="preserve">lulusan </w:t>
            </w:r>
            <w:r w:rsidR="00041144">
              <w:rPr>
                <w:rFonts w:ascii="Arial" w:hAnsi="Arial" w:cs="Arial"/>
                <w:b w:val="0"/>
                <w:color w:val="000000"/>
                <w:lang w:val="fi-FI"/>
              </w:rPr>
              <w:t>selama lima tahun terakhir</w:t>
            </w:r>
            <w:r w:rsidR="00D70CE1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="00D70CE1">
              <w:rPr>
                <w:rFonts w:ascii="Arial" w:hAnsi="Arial" w:cs="Arial"/>
                <w:b w:val="0"/>
                <w:color w:val="000000"/>
              </w:rPr>
              <w:t>pada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 tahap akademik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041144" w:rsidRDefault="00041144" w:rsidP="00785E2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041144" w:rsidRDefault="00041144" w:rsidP="00785E2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Data IPK dapat dilihat pada Tabel 3.2.2.a kolom (4) baris “Total”.</w:t>
            </w:r>
          </w:p>
          <w:p w:rsidR="00041144" w:rsidRPr="00600B40" w:rsidRDefault="00041144" w:rsidP="00785E20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B40" w:rsidRDefault="00600B40" w:rsidP="00785E20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Jika IPK ≥ 3, maka skor = 4.</w:t>
            </w:r>
          </w:p>
        </w:tc>
        <w:tc>
          <w:tcPr>
            <w:tcW w:w="212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B40" w:rsidRDefault="00600B40" w:rsidP="00600B40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Jika 2.75 &lt; IPK &lt; 3, maka </w:t>
            </w:r>
          </w:p>
          <w:p w:rsidR="00600B40" w:rsidRDefault="00600B40" w:rsidP="00600B40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skor </w:t>
            </w:r>
            <w:r w:rsidRPr="00125BC1">
              <w:rPr>
                <w:rFonts w:ascii="Arial" w:hAnsi="Arial" w:cs="Arial"/>
                <w:b w:val="0"/>
                <w:lang w:val="fi-FI"/>
              </w:rPr>
              <w:t xml:space="preserve">= </w:t>
            </w:r>
            <w:r>
              <w:rPr>
                <w:rFonts w:ascii="Arial" w:hAnsi="Arial" w:cs="Arial"/>
                <w:b w:val="0"/>
                <w:lang w:val="fi-FI"/>
              </w:rPr>
              <w:t>4</w:t>
            </w:r>
            <w:r w:rsidRPr="00125BC1">
              <w:rPr>
                <w:rFonts w:ascii="Arial" w:hAnsi="Arial" w:cs="Arial"/>
                <w:b w:val="0"/>
                <w:lang w:val="fi-FI"/>
              </w:rPr>
              <w:t xml:space="preserve"> x </w:t>
            </w:r>
            <w:r>
              <w:rPr>
                <w:rFonts w:ascii="Arial" w:hAnsi="Arial" w:cs="Arial"/>
                <w:b w:val="0"/>
                <w:lang w:val="fi-FI"/>
              </w:rPr>
              <w:t>IPK - 8</w:t>
            </w:r>
          </w:p>
        </w:tc>
        <w:tc>
          <w:tcPr>
            <w:tcW w:w="544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B40" w:rsidRDefault="00600B40" w:rsidP="00600B40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Jika 2 ≤ IPK  ≤ 2.75, maka </w:t>
            </w:r>
          </w:p>
          <w:p w:rsidR="00600B40" w:rsidRDefault="00600B40" w:rsidP="00600B40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skor </w:t>
            </w:r>
            <w:r w:rsidRPr="00125BC1">
              <w:rPr>
                <w:rFonts w:ascii="Arial" w:hAnsi="Arial" w:cs="Arial"/>
                <w:b w:val="0"/>
                <w:lang w:val="fi-FI"/>
              </w:rPr>
              <w:t xml:space="preserve">= </w:t>
            </w:r>
            <w:r>
              <w:rPr>
                <w:rFonts w:ascii="Arial" w:hAnsi="Arial" w:cs="Arial"/>
                <w:b w:val="0"/>
                <w:lang w:val="fi-FI"/>
              </w:rPr>
              <w:t>(4x IPK-2)/3</w:t>
            </w:r>
          </w:p>
        </w:tc>
      </w:tr>
      <w:tr w:rsidR="00600B40" w:rsidRPr="00245FED" w:rsidTr="009113E5">
        <w:trPr>
          <w:gridAfter w:val="1"/>
          <w:wAfter w:w="30" w:type="dxa"/>
          <w:trHeight w:val="737"/>
        </w:trPr>
        <w:tc>
          <w:tcPr>
            <w:tcW w:w="3044" w:type="dxa"/>
            <w:tcBorders>
              <w:bottom w:val="single" w:sz="4" w:space="0" w:color="auto"/>
            </w:tcBorders>
          </w:tcPr>
          <w:p w:rsidR="00600B40" w:rsidRPr="005B694E" w:rsidRDefault="00600B40" w:rsidP="009A23E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600B40" w:rsidRDefault="00600B40" w:rsidP="002D0EE3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id-ID"/>
              </w:rPr>
              <w:t>3.</w:t>
            </w:r>
            <w:r>
              <w:rPr>
                <w:rFonts w:ascii="Arial" w:hAnsi="Arial" w:cs="Arial"/>
                <w:b w:val="0"/>
                <w:color w:val="000000"/>
              </w:rPr>
              <w:t>2.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2</w:t>
            </w:r>
            <w:r w:rsidRPr="002D0EE3">
              <w:rPr>
                <w:rFonts w:ascii="Arial" w:hAnsi="Arial" w:cs="Arial"/>
                <w:b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b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 xml:space="preserve">Rata-rata Indeks Prestasi Kumulatif (IPK) 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 xml:space="preserve">lulusan </w:t>
            </w:r>
            <w:r w:rsidR="00041144">
              <w:rPr>
                <w:rFonts w:ascii="Arial" w:hAnsi="Arial" w:cs="Arial"/>
                <w:b w:val="0"/>
                <w:color w:val="000000"/>
                <w:lang w:val="fi-FI"/>
              </w:rPr>
              <w:t xml:space="preserve">selama 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>t</w:t>
            </w:r>
            <w:r w:rsidR="00041144">
              <w:rPr>
                <w:rFonts w:ascii="Arial" w:hAnsi="Arial" w:cs="Arial"/>
                <w:b w:val="0"/>
                <w:color w:val="000000"/>
                <w:lang w:val="fi-FI"/>
              </w:rPr>
              <w:t>i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>ga</w:t>
            </w:r>
            <w:r w:rsidR="00041144">
              <w:rPr>
                <w:rFonts w:ascii="Arial" w:hAnsi="Arial" w:cs="Arial"/>
                <w:b w:val="0"/>
                <w:color w:val="000000"/>
                <w:lang w:val="fi-FI"/>
              </w:rPr>
              <w:t xml:space="preserve"> tahun terakhir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="00D70CE1">
              <w:rPr>
                <w:rFonts w:ascii="Arial" w:hAnsi="Arial" w:cs="Arial"/>
                <w:b w:val="0"/>
                <w:color w:val="000000"/>
              </w:rPr>
              <w:t xml:space="preserve">pada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 tahap profesi</w:t>
            </w:r>
            <w:r w:rsidR="00041144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041144" w:rsidRDefault="00041144" w:rsidP="002D0EE3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C969D9" w:rsidRDefault="00C969D9" w:rsidP="00C969D9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Data IPK dapat dilihat pada Tabel 3.2.2.b kolom (3) baris “Total”.</w:t>
            </w:r>
          </w:p>
          <w:p w:rsidR="00041144" w:rsidRDefault="00041144" w:rsidP="002D0EE3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C969D9" w:rsidRPr="0078456A" w:rsidRDefault="00C969D9" w:rsidP="002D0EE3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B40" w:rsidRPr="002D0EE3" w:rsidRDefault="00600B40" w:rsidP="00A32393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Jika IPK ≥ 3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.50</w:t>
            </w:r>
            <w:r w:rsidRPr="002D0EE3">
              <w:rPr>
                <w:rFonts w:ascii="Arial" w:hAnsi="Arial" w:cs="Arial"/>
                <w:b w:val="0"/>
                <w:color w:val="000000"/>
                <w:lang w:val="fi-FI"/>
              </w:rPr>
              <w:t>, maka skor = 4.</w:t>
            </w:r>
          </w:p>
        </w:tc>
        <w:tc>
          <w:tcPr>
            <w:tcW w:w="756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B40" w:rsidRPr="00C969D9" w:rsidRDefault="00600B40" w:rsidP="005D552C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fi-FI"/>
              </w:rPr>
            </w:pPr>
            <w:r w:rsidRPr="00C969D9">
              <w:rPr>
                <w:rFonts w:ascii="Arial" w:hAnsi="Arial" w:cs="Arial"/>
                <w:b w:val="0"/>
                <w:color w:val="000000" w:themeColor="text1"/>
                <w:lang w:val="fi-FI"/>
              </w:rPr>
              <w:t xml:space="preserve">Jika </w:t>
            </w:r>
            <w:r w:rsidR="00C969D9"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3 ≤ IPK 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>&lt;</w:t>
            </w:r>
            <w:r w:rsidR="00C969D9"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>3.50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fi-FI"/>
              </w:rPr>
              <w:t xml:space="preserve"> maka </w:t>
            </w:r>
          </w:p>
          <w:p w:rsidR="00600B40" w:rsidRDefault="00600B40" w:rsidP="00125BC1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C969D9">
              <w:rPr>
                <w:rFonts w:ascii="Arial" w:hAnsi="Arial" w:cs="Arial"/>
                <w:b w:val="0"/>
                <w:color w:val="000000" w:themeColor="text1"/>
                <w:lang w:val="fi-FI"/>
              </w:rPr>
              <w:t xml:space="preserve">skor = 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>4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fi-FI"/>
              </w:rPr>
              <w:t xml:space="preserve"> x IPK – </w:t>
            </w:r>
            <w:r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>10</w:t>
            </w:r>
            <w:r w:rsidR="00C969D9" w:rsidRPr="00C969D9">
              <w:rPr>
                <w:rFonts w:ascii="Arial" w:hAnsi="Arial" w:cs="Arial"/>
                <w:b w:val="0"/>
                <w:color w:val="000000" w:themeColor="text1"/>
                <w:lang w:val="id-ID"/>
              </w:rPr>
              <w:t>.</w:t>
            </w:r>
          </w:p>
        </w:tc>
      </w:tr>
      <w:tr w:rsidR="0078456A" w:rsidRPr="00245FED" w:rsidTr="009113E5">
        <w:trPr>
          <w:gridAfter w:val="1"/>
          <w:wAfter w:w="30" w:type="dxa"/>
          <w:trHeight w:val="412"/>
        </w:trPr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:rsidR="0078456A" w:rsidRPr="00245FED" w:rsidRDefault="0078456A" w:rsidP="004837CA">
            <w:pPr>
              <w:rPr>
                <w:rFonts w:ascii="Arial" w:hAnsi="Arial" w:cs="Arial"/>
                <w:noProof/>
                <w:color w:val="000000"/>
                <w:lang w:val="id-ID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C969D9" w:rsidRDefault="0078456A" w:rsidP="005D3483">
            <w:pPr>
              <w:rPr>
                <w:rFonts w:ascii="Arial" w:hAnsi="Arial" w:cs="Arial"/>
                <w:b w:val="0"/>
                <w:lang w:val="id-ID"/>
              </w:rPr>
            </w:pPr>
            <w:r w:rsidRPr="00E4196C">
              <w:rPr>
                <w:rFonts w:ascii="Arial" w:hAnsi="Arial" w:cs="Arial"/>
                <w:b w:val="0"/>
                <w:color w:val="000000"/>
                <w:lang w:val="id-ID"/>
              </w:rPr>
              <w:t>3.</w:t>
            </w:r>
            <w:r w:rsidR="00C969D9">
              <w:rPr>
                <w:rFonts w:ascii="Arial" w:hAnsi="Arial" w:cs="Arial"/>
                <w:b w:val="0"/>
                <w:color w:val="000000"/>
              </w:rPr>
              <w:t xml:space="preserve">2.3  </w:t>
            </w: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>Pro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fil mahasiswa</w:t>
            </w: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>: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 xml:space="preserve">prestasi dan reputasi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akademik, bakat dan minat</w:t>
            </w:r>
            <w:r w:rsidR="00C969D9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C969D9" w:rsidRDefault="00C969D9" w:rsidP="005D3483">
            <w:pPr>
              <w:rPr>
                <w:rFonts w:ascii="Arial" w:hAnsi="Arial" w:cs="Arial"/>
                <w:b w:val="0"/>
                <w:lang w:val="id-ID"/>
              </w:rPr>
            </w:pPr>
          </w:p>
          <w:p w:rsidR="0078456A" w:rsidRDefault="0078456A" w:rsidP="005D3483">
            <w:pPr>
              <w:rPr>
                <w:rFonts w:ascii="Arial" w:hAnsi="Arial" w:cs="Arial"/>
                <w:b w:val="0"/>
              </w:rPr>
            </w:pPr>
            <w:r w:rsidRPr="0062081D">
              <w:rPr>
                <w:rFonts w:ascii="Arial" w:hAnsi="Arial" w:cs="Arial"/>
                <w:b w:val="0"/>
                <w:lang w:val="id-ID"/>
              </w:rPr>
              <w:t>Penghargaan atas prestasi mahasiswa di bidang nalar, bakat dan minat</w:t>
            </w:r>
            <w:r w:rsidR="00C969D9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78456A" w:rsidRPr="002D0EE3" w:rsidRDefault="0078456A" w:rsidP="005D348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8456A" w:rsidRPr="00347817" w:rsidRDefault="0078456A" w:rsidP="00347817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 w:rsidRPr="0062081D">
              <w:rPr>
                <w:rFonts w:ascii="Arial" w:hAnsi="Arial" w:cs="Arial"/>
                <w:b w:val="0"/>
                <w:lang w:val="id-ID"/>
              </w:rPr>
              <w:t xml:space="preserve">Ada bukti penghargaan juara lomba ilmiah, olah raga, maupun seni tingkat </w:t>
            </w:r>
            <w:r>
              <w:rPr>
                <w:rFonts w:ascii="Arial" w:hAnsi="Arial" w:cs="Arial"/>
                <w:b w:val="0"/>
              </w:rPr>
              <w:t xml:space="preserve">nasional atau </w:t>
            </w:r>
            <w:r w:rsidRPr="0062081D">
              <w:rPr>
                <w:rFonts w:ascii="Arial" w:hAnsi="Arial" w:cs="Arial"/>
                <w:b w:val="0"/>
                <w:lang w:val="id-ID"/>
              </w:rPr>
              <w:t>i</w:t>
            </w:r>
            <w:r>
              <w:rPr>
                <w:rFonts w:ascii="Arial" w:hAnsi="Arial" w:cs="Arial"/>
                <w:b w:val="0"/>
                <w:lang w:val="id-ID"/>
              </w:rPr>
              <w:t>nternasional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5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8456A" w:rsidRPr="0062081D" w:rsidRDefault="0078456A" w:rsidP="00347817">
            <w:pPr>
              <w:ind w:left="2"/>
              <w:rPr>
                <w:rFonts w:ascii="Arial" w:hAnsi="Arial" w:cs="Arial"/>
                <w:b w:val="0"/>
              </w:rPr>
            </w:pPr>
            <w:r w:rsidRPr="0062081D">
              <w:rPr>
                <w:rFonts w:ascii="Arial" w:hAnsi="Arial" w:cs="Arial"/>
                <w:b w:val="0"/>
                <w:lang w:val="id-ID"/>
              </w:rPr>
              <w:t>Ada bukti penghargaan juara lomba ilmiah, olah raga, maupun</w:t>
            </w:r>
            <w:r>
              <w:rPr>
                <w:rFonts w:ascii="Arial" w:hAnsi="Arial" w:cs="Arial"/>
                <w:b w:val="0"/>
                <w:lang w:val="id-ID"/>
              </w:rPr>
              <w:t xml:space="preserve"> seni tingkat </w:t>
            </w:r>
            <w:r>
              <w:rPr>
                <w:rFonts w:ascii="Arial" w:hAnsi="Arial" w:cs="Arial"/>
                <w:b w:val="0"/>
              </w:rPr>
              <w:t>wilayah.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56A" w:rsidRPr="00E4196C" w:rsidRDefault="0078456A" w:rsidP="00FA0A95">
            <w:pPr>
              <w:ind w:left="34"/>
              <w:rPr>
                <w:rFonts w:ascii="Arial" w:hAnsi="Arial" w:cs="Arial"/>
                <w:b w:val="0"/>
              </w:rPr>
            </w:pPr>
            <w:r w:rsidRPr="0062081D">
              <w:rPr>
                <w:rFonts w:ascii="Arial" w:hAnsi="Arial" w:cs="Arial"/>
                <w:b w:val="0"/>
                <w:lang w:val="id-ID"/>
              </w:rPr>
              <w:t>Ada bukti penghargaan juara lomba ilmiah, olah ra</w:t>
            </w:r>
            <w:r>
              <w:rPr>
                <w:rFonts w:ascii="Arial" w:hAnsi="Arial" w:cs="Arial"/>
                <w:b w:val="0"/>
                <w:lang w:val="id-ID"/>
              </w:rPr>
              <w:t xml:space="preserve">ga, maupun seni tingkat </w:t>
            </w:r>
            <w:r w:rsidRPr="0062081D">
              <w:rPr>
                <w:rFonts w:ascii="Arial" w:hAnsi="Arial" w:cs="Arial"/>
                <w:b w:val="0"/>
                <w:lang w:val="id-ID"/>
              </w:rPr>
              <w:t>P</w:t>
            </w:r>
            <w:r>
              <w:rPr>
                <w:rFonts w:ascii="Arial" w:hAnsi="Arial" w:cs="Arial"/>
                <w:b w:val="0"/>
              </w:rPr>
              <w:t xml:space="preserve">erguruan </w:t>
            </w:r>
            <w:r w:rsidRPr="0062081D">
              <w:rPr>
                <w:rFonts w:ascii="Arial" w:hAnsi="Arial" w:cs="Arial"/>
                <w:b w:val="0"/>
                <w:lang w:val="id-ID"/>
              </w:rPr>
              <w:t>T</w:t>
            </w:r>
            <w:r>
              <w:rPr>
                <w:rFonts w:ascii="Arial" w:hAnsi="Arial" w:cs="Arial"/>
                <w:b w:val="0"/>
              </w:rPr>
              <w:t>inggi.</w:t>
            </w:r>
          </w:p>
        </w:tc>
        <w:tc>
          <w:tcPr>
            <w:tcW w:w="1704" w:type="dxa"/>
            <w:gridSpan w:val="5"/>
            <w:shd w:val="clear" w:color="auto" w:fill="auto"/>
          </w:tcPr>
          <w:p w:rsidR="0078456A" w:rsidRPr="00E4196C" w:rsidRDefault="0078456A" w:rsidP="00195611">
            <w:pPr>
              <w:ind w:left="34"/>
              <w:rPr>
                <w:rFonts w:ascii="Arial" w:hAnsi="Arial" w:cs="Arial"/>
                <w:b w:val="0"/>
              </w:rPr>
            </w:pPr>
            <w:r w:rsidRPr="0062081D">
              <w:rPr>
                <w:rFonts w:ascii="Arial" w:hAnsi="Arial" w:cs="Arial"/>
                <w:b w:val="0"/>
                <w:lang w:val="id-ID"/>
              </w:rPr>
              <w:t>Ada bukti penghargaan juara lomba ilmiah, olah ra</w:t>
            </w:r>
            <w:r>
              <w:rPr>
                <w:rFonts w:ascii="Arial" w:hAnsi="Arial" w:cs="Arial"/>
                <w:b w:val="0"/>
                <w:lang w:val="id-ID"/>
              </w:rPr>
              <w:t xml:space="preserve">ga, maupun seni tingkat </w:t>
            </w:r>
            <w:r w:rsidR="0019634F">
              <w:rPr>
                <w:rFonts w:ascii="Arial" w:hAnsi="Arial" w:cs="Arial"/>
                <w:b w:val="0"/>
              </w:rPr>
              <w:t>Program S</w:t>
            </w:r>
            <w:r>
              <w:rPr>
                <w:rFonts w:ascii="Arial" w:hAnsi="Arial" w:cs="Arial"/>
                <w:b w:val="0"/>
              </w:rPr>
              <w:t>tudi/Fakultas.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456A" w:rsidRPr="00E4196C" w:rsidRDefault="0078456A" w:rsidP="00195611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Tidak ada bukti penghargaan. </w:t>
            </w:r>
          </w:p>
        </w:tc>
      </w:tr>
      <w:tr w:rsidR="0078456A" w:rsidRPr="00245FED" w:rsidTr="009113E5">
        <w:trPr>
          <w:gridAfter w:val="1"/>
          <w:wAfter w:w="30" w:type="dxa"/>
          <w:trHeight w:val="968"/>
        </w:trPr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</w:tcPr>
          <w:p w:rsidR="0078456A" w:rsidRPr="001473D7" w:rsidRDefault="0078456A" w:rsidP="0080159C">
            <w:pPr>
              <w:rPr>
                <w:rFonts w:ascii="Arial" w:hAnsi="Arial" w:cs="Arial"/>
                <w:b w:val="0"/>
                <w:strike/>
                <w:color w:val="FF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78456A" w:rsidRPr="00A013A9" w:rsidRDefault="0078456A" w:rsidP="0080159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A013A9">
              <w:rPr>
                <w:rFonts w:ascii="Arial" w:hAnsi="Arial" w:cs="Arial"/>
                <w:b w:val="0"/>
                <w:lang w:val="fi-FI"/>
              </w:rPr>
              <w:t>3.2.</w:t>
            </w:r>
            <w:r w:rsidR="00172A9E">
              <w:rPr>
                <w:rFonts w:ascii="Arial" w:hAnsi="Arial" w:cs="Arial"/>
                <w:b w:val="0"/>
                <w:lang w:val="id-ID"/>
              </w:rPr>
              <w:t>4</w:t>
            </w:r>
            <w:r w:rsidRPr="00A013A9">
              <w:rPr>
                <w:rFonts w:ascii="Arial" w:hAnsi="Arial" w:cs="Arial"/>
                <w:b w:val="0"/>
                <w:lang w:val="fi-FI"/>
              </w:rPr>
              <w:t xml:space="preserve"> Kohort mahasiswa </w:t>
            </w:r>
          </w:p>
          <w:p w:rsidR="0078456A" w:rsidRPr="00A013A9" w:rsidRDefault="0078456A" w:rsidP="0080159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78456A" w:rsidRPr="00A013A9" w:rsidRDefault="0078456A" w:rsidP="0080159C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A013A9">
              <w:rPr>
                <w:rFonts w:ascii="Arial" w:hAnsi="Arial" w:cs="Arial"/>
                <w:b w:val="0"/>
                <w:lang w:val="fi-FI"/>
              </w:rPr>
              <w:t>3.</w:t>
            </w:r>
            <w:r w:rsidR="00172A9E">
              <w:rPr>
                <w:rFonts w:ascii="Arial" w:hAnsi="Arial" w:cs="Arial"/>
                <w:b w:val="0"/>
              </w:rPr>
              <w:t>2.</w:t>
            </w:r>
            <w:r w:rsidR="00172A9E">
              <w:rPr>
                <w:rFonts w:ascii="Arial" w:hAnsi="Arial" w:cs="Arial"/>
                <w:b w:val="0"/>
                <w:lang w:val="id-ID"/>
              </w:rPr>
              <w:t>4</w:t>
            </w:r>
            <w:r w:rsidRPr="00A013A9">
              <w:rPr>
                <w:rFonts w:ascii="Arial" w:hAnsi="Arial" w:cs="Arial"/>
                <w:b w:val="0"/>
              </w:rPr>
              <w:t>.</w:t>
            </w:r>
            <w:r w:rsidR="00D70CE1">
              <w:rPr>
                <w:rFonts w:ascii="Arial" w:hAnsi="Arial" w:cs="Arial"/>
                <w:b w:val="0"/>
              </w:rPr>
              <w:t>a</w:t>
            </w:r>
            <w:r w:rsidR="00967A73" w:rsidRPr="00A013A9">
              <w:rPr>
                <w:rFonts w:ascii="Arial" w:hAnsi="Arial" w:cs="Arial"/>
                <w:b w:val="0"/>
                <w:lang w:val="id-ID"/>
              </w:rPr>
              <w:t>1</w:t>
            </w:r>
            <w:r w:rsidRPr="00A013A9">
              <w:rPr>
                <w:rFonts w:ascii="Arial" w:hAnsi="Arial" w:cs="Arial"/>
                <w:b w:val="0"/>
              </w:rPr>
              <w:t xml:space="preserve"> </w:t>
            </w:r>
            <w:r w:rsidRPr="00A013A9">
              <w:rPr>
                <w:rFonts w:ascii="Arial" w:hAnsi="Arial" w:cs="Arial"/>
                <w:b w:val="0"/>
                <w:lang w:val="fi-FI"/>
              </w:rPr>
              <w:t>Persentase kelulusan tepat waktu (</w:t>
            </w:r>
            <w:r w:rsidRPr="00A013A9">
              <w:rPr>
                <w:rFonts w:ascii="Arial" w:hAnsi="Arial" w:cs="Arial"/>
                <w:b w:val="0"/>
              </w:rPr>
              <w:t>K</w:t>
            </w:r>
            <w:r w:rsidRPr="00A013A9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A013A9">
              <w:rPr>
                <w:rFonts w:ascii="Arial" w:hAnsi="Arial" w:cs="Arial"/>
                <w:b w:val="0"/>
              </w:rPr>
              <w:t>)</w:t>
            </w:r>
            <w:r w:rsidR="00967A73" w:rsidRPr="00A013A9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70CE1">
              <w:rPr>
                <w:rFonts w:ascii="Arial" w:hAnsi="Arial" w:cs="Arial"/>
                <w:b w:val="0"/>
              </w:rPr>
              <w:t xml:space="preserve">pada </w:t>
            </w:r>
            <w:r w:rsidR="00967A73" w:rsidRPr="00A013A9">
              <w:rPr>
                <w:rFonts w:ascii="Arial" w:hAnsi="Arial" w:cs="Arial"/>
                <w:b w:val="0"/>
                <w:lang w:val="id-ID"/>
              </w:rPr>
              <w:t>tahap akademik</w:t>
            </w:r>
            <w:r w:rsidR="00C969D9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78456A" w:rsidRPr="00A013A9" w:rsidRDefault="0078456A" w:rsidP="006D760F">
            <w:pPr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  <w:lang w:val="fi-FI"/>
              </w:rPr>
            </w:pPr>
            <w:r w:rsidRPr="00A013A9">
              <w:rPr>
                <w:rFonts w:ascii="Arial" w:hAnsi="Arial" w:cs="Arial"/>
                <w:b w:val="0"/>
                <w:lang w:val="fi-FI"/>
              </w:rPr>
              <w:t>Rumus perhitungan:</w:t>
            </w: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  <w:lang w:val="fi-FI"/>
              </w:rPr>
            </w:pPr>
          </w:p>
          <w:p w:rsidR="0078456A" w:rsidRPr="00BA0399" w:rsidRDefault="0078456A" w:rsidP="006D760F">
            <w:pPr>
              <w:keepNext/>
              <w:ind w:left="461" w:hanging="461"/>
              <w:outlineLvl w:val="1"/>
              <w:rPr>
                <w:rFonts w:ascii="Arial" w:hAnsi="Arial" w:cs="Arial"/>
                <w:b w:val="0"/>
              </w:rPr>
            </w:pPr>
            <w:r w:rsidRPr="00A013A9">
              <w:rPr>
                <w:rFonts w:ascii="Arial" w:hAnsi="Arial" w:cs="Arial"/>
                <w:b w:val="0"/>
              </w:rPr>
              <w:t>K</w:t>
            </w:r>
            <w:r w:rsidRPr="00A013A9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A013A9">
              <w:rPr>
                <w:rFonts w:ascii="Arial" w:hAnsi="Arial" w:cs="Arial"/>
                <w:b w:val="0"/>
              </w:rPr>
              <w:t xml:space="preserve"> = </w:t>
            </w:r>
            <w:r w:rsidRPr="00A013A9">
              <w:rPr>
                <w:rFonts w:ascii="Arial" w:hAnsi="Arial" w:cs="Arial"/>
                <w:b w:val="0"/>
                <w:position w:val="-28"/>
              </w:rPr>
              <w:object w:dxaOrig="1180" w:dyaOrig="660">
                <v:shape id="_x0000_i1028" type="#_x0000_t75" style="width:54.25pt;height:29pt" o:ole="">
                  <v:imagedata r:id="rId21" o:title=""/>
                </v:shape>
                <o:OLEObject Type="Embed" ProgID="Equation.DSMT4" ShapeID="_x0000_i1028" DrawAspect="Content" ObjectID="_1479900875" r:id="rId22"/>
              </w:object>
            </w: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</w:rPr>
            </w:pP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</w:rPr>
            </w:pP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</w:rPr>
            </w:pPr>
            <w:r w:rsidRPr="00A013A9">
              <w:rPr>
                <w:rFonts w:ascii="Arial" w:hAnsi="Arial" w:cs="Arial"/>
                <w:b w:val="0"/>
              </w:rPr>
              <w:t xml:space="preserve">Catatan: </w:t>
            </w:r>
          </w:p>
          <w:p w:rsidR="0078456A" w:rsidRPr="00A013A9" w:rsidRDefault="0078456A" w:rsidP="000E4617">
            <w:pPr>
              <w:rPr>
                <w:rFonts w:ascii="Arial" w:hAnsi="Arial" w:cs="Arial"/>
                <w:b w:val="0"/>
                <w:lang w:val="pt-BR"/>
              </w:rPr>
            </w:pPr>
            <w:r w:rsidRPr="00A013A9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19634F">
              <w:rPr>
                <w:rFonts w:ascii="Arial" w:hAnsi="Arial" w:cs="Arial"/>
                <w:b w:val="0"/>
                <w:lang w:val="pt-BR"/>
              </w:rPr>
              <w:t>d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A013A9">
              <w:rPr>
                <w:rFonts w:ascii="Arial" w:hAnsi="Arial" w:cs="Arial"/>
                <w:b w:val="0"/>
                <w:lang w:val="pt-BR"/>
              </w:rPr>
              <w:t xml:space="preserve"> </w:t>
            </w:r>
            <w:r w:rsidRPr="0019634F">
              <w:rPr>
                <w:rFonts w:ascii="Arial" w:hAnsi="Arial" w:cs="Arial"/>
                <w:b w:val="0"/>
                <w:lang w:val="pt-BR"/>
              </w:rPr>
              <w:t xml:space="preserve">dan 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19634F">
              <w:rPr>
                <w:rFonts w:ascii="Arial" w:hAnsi="Arial" w:cs="Arial"/>
                <w:b w:val="0"/>
                <w:lang w:val="pt-BR"/>
              </w:rPr>
              <w:t>f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A013A9">
              <w:rPr>
                <w:rFonts w:ascii="Arial" w:hAnsi="Arial" w:cs="Arial"/>
                <w:b w:val="0"/>
                <w:lang w:val="pt-BR"/>
              </w:rPr>
              <w:t xml:space="preserve">  pada rumus dapa</w:t>
            </w:r>
            <w:r w:rsidR="0019634F">
              <w:rPr>
                <w:rFonts w:ascii="Arial" w:hAnsi="Arial" w:cs="Arial"/>
                <w:b w:val="0"/>
                <w:lang w:val="pt-BR"/>
              </w:rPr>
              <w:t>t dilihat pada tabel butir 3.2.1 Tabel A</w:t>
            </w:r>
            <w:r w:rsidRPr="00A013A9"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78456A" w:rsidRPr="00FA0A95" w:rsidRDefault="0078456A" w:rsidP="000E4617">
            <w:pPr>
              <w:rPr>
                <w:rFonts w:ascii="Arial" w:hAnsi="Arial" w:cs="Arial"/>
                <w:b w:val="0"/>
                <w:color w:val="FF0000"/>
                <w:lang w:val="pt-BR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245FED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</w:rPr>
            </w:pPr>
            <w:r>
              <w:rPr>
                <w:rFonts w:ascii="Arial" w:hAnsi="Arial" w:cs="Arial"/>
                <w:b w:val="0"/>
              </w:rPr>
              <w:t>Jika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≥</w:t>
            </w:r>
            <w:r w:rsidRPr="00A56E7D">
              <w:rPr>
                <w:rFonts w:ascii="Arial" w:hAnsi="Arial" w:cs="Arial"/>
                <w:b w:val="0"/>
              </w:rPr>
              <w:t xml:space="preserve"> 50%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8F07D2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</w:rPr>
            </w:pPr>
            <w:proofErr w:type="gramStart"/>
            <w:r w:rsidRPr="00F2525D">
              <w:rPr>
                <w:rFonts w:ascii="Arial" w:hAnsi="Arial" w:cs="Arial"/>
                <w:b w:val="0"/>
              </w:rPr>
              <w:t xml:space="preserve">Jika  </w:t>
            </w:r>
            <w:r w:rsidR="007250DD">
              <w:rPr>
                <w:rFonts w:ascii="Arial" w:hAnsi="Arial" w:cs="Arial"/>
                <w:b w:val="0"/>
                <w:lang w:val="id-ID"/>
              </w:rPr>
              <w:t>1</w:t>
            </w:r>
            <w:r w:rsidRPr="00F2525D">
              <w:rPr>
                <w:rFonts w:ascii="Arial" w:hAnsi="Arial" w:cs="Arial"/>
                <w:b w:val="0"/>
              </w:rPr>
              <w:t>0</w:t>
            </w:r>
            <w:proofErr w:type="gramEnd"/>
            <w:r w:rsidRPr="00F2525D">
              <w:rPr>
                <w:rFonts w:ascii="Arial" w:hAnsi="Arial" w:cs="Arial"/>
                <w:b w:val="0"/>
              </w:rPr>
              <w:t>% &lt; K</w:t>
            </w:r>
            <w:r w:rsidRPr="00F2525D">
              <w:rPr>
                <w:rFonts w:ascii="Arial" w:hAnsi="Arial" w:cs="Arial"/>
                <w:b w:val="0"/>
                <w:vertAlign w:val="subscript"/>
              </w:rPr>
              <w:t>TW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 w:rsidRPr="00F2525D">
              <w:rPr>
                <w:rFonts w:ascii="Arial" w:hAnsi="Arial" w:cs="Arial"/>
                <w:b w:val="0"/>
              </w:rPr>
              <w:t>&lt; 50%,</w:t>
            </w:r>
            <w:r w:rsidR="007250DD">
              <w:rPr>
                <w:rFonts w:ascii="Arial" w:hAnsi="Arial" w:cs="Arial"/>
                <w:b w:val="0"/>
              </w:rPr>
              <w:t xml:space="preserve"> maka skor = (</w:t>
            </w:r>
            <w:r w:rsidR="007250DD">
              <w:rPr>
                <w:rFonts w:ascii="Arial" w:hAnsi="Arial" w:cs="Arial"/>
                <w:b w:val="0"/>
                <w:lang w:val="id-ID"/>
              </w:rPr>
              <w:t>10</w:t>
            </w:r>
            <w:r>
              <w:rPr>
                <w:rFonts w:ascii="Arial" w:hAnsi="Arial" w:cs="Arial"/>
                <w:b w:val="0"/>
              </w:rPr>
              <w:t xml:space="preserve"> x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>
              <w:rPr>
                <w:rFonts w:ascii="Arial" w:hAnsi="Arial" w:cs="Arial"/>
                <w:b w:val="0"/>
              </w:rPr>
              <w:t>)</w:t>
            </w:r>
            <w:r w:rsidR="007250DD">
              <w:rPr>
                <w:rFonts w:ascii="Arial" w:hAnsi="Arial" w:cs="Arial"/>
                <w:b w:val="0"/>
                <w:lang w:val="id-ID"/>
              </w:rPr>
              <w:t xml:space="preserve"> - 1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245FED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</w:rPr>
            </w:pPr>
            <w:r>
              <w:rPr>
                <w:rFonts w:ascii="Arial" w:hAnsi="Arial" w:cs="Arial"/>
                <w:b w:val="0"/>
              </w:rPr>
              <w:t>Jika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 w:rsidR="007250DD">
              <w:rPr>
                <w:rFonts w:ascii="Arial" w:hAnsi="Arial" w:cs="Arial"/>
                <w:b w:val="0"/>
              </w:rPr>
              <w:t xml:space="preserve"> ≤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7250DD"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</w:rPr>
              <w:t>0</w:t>
            </w:r>
            <w:r w:rsidR="007250DD">
              <w:rPr>
                <w:rFonts w:ascii="Arial" w:hAnsi="Arial" w:cs="Arial"/>
                <w:b w:val="0"/>
                <w:lang w:val="id-ID"/>
              </w:rPr>
              <w:t>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</w:tc>
      </w:tr>
      <w:tr w:rsidR="0078456A" w:rsidRPr="00245FED" w:rsidTr="00C969D9">
        <w:trPr>
          <w:gridAfter w:val="1"/>
          <w:wAfter w:w="30" w:type="dxa"/>
          <w:trHeight w:val="600"/>
        </w:trPr>
        <w:tc>
          <w:tcPr>
            <w:tcW w:w="3044" w:type="dxa"/>
            <w:tcBorders>
              <w:top w:val="single" w:sz="4" w:space="0" w:color="auto"/>
            </w:tcBorders>
          </w:tcPr>
          <w:p w:rsidR="0078456A" w:rsidRDefault="0078456A" w:rsidP="006D760F">
            <w:pPr>
              <w:ind w:left="408" w:hanging="40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78456A" w:rsidRPr="00D70CE1" w:rsidRDefault="00172A9E" w:rsidP="0080159C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es-ES"/>
              </w:rPr>
              <w:t>3.2.</w:t>
            </w:r>
            <w:r>
              <w:rPr>
                <w:rFonts w:ascii="Arial" w:hAnsi="Arial" w:cs="Arial"/>
                <w:b w:val="0"/>
                <w:lang w:val="id-ID"/>
              </w:rPr>
              <w:t>4</w:t>
            </w:r>
            <w:proofErr w:type="gramStart"/>
            <w:r w:rsidR="0078456A" w:rsidRPr="00A013A9">
              <w:rPr>
                <w:rFonts w:ascii="Arial" w:hAnsi="Arial" w:cs="Arial"/>
                <w:b w:val="0"/>
                <w:lang w:val="es-ES"/>
              </w:rPr>
              <w:t>.</w:t>
            </w:r>
            <w:r w:rsidR="00D70CE1">
              <w:rPr>
                <w:rFonts w:ascii="Arial" w:hAnsi="Arial" w:cs="Arial"/>
                <w:b w:val="0"/>
              </w:rPr>
              <w:t>a</w:t>
            </w:r>
            <w:r w:rsidR="00967A73" w:rsidRPr="00A013A9">
              <w:rPr>
                <w:rFonts w:ascii="Arial" w:hAnsi="Arial" w:cs="Arial"/>
                <w:b w:val="0"/>
                <w:lang w:val="id-ID"/>
              </w:rPr>
              <w:t>2</w:t>
            </w:r>
            <w:proofErr w:type="gramEnd"/>
            <w:r w:rsidR="0078456A" w:rsidRPr="00A013A9">
              <w:rPr>
                <w:rFonts w:ascii="Arial" w:hAnsi="Arial" w:cs="Arial"/>
                <w:b w:val="0"/>
                <w:lang w:val="es-ES"/>
              </w:rPr>
              <w:t xml:space="preserve">  Persentase mahasiswa yang DO atau mengundurkan diri (M</w:t>
            </w:r>
            <w:r w:rsidR="0078456A" w:rsidRPr="00A013A9">
              <w:rPr>
                <w:rFonts w:ascii="Arial" w:hAnsi="Arial" w:cs="Arial"/>
                <w:b w:val="0"/>
                <w:vertAlign w:val="subscript"/>
                <w:lang w:val="es-ES"/>
              </w:rPr>
              <w:t>DO</w:t>
            </w:r>
            <w:r w:rsidR="0019634F">
              <w:rPr>
                <w:rFonts w:ascii="Arial" w:hAnsi="Arial" w:cs="Arial"/>
                <w:b w:val="0"/>
                <w:lang w:val="es-ES"/>
              </w:rPr>
              <w:t xml:space="preserve">) </w:t>
            </w:r>
            <w:r w:rsidR="00D70CE1">
              <w:rPr>
                <w:rFonts w:ascii="Arial" w:hAnsi="Arial" w:cs="Arial"/>
                <w:b w:val="0"/>
                <w:lang w:val="es-ES"/>
              </w:rPr>
              <w:t xml:space="preserve">pada </w:t>
            </w:r>
            <w:r w:rsidR="0019634F">
              <w:rPr>
                <w:rFonts w:ascii="Arial" w:hAnsi="Arial" w:cs="Arial"/>
                <w:b w:val="0"/>
                <w:lang w:val="es-ES"/>
              </w:rPr>
              <w:t>t</w:t>
            </w:r>
            <w:r w:rsidR="00967A73" w:rsidRPr="00A013A9">
              <w:rPr>
                <w:rFonts w:ascii="Arial" w:hAnsi="Arial" w:cs="Arial"/>
                <w:b w:val="0"/>
                <w:lang w:val="id-ID"/>
              </w:rPr>
              <w:t>ahap akademik</w:t>
            </w:r>
            <w:r w:rsidR="00D70CE1">
              <w:rPr>
                <w:rFonts w:ascii="Arial" w:hAnsi="Arial" w:cs="Arial"/>
                <w:b w:val="0"/>
              </w:rPr>
              <w:t>.</w:t>
            </w:r>
          </w:p>
          <w:p w:rsidR="0078456A" w:rsidRPr="00A013A9" w:rsidRDefault="0078456A" w:rsidP="006D760F">
            <w:pPr>
              <w:ind w:left="549" w:hanging="549"/>
              <w:rPr>
                <w:rFonts w:ascii="Arial" w:hAnsi="Arial" w:cs="Arial"/>
                <w:b w:val="0"/>
                <w:lang w:val="es-ES"/>
              </w:rPr>
            </w:pP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</w:rPr>
            </w:pPr>
            <w:r w:rsidRPr="00A013A9">
              <w:rPr>
                <w:rFonts w:ascii="Arial" w:hAnsi="Arial" w:cs="Arial"/>
                <w:b w:val="0"/>
              </w:rPr>
              <w:lastRenderedPageBreak/>
              <w:t>Rumus perhitungan:</w:t>
            </w:r>
          </w:p>
          <w:p w:rsidR="0078456A" w:rsidRPr="00A013A9" w:rsidRDefault="0078456A" w:rsidP="006D760F">
            <w:pPr>
              <w:rPr>
                <w:rFonts w:ascii="Arial" w:hAnsi="Arial" w:cs="Arial"/>
                <w:b w:val="0"/>
              </w:rPr>
            </w:pPr>
            <w:r w:rsidRPr="00A013A9">
              <w:rPr>
                <w:rFonts w:ascii="Arial" w:hAnsi="Arial" w:cs="Arial"/>
                <w:b w:val="0"/>
              </w:rPr>
              <w:t>M</w:t>
            </w:r>
            <w:r w:rsidRPr="00A013A9">
              <w:rPr>
                <w:rFonts w:ascii="Arial" w:hAnsi="Arial" w:cs="Arial"/>
                <w:b w:val="0"/>
                <w:vertAlign w:val="subscript"/>
              </w:rPr>
              <w:t>DO</w:t>
            </w:r>
            <w:r w:rsidRPr="00A013A9">
              <w:rPr>
                <w:rFonts w:ascii="Arial" w:hAnsi="Arial" w:cs="Arial"/>
                <w:b w:val="0"/>
              </w:rPr>
              <w:t>=</w:t>
            </w:r>
            <w:r w:rsidRPr="00A013A9">
              <w:rPr>
                <w:rFonts w:ascii="Arial" w:hAnsi="Arial" w:cs="Arial"/>
                <w:b w:val="0"/>
                <w:position w:val="-28"/>
              </w:rPr>
              <w:object w:dxaOrig="1920" w:dyaOrig="660">
                <v:shape id="_x0000_i1029" type="#_x0000_t75" style="width:98.2pt;height:33.65pt" o:ole="">
                  <v:imagedata r:id="rId23" o:title=""/>
                </v:shape>
                <o:OLEObject Type="Embed" ProgID="Equation.DSMT4" ShapeID="_x0000_i1029" DrawAspect="Content" ObjectID="_1479900876" r:id="rId24"/>
              </w:object>
            </w:r>
          </w:p>
          <w:p w:rsidR="0078456A" w:rsidRPr="00A013A9" w:rsidRDefault="0078456A" w:rsidP="00C969D9">
            <w:pPr>
              <w:rPr>
                <w:rFonts w:ascii="Arial" w:hAnsi="Arial" w:cs="Arial"/>
                <w:b w:val="0"/>
                <w:lang w:val="pt-BR"/>
              </w:rPr>
            </w:pPr>
            <w:r w:rsidRPr="00A013A9">
              <w:rPr>
                <w:rFonts w:ascii="Arial" w:hAnsi="Arial" w:cs="Arial"/>
                <w:b w:val="0"/>
                <w:lang w:val="pt-BR"/>
              </w:rPr>
              <w:t xml:space="preserve">Catatan: huruf-huruf  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19634F">
              <w:rPr>
                <w:rFonts w:ascii="Arial" w:hAnsi="Arial" w:cs="Arial"/>
                <w:b w:val="0"/>
                <w:lang w:val="pt-BR"/>
              </w:rPr>
              <w:t>a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19634F">
              <w:rPr>
                <w:rFonts w:ascii="Arial" w:hAnsi="Arial" w:cs="Arial"/>
                <w:b w:val="0"/>
                <w:lang w:val="pt-BR"/>
              </w:rPr>
              <w:t xml:space="preserve">, 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19634F">
              <w:rPr>
                <w:rFonts w:ascii="Arial" w:hAnsi="Arial" w:cs="Arial"/>
                <w:b w:val="0"/>
                <w:lang w:val="pt-BR"/>
              </w:rPr>
              <w:t>b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19634F">
              <w:rPr>
                <w:rFonts w:ascii="Arial" w:hAnsi="Arial" w:cs="Arial"/>
                <w:b w:val="0"/>
                <w:lang w:val="pt-BR"/>
              </w:rPr>
              <w:t xml:space="preserve">, 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19634F">
              <w:rPr>
                <w:rFonts w:ascii="Arial" w:hAnsi="Arial" w:cs="Arial"/>
                <w:b w:val="0"/>
                <w:lang w:val="pt-BR"/>
              </w:rPr>
              <w:t>c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A013A9">
              <w:rPr>
                <w:rFonts w:ascii="Arial" w:hAnsi="Arial" w:cs="Arial"/>
                <w:b w:val="0"/>
                <w:lang w:val="pt-BR"/>
              </w:rPr>
              <w:t xml:space="preserve"> pada rumus dapa</w:t>
            </w:r>
            <w:r w:rsidR="00C969D9">
              <w:rPr>
                <w:rFonts w:ascii="Arial" w:hAnsi="Arial" w:cs="Arial"/>
                <w:b w:val="0"/>
                <w:lang w:val="pt-BR"/>
              </w:rPr>
              <w:t>t dilihat pada butir 3.2.</w:t>
            </w:r>
            <w:r w:rsidR="00C969D9">
              <w:rPr>
                <w:rFonts w:ascii="Arial" w:hAnsi="Arial" w:cs="Arial"/>
                <w:b w:val="0"/>
                <w:lang w:val="id-ID"/>
              </w:rPr>
              <w:t>4 Tabel A</w:t>
            </w:r>
            <w:r w:rsidRPr="00A013A9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245FED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  <w:lang w:val="pt-BR"/>
              </w:rPr>
            </w:pPr>
            <w:r w:rsidRPr="00F2525D">
              <w:rPr>
                <w:rFonts w:ascii="Arial" w:hAnsi="Arial" w:cs="Arial"/>
                <w:b w:val="0"/>
                <w:lang w:val="pt-BR"/>
              </w:rPr>
              <w:lastRenderedPageBreak/>
              <w:t xml:space="preserve">Jika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pt-BR"/>
              </w:rPr>
              <w:t xml:space="preserve">≤  </w:t>
            </w:r>
            <w:r w:rsidRPr="00A56E7D">
              <w:rPr>
                <w:rFonts w:ascii="Arial" w:hAnsi="Arial" w:cs="Arial"/>
                <w:b w:val="0"/>
                <w:lang w:val="pt-BR"/>
              </w:rPr>
              <w:t>6%</w:t>
            </w:r>
            <w:r>
              <w:rPr>
                <w:rFonts w:ascii="Arial" w:hAnsi="Arial" w:cs="Arial"/>
                <w:b w:val="0"/>
                <w:lang w:val="pt-BR"/>
              </w:rPr>
              <w:t>, maka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8F07D2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  <w:lang w:val="pt-BR"/>
              </w:rPr>
            </w:pPr>
            <w:r w:rsidRPr="00F2525D">
              <w:rPr>
                <w:rFonts w:ascii="Arial" w:hAnsi="Arial" w:cs="Arial"/>
                <w:b w:val="0"/>
                <w:lang w:val="pt-BR"/>
              </w:rPr>
              <w:t>Jika 6%</w:t>
            </w:r>
            <w:r>
              <w:rPr>
                <w:rFonts w:ascii="Arial" w:hAnsi="Arial" w:cs="Arial"/>
                <w:b w:val="0"/>
                <w:color w:val="17365D"/>
                <w:lang w:val="pt-BR"/>
              </w:rPr>
              <w:t>&lt;</w:t>
            </w:r>
            <w:r w:rsidR="00C969D9">
              <w:rPr>
                <w:rFonts w:ascii="Arial" w:hAnsi="Arial" w:cs="Arial"/>
                <w:b w:val="0"/>
                <w:color w:val="17365D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&lt; 45%, maka skor = </w:t>
            </w:r>
            <w:r>
              <w:rPr>
                <w:rFonts w:ascii="Arial" w:hAnsi="Arial" w:cs="Arial"/>
                <w:b w:val="0"/>
                <w:lang w:val="pt-BR"/>
              </w:rPr>
              <w:t xml:space="preserve">[180 – (400 x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>
              <w:rPr>
                <w:rFonts w:ascii="Arial" w:hAnsi="Arial" w:cs="Arial"/>
                <w:b w:val="0"/>
                <w:lang w:val="pt-BR"/>
              </w:rPr>
              <w:t>)] / 39.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456A" w:rsidRPr="00245FED" w:rsidRDefault="0078456A" w:rsidP="008F07D2">
            <w:pPr>
              <w:jc w:val="center"/>
              <w:rPr>
                <w:rFonts w:ascii="Arial" w:hAnsi="Arial" w:cs="Arial"/>
                <w:b w:val="0"/>
                <w:color w:val="17365D"/>
                <w:lang w:val="pt-BR"/>
              </w:rPr>
            </w:pPr>
            <w:r w:rsidRPr="006E1428">
              <w:rPr>
                <w:rFonts w:ascii="Arial" w:hAnsi="Arial" w:cs="Arial"/>
                <w:b w:val="0"/>
                <w:lang w:val="pt-BR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>
              <w:rPr>
                <w:rFonts w:ascii="Arial" w:hAnsi="Arial" w:cs="Arial"/>
                <w:b w:val="0"/>
                <w:lang w:val="pt-BR"/>
              </w:rPr>
              <w:t xml:space="preserve"> ≥ 45%, maka skor = 0.</w:t>
            </w:r>
          </w:p>
        </w:tc>
      </w:tr>
      <w:tr w:rsidR="00967A73" w:rsidRPr="00245FED" w:rsidTr="009113E5">
        <w:trPr>
          <w:gridAfter w:val="1"/>
          <w:wAfter w:w="30" w:type="dxa"/>
          <w:trHeight w:val="968"/>
        </w:trPr>
        <w:tc>
          <w:tcPr>
            <w:tcW w:w="3044" w:type="dxa"/>
            <w:tcBorders>
              <w:top w:val="single" w:sz="4" w:space="0" w:color="auto"/>
            </w:tcBorders>
          </w:tcPr>
          <w:p w:rsidR="00967A73" w:rsidRDefault="00967A73" w:rsidP="006D760F">
            <w:pPr>
              <w:ind w:left="408" w:hanging="40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BA0399" w:rsidRDefault="00B816E4" w:rsidP="005D552C">
            <w:pPr>
              <w:keepNext/>
              <w:ind w:left="-18" w:firstLine="18"/>
              <w:outlineLvl w:val="3"/>
              <w:rPr>
                <w:rFonts w:ascii="Arial" w:hAnsi="Arial" w:cs="Arial"/>
                <w:b w:val="0"/>
                <w:bCs/>
                <w:i/>
                <w:iCs/>
                <w:color w:val="FF0000"/>
                <w:lang w:val="id-ID"/>
              </w:rPr>
            </w:pPr>
            <w:r w:rsidRPr="00BA0399">
              <w:rPr>
                <w:rFonts w:ascii="Arial" w:hAnsi="Arial" w:cs="Arial"/>
                <w:b w:val="0"/>
                <w:color w:val="FF0000"/>
                <w:lang w:val="fi-FI"/>
              </w:rPr>
              <w:t>3.</w:t>
            </w:r>
            <w:r w:rsidRPr="00BA0399">
              <w:rPr>
                <w:rFonts w:ascii="Arial" w:hAnsi="Arial" w:cs="Arial"/>
                <w:b w:val="0"/>
                <w:color w:val="FF0000"/>
              </w:rPr>
              <w:t>2.</w:t>
            </w:r>
            <w:r w:rsidR="00172A9E">
              <w:rPr>
                <w:rFonts w:ascii="Arial" w:hAnsi="Arial" w:cs="Arial"/>
                <w:b w:val="0"/>
                <w:lang w:val="id-ID"/>
              </w:rPr>
              <w:t>4</w:t>
            </w:r>
            <w:r w:rsidRPr="00BA0399">
              <w:rPr>
                <w:rFonts w:ascii="Arial" w:hAnsi="Arial" w:cs="Arial"/>
                <w:b w:val="0"/>
                <w:color w:val="FF0000"/>
              </w:rPr>
              <w:t>.</w:t>
            </w:r>
            <w:r w:rsidR="00D70CE1">
              <w:rPr>
                <w:rFonts w:ascii="Arial" w:hAnsi="Arial" w:cs="Arial"/>
                <w:b w:val="0"/>
              </w:rPr>
              <w:t>b</w:t>
            </w:r>
            <w:r w:rsidRPr="00BA0399">
              <w:rPr>
                <w:rFonts w:ascii="Arial" w:hAnsi="Arial" w:cs="Arial"/>
                <w:b w:val="0"/>
                <w:color w:val="FF0000"/>
                <w:lang w:val="id-ID"/>
              </w:rPr>
              <w:t>1</w:t>
            </w:r>
            <w:r w:rsidRPr="00BA0399">
              <w:rPr>
                <w:rFonts w:ascii="Arial" w:hAnsi="Arial" w:cs="Arial"/>
                <w:b w:val="0"/>
                <w:color w:val="FF0000"/>
              </w:rPr>
              <w:t xml:space="preserve"> </w:t>
            </w:r>
            <w:r w:rsidRPr="00BA0399">
              <w:rPr>
                <w:rFonts w:ascii="Arial" w:hAnsi="Arial" w:cs="Arial"/>
                <w:b w:val="0"/>
                <w:color w:val="FF0000"/>
                <w:lang w:val="fi-FI"/>
              </w:rPr>
              <w:t>Persentase kelulusan tepat waktu (</w:t>
            </w:r>
            <w:r w:rsidRPr="00BA0399">
              <w:rPr>
                <w:rFonts w:ascii="Arial" w:hAnsi="Arial" w:cs="Arial"/>
                <w:b w:val="0"/>
                <w:color w:val="FF0000"/>
              </w:rPr>
              <w:t>K</w:t>
            </w:r>
            <w:r w:rsidRPr="00BA0399">
              <w:rPr>
                <w:rFonts w:ascii="Arial" w:hAnsi="Arial" w:cs="Arial"/>
                <w:b w:val="0"/>
                <w:color w:val="FF0000"/>
                <w:vertAlign w:val="subscript"/>
              </w:rPr>
              <w:t>TW</w:t>
            </w:r>
            <w:r w:rsidRPr="00BA0399">
              <w:rPr>
                <w:rFonts w:ascii="Arial" w:hAnsi="Arial" w:cs="Arial"/>
                <w:b w:val="0"/>
                <w:color w:val="FF0000"/>
              </w:rPr>
              <w:t>)</w:t>
            </w:r>
            <w:r w:rsidRPr="00BA0399">
              <w:rPr>
                <w:rFonts w:ascii="Arial" w:hAnsi="Arial" w:cs="Arial"/>
                <w:b w:val="0"/>
                <w:color w:val="FF0000"/>
                <w:lang w:val="id-ID"/>
              </w:rPr>
              <w:t xml:space="preserve"> </w:t>
            </w:r>
            <w:r w:rsidR="00D70CE1">
              <w:rPr>
                <w:rFonts w:ascii="Arial" w:hAnsi="Arial" w:cs="Arial"/>
                <w:b w:val="0"/>
              </w:rPr>
              <w:t xml:space="preserve">pada </w:t>
            </w:r>
            <w:r w:rsidRPr="00BA0399">
              <w:rPr>
                <w:rFonts w:ascii="Arial" w:hAnsi="Arial" w:cs="Arial"/>
                <w:b w:val="0"/>
                <w:color w:val="FF0000"/>
                <w:lang w:val="id-ID"/>
              </w:rPr>
              <w:t>tahap</w:t>
            </w:r>
            <w:r w:rsidR="00C969D9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BA0399">
              <w:rPr>
                <w:rFonts w:ascii="Arial" w:hAnsi="Arial" w:cs="Arial"/>
                <w:b w:val="0"/>
                <w:color w:val="FF0000"/>
                <w:lang w:val="id-ID"/>
              </w:rPr>
              <w:t>profesi</w:t>
            </w:r>
            <w:r w:rsidR="00C969D9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967A73" w:rsidRPr="00BA0399" w:rsidRDefault="00967A73" w:rsidP="005D552C">
            <w:pPr>
              <w:ind w:left="549" w:hanging="549"/>
              <w:rPr>
                <w:rFonts w:ascii="Arial" w:hAnsi="Arial" w:cs="Arial"/>
                <w:b w:val="0"/>
                <w:color w:val="FF0000"/>
                <w:lang w:val="fi-FI"/>
              </w:rPr>
            </w:pP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  <w:lang w:val="fi-FI"/>
              </w:rPr>
            </w:pPr>
            <w:r w:rsidRPr="00BA0399">
              <w:rPr>
                <w:rFonts w:ascii="Arial" w:hAnsi="Arial" w:cs="Arial"/>
                <w:b w:val="0"/>
                <w:color w:val="FF0000"/>
                <w:lang w:val="fi-FI"/>
              </w:rPr>
              <w:t>Rumus perhitungan:</w:t>
            </w:r>
          </w:p>
          <w:p w:rsidR="00967A73" w:rsidRPr="00BA0399" w:rsidRDefault="00967A73" w:rsidP="005D552C">
            <w:pPr>
              <w:rPr>
                <w:rFonts w:ascii="Arial" w:hAnsi="Arial" w:cs="Arial"/>
                <w:b w:val="0"/>
                <w:color w:val="FF0000"/>
                <w:lang w:val="fi-FI"/>
              </w:rPr>
            </w:pP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</w:rPr>
            </w:pPr>
            <w:r w:rsidRPr="00BA0399">
              <w:rPr>
                <w:rFonts w:ascii="Arial" w:hAnsi="Arial" w:cs="Arial"/>
                <w:b w:val="0"/>
                <w:color w:val="FF0000"/>
              </w:rPr>
              <w:t>K</w:t>
            </w:r>
            <w:r w:rsidRPr="00BA0399">
              <w:rPr>
                <w:rFonts w:ascii="Arial" w:hAnsi="Arial" w:cs="Arial"/>
                <w:b w:val="0"/>
                <w:color w:val="FF0000"/>
                <w:vertAlign w:val="subscript"/>
              </w:rPr>
              <w:t>TW</w:t>
            </w:r>
            <w:r w:rsidRPr="00BA0399">
              <w:rPr>
                <w:rFonts w:ascii="Arial" w:hAnsi="Arial" w:cs="Arial"/>
                <w:b w:val="0"/>
                <w:color w:val="FF0000"/>
              </w:rPr>
              <w:t xml:space="preserve"> = </w:t>
            </w:r>
            <w:r w:rsidR="00967A73" w:rsidRPr="00A013A9">
              <w:rPr>
                <w:rFonts w:ascii="Arial" w:hAnsi="Arial" w:cs="Arial"/>
                <w:b w:val="0"/>
                <w:position w:val="-28"/>
              </w:rPr>
              <w:object w:dxaOrig="1180" w:dyaOrig="660">
                <v:shape id="_x0000_i1030" type="#_x0000_t75" style="width:54.25pt;height:29pt" o:ole="">
                  <v:imagedata r:id="rId21" o:title=""/>
                </v:shape>
                <o:OLEObject Type="Embed" ProgID="Equation.DSMT4" ShapeID="_x0000_i1030" DrawAspect="Content" ObjectID="_1479900877" r:id="rId25"/>
              </w:object>
            </w:r>
          </w:p>
          <w:p w:rsidR="00967A73" w:rsidRPr="00BA0399" w:rsidRDefault="00967A73" w:rsidP="005D552C">
            <w:pPr>
              <w:rPr>
                <w:rFonts w:ascii="Arial" w:hAnsi="Arial" w:cs="Arial"/>
                <w:b w:val="0"/>
                <w:color w:val="FF0000"/>
              </w:rPr>
            </w:pP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</w:rPr>
            </w:pPr>
            <w:r w:rsidRPr="00BA0399">
              <w:rPr>
                <w:rFonts w:ascii="Arial" w:hAnsi="Arial" w:cs="Arial"/>
                <w:b w:val="0"/>
                <w:color w:val="FF0000"/>
              </w:rPr>
              <w:t xml:space="preserve">Catatan: </w:t>
            </w: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  <w:lang w:val="pt-BR"/>
              </w:rPr>
            </w:pP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 xml:space="preserve">Huruf-huruf 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>d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 xml:space="preserve"> dan 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>f</w:t>
            </w:r>
            <w:r w:rsidR="00C969D9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 xml:space="preserve">  pada rumus da</w:t>
            </w:r>
            <w:r w:rsidR="00C969D9">
              <w:rPr>
                <w:rFonts w:ascii="Arial" w:hAnsi="Arial" w:cs="Arial"/>
                <w:b w:val="0"/>
                <w:lang w:val="pt-BR"/>
              </w:rPr>
              <w:t>pat dilihat pada butir 3.</w:t>
            </w:r>
            <w:r w:rsidR="00C969D9">
              <w:rPr>
                <w:rFonts w:ascii="Arial" w:hAnsi="Arial" w:cs="Arial"/>
                <w:b w:val="0"/>
                <w:lang w:val="id-ID"/>
              </w:rPr>
              <w:t>2</w:t>
            </w:r>
            <w:r w:rsidR="00C969D9">
              <w:rPr>
                <w:rFonts w:ascii="Arial" w:hAnsi="Arial" w:cs="Arial"/>
                <w:b w:val="0"/>
                <w:lang w:val="pt-BR"/>
              </w:rPr>
              <w:t>.4</w:t>
            </w:r>
            <w:r w:rsidR="00C969D9">
              <w:rPr>
                <w:rFonts w:ascii="Arial" w:hAnsi="Arial" w:cs="Arial"/>
                <w:b w:val="0"/>
                <w:lang w:val="id-ID"/>
              </w:rPr>
              <w:t xml:space="preserve"> Tabel B.</w:t>
            </w:r>
          </w:p>
          <w:p w:rsidR="00967A73" w:rsidRPr="00BA0399" w:rsidRDefault="00967A73" w:rsidP="0080159C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F2525D" w:rsidRDefault="00967A73" w:rsidP="008F07D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</w:rPr>
              <w:t>Jika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≥</w:t>
            </w:r>
            <w:r w:rsidR="00C969D9">
              <w:rPr>
                <w:rFonts w:ascii="Arial" w:hAnsi="Arial" w:cs="Arial"/>
                <w:b w:val="0"/>
              </w:rPr>
              <w:t xml:space="preserve"> </w:t>
            </w:r>
            <w:r w:rsidR="00C969D9">
              <w:rPr>
                <w:rFonts w:ascii="Arial" w:hAnsi="Arial" w:cs="Arial"/>
                <w:b w:val="0"/>
                <w:lang w:val="id-ID"/>
              </w:rPr>
              <w:t>75</w:t>
            </w:r>
            <w:r w:rsidRPr="00A56E7D">
              <w:rPr>
                <w:rFonts w:ascii="Arial" w:hAnsi="Arial" w:cs="Arial"/>
                <w:b w:val="0"/>
              </w:rPr>
              <w:t>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7250DD" w:rsidRDefault="00967A73" w:rsidP="008F07D2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proofErr w:type="gramStart"/>
            <w:r w:rsidRPr="00F2525D">
              <w:rPr>
                <w:rFonts w:ascii="Arial" w:hAnsi="Arial" w:cs="Arial"/>
                <w:b w:val="0"/>
              </w:rPr>
              <w:t xml:space="preserve">Jika  </w:t>
            </w:r>
            <w:r w:rsidR="00C969D9">
              <w:rPr>
                <w:rFonts w:ascii="Arial" w:hAnsi="Arial" w:cs="Arial"/>
                <w:b w:val="0"/>
                <w:lang w:val="id-ID"/>
              </w:rPr>
              <w:t>1</w:t>
            </w:r>
            <w:r w:rsidRPr="00F2525D">
              <w:rPr>
                <w:rFonts w:ascii="Arial" w:hAnsi="Arial" w:cs="Arial"/>
                <w:b w:val="0"/>
              </w:rPr>
              <w:t>0</w:t>
            </w:r>
            <w:proofErr w:type="gramEnd"/>
            <w:r w:rsidRPr="00F2525D">
              <w:rPr>
                <w:rFonts w:ascii="Arial" w:hAnsi="Arial" w:cs="Arial"/>
                <w:b w:val="0"/>
              </w:rPr>
              <w:t>% &lt; K</w:t>
            </w:r>
            <w:r w:rsidRPr="00F2525D">
              <w:rPr>
                <w:rFonts w:ascii="Arial" w:hAnsi="Arial" w:cs="Arial"/>
                <w:b w:val="0"/>
                <w:vertAlign w:val="subscript"/>
              </w:rPr>
              <w:t>TW</w:t>
            </w:r>
            <w:r w:rsidR="00C969D9">
              <w:rPr>
                <w:rFonts w:ascii="Arial" w:hAnsi="Arial" w:cs="Arial"/>
                <w:b w:val="0"/>
              </w:rPr>
              <w:t xml:space="preserve">&lt; </w:t>
            </w:r>
            <w:r w:rsidR="00C969D9">
              <w:rPr>
                <w:rFonts w:ascii="Arial" w:hAnsi="Arial" w:cs="Arial"/>
                <w:b w:val="0"/>
                <w:lang w:val="id-ID"/>
              </w:rPr>
              <w:t>75</w:t>
            </w:r>
            <w:r w:rsidRPr="00F2525D">
              <w:rPr>
                <w:rFonts w:ascii="Arial" w:hAnsi="Arial" w:cs="Arial"/>
                <w:b w:val="0"/>
              </w:rPr>
              <w:t>%,</w:t>
            </w:r>
            <w:r w:rsidR="007250DD">
              <w:rPr>
                <w:rFonts w:ascii="Arial" w:hAnsi="Arial" w:cs="Arial"/>
                <w:b w:val="0"/>
              </w:rPr>
              <w:t xml:space="preserve"> maka skor = </w:t>
            </w:r>
            <w:r w:rsidR="007250DD">
              <w:rPr>
                <w:rFonts w:ascii="Arial" w:hAnsi="Arial" w:cs="Arial"/>
                <w:b w:val="0"/>
                <w:lang w:val="id-ID"/>
              </w:rPr>
              <w:t>[</w:t>
            </w:r>
            <w:r w:rsidR="00C969D9">
              <w:rPr>
                <w:rFonts w:ascii="Arial" w:hAnsi="Arial" w:cs="Arial"/>
                <w:b w:val="0"/>
              </w:rPr>
              <w:t>(</w:t>
            </w:r>
            <w:r w:rsidR="007250DD">
              <w:rPr>
                <w:rFonts w:ascii="Arial" w:hAnsi="Arial" w:cs="Arial"/>
                <w:b w:val="0"/>
                <w:lang w:val="id-ID"/>
              </w:rPr>
              <w:t>80</w:t>
            </w:r>
            <w:r>
              <w:rPr>
                <w:rFonts w:ascii="Arial" w:hAnsi="Arial" w:cs="Arial"/>
                <w:b w:val="0"/>
              </w:rPr>
              <w:t xml:space="preserve"> x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>
              <w:rPr>
                <w:rFonts w:ascii="Arial" w:hAnsi="Arial" w:cs="Arial"/>
                <w:b w:val="0"/>
              </w:rPr>
              <w:t>)</w:t>
            </w:r>
            <w:r w:rsidR="007250DD">
              <w:rPr>
                <w:rFonts w:ascii="Arial" w:hAnsi="Arial" w:cs="Arial"/>
                <w:b w:val="0"/>
                <w:lang w:val="id-ID"/>
              </w:rPr>
              <w:t xml:space="preserve"> – 8] / 13.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6E1428" w:rsidRDefault="00967A73" w:rsidP="008F07D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</w:rPr>
              <w:t>Jika K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TW</w:t>
            </w:r>
            <w:r w:rsidR="00C969D9">
              <w:rPr>
                <w:rFonts w:ascii="Arial" w:hAnsi="Arial" w:cs="Arial"/>
                <w:b w:val="0"/>
              </w:rPr>
              <w:t xml:space="preserve"> ≤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C969D9">
              <w:rPr>
                <w:rFonts w:ascii="Arial" w:hAnsi="Arial" w:cs="Arial"/>
                <w:b w:val="0"/>
                <w:lang w:val="id-ID"/>
              </w:rPr>
              <w:t>1</w:t>
            </w:r>
            <w:r>
              <w:rPr>
                <w:rFonts w:ascii="Arial" w:hAnsi="Arial" w:cs="Arial"/>
                <w:b w:val="0"/>
              </w:rPr>
              <w:t>0</w:t>
            </w:r>
            <w:r w:rsidR="00C969D9">
              <w:rPr>
                <w:rFonts w:ascii="Arial" w:hAnsi="Arial" w:cs="Arial"/>
                <w:b w:val="0"/>
                <w:lang w:val="id-ID"/>
              </w:rPr>
              <w:t>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</w:tc>
      </w:tr>
      <w:tr w:rsidR="00967A73" w:rsidRPr="00245FED" w:rsidTr="009113E5">
        <w:trPr>
          <w:gridAfter w:val="1"/>
          <w:wAfter w:w="30" w:type="dxa"/>
          <w:trHeight w:val="968"/>
        </w:trPr>
        <w:tc>
          <w:tcPr>
            <w:tcW w:w="3044" w:type="dxa"/>
            <w:tcBorders>
              <w:top w:val="single" w:sz="4" w:space="0" w:color="auto"/>
            </w:tcBorders>
          </w:tcPr>
          <w:p w:rsidR="00967A73" w:rsidRDefault="00967A73" w:rsidP="006D760F">
            <w:pPr>
              <w:ind w:left="408" w:hanging="408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BA0399" w:rsidRDefault="00172A9E" w:rsidP="005D552C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>
              <w:rPr>
                <w:rFonts w:ascii="Arial" w:hAnsi="Arial" w:cs="Arial"/>
                <w:b w:val="0"/>
                <w:lang w:val="es-ES"/>
              </w:rPr>
              <w:t>3.2.</w:t>
            </w:r>
            <w:r>
              <w:rPr>
                <w:rFonts w:ascii="Arial" w:hAnsi="Arial" w:cs="Arial"/>
                <w:b w:val="0"/>
                <w:lang w:val="id-ID"/>
              </w:rPr>
              <w:t>4</w:t>
            </w:r>
            <w:proofErr w:type="gramStart"/>
            <w:r w:rsidR="00B816E4" w:rsidRPr="00BA0399">
              <w:rPr>
                <w:rFonts w:ascii="Arial" w:hAnsi="Arial" w:cs="Arial"/>
                <w:b w:val="0"/>
                <w:color w:val="FF0000"/>
                <w:lang w:val="es-ES"/>
              </w:rPr>
              <w:t>.</w:t>
            </w:r>
            <w:r w:rsidR="00D70CE1">
              <w:rPr>
                <w:rFonts w:ascii="Arial" w:hAnsi="Arial" w:cs="Arial"/>
                <w:b w:val="0"/>
              </w:rPr>
              <w:t>b</w:t>
            </w:r>
            <w:r w:rsidR="00B816E4" w:rsidRPr="00BA0399">
              <w:rPr>
                <w:rFonts w:ascii="Arial" w:hAnsi="Arial" w:cs="Arial"/>
                <w:b w:val="0"/>
                <w:color w:val="FF0000"/>
                <w:lang w:val="id-ID"/>
              </w:rPr>
              <w:t>2</w:t>
            </w:r>
            <w:proofErr w:type="gramEnd"/>
            <w:r w:rsidR="00B816E4" w:rsidRPr="00BA0399">
              <w:rPr>
                <w:rFonts w:ascii="Arial" w:hAnsi="Arial" w:cs="Arial"/>
                <w:b w:val="0"/>
                <w:color w:val="FF0000"/>
                <w:lang w:val="es-ES"/>
              </w:rPr>
              <w:t xml:space="preserve">  Persentase mahasiswa yang DO atau mengundurkan diri (M</w:t>
            </w:r>
            <w:r w:rsidR="00B816E4" w:rsidRPr="00BA0399">
              <w:rPr>
                <w:rFonts w:ascii="Arial" w:hAnsi="Arial" w:cs="Arial"/>
                <w:b w:val="0"/>
                <w:color w:val="FF0000"/>
                <w:vertAlign w:val="subscript"/>
                <w:lang w:val="es-ES"/>
              </w:rPr>
              <w:t>DO</w:t>
            </w:r>
            <w:r w:rsidR="0019634F">
              <w:rPr>
                <w:rFonts w:ascii="Arial" w:hAnsi="Arial" w:cs="Arial"/>
                <w:b w:val="0"/>
                <w:lang w:val="es-ES"/>
              </w:rPr>
              <w:t xml:space="preserve">) </w:t>
            </w:r>
            <w:r w:rsidR="00D70CE1">
              <w:rPr>
                <w:rFonts w:ascii="Arial" w:hAnsi="Arial" w:cs="Arial"/>
                <w:b w:val="0"/>
                <w:lang w:val="es-ES"/>
              </w:rPr>
              <w:t xml:space="preserve">pada </w:t>
            </w:r>
            <w:r w:rsidR="0019634F">
              <w:rPr>
                <w:rFonts w:ascii="Arial" w:hAnsi="Arial" w:cs="Arial"/>
                <w:b w:val="0"/>
                <w:lang w:val="es-ES"/>
              </w:rPr>
              <w:t>t</w:t>
            </w:r>
            <w:r w:rsidR="00B816E4" w:rsidRPr="00BA0399">
              <w:rPr>
                <w:rFonts w:ascii="Arial" w:hAnsi="Arial" w:cs="Arial"/>
                <w:b w:val="0"/>
                <w:color w:val="FF0000"/>
                <w:lang w:val="id-ID"/>
              </w:rPr>
              <w:t>ahap profesi</w:t>
            </w:r>
            <w:r w:rsidR="00D70CE1">
              <w:rPr>
                <w:rFonts w:ascii="Arial" w:hAnsi="Arial" w:cs="Arial"/>
                <w:b w:val="0"/>
              </w:rPr>
              <w:t>.</w:t>
            </w:r>
          </w:p>
          <w:p w:rsidR="00967A73" w:rsidRPr="00BA0399" w:rsidRDefault="00967A73" w:rsidP="005D552C">
            <w:pPr>
              <w:ind w:left="549" w:hanging="549"/>
              <w:rPr>
                <w:rFonts w:ascii="Arial" w:hAnsi="Arial" w:cs="Arial"/>
                <w:b w:val="0"/>
                <w:color w:val="FF0000"/>
                <w:lang w:val="es-ES"/>
              </w:rPr>
            </w:pP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</w:rPr>
            </w:pPr>
            <w:r w:rsidRPr="00BA0399">
              <w:rPr>
                <w:rFonts w:ascii="Arial" w:hAnsi="Arial" w:cs="Arial"/>
                <w:b w:val="0"/>
                <w:color w:val="FF0000"/>
              </w:rPr>
              <w:t>Rumus perhitungan:</w:t>
            </w:r>
          </w:p>
          <w:p w:rsidR="00967A73" w:rsidRPr="00BA0399" w:rsidRDefault="00B816E4" w:rsidP="005D552C">
            <w:pPr>
              <w:rPr>
                <w:rFonts w:ascii="Arial" w:hAnsi="Arial" w:cs="Arial"/>
                <w:b w:val="0"/>
                <w:color w:val="FF0000"/>
              </w:rPr>
            </w:pPr>
            <w:r w:rsidRPr="00BA0399">
              <w:rPr>
                <w:rFonts w:ascii="Arial" w:hAnsi="Arial" w:cs="Arial"/>
                <w:b w:val="0"/>
                <w:color w:val="FF0000"/>
              </w:rPr>
              <w:t>M</w:t>
            </w:r>
            <w:r w:rsidRPr="00BA0399">
              <w:rPr>
                <w:rFonts w:ascii="Arial" w:hAnsi="Arial" w:cs="Arial"/>
                <w:b w:val="0"/>
                <w:color w:val="FF0000"/>
                <w:vertAlign w:val="subscript"/>
              </w:rPr>
              <w:t>DO</w:t>
            </w:r>
            <w:r w:rsidRPr="00BA0399">
              <w:rPr>
                <w:rFonts w:ascii="Arial" w:hAnsi="Arial" w:cs="Arial"/>
                <w:b w:val="0"/>
                <w:color w:val="FF0000"/>
              </w:rPr>
              <w:t>=</w:t>
            </w:r>
            <w:r w:rsidR="00967A73" w:rsidRPr="00A013A9">
              <w:rPr>
                <w:rFonts w:ascii="Arial" w:hAnsi="Arial" w:cs="Arial"/>
                <w:b w:val="0"/>
                <w:position w:val="-28"/>
              </w:rPr>
              <w:object w:dxaOrig="1920" w:dyaOrig="660">
                <v:shape id="_x0000_i1031" type="#_x0000_t75" style="width:98.2pt;height:33.65pt" o:ole="">
                  <v:imagedata r:id="rId23" o:title=""/>
                </v:shape>
                <o:OLEObject Type="Embed" ProgID="Equation.DSMT4" ShapeID="_x0000_i1031" DrawAspect="Content" ObjectID="_1479900878" r:id="rId26"/>
              </w:object>
            </w:r>
          </w:p>
          <w:p w:rsidR="00967A73" w:rsidRDefault="00B816E4" w:rsidP="00C969D9">
            <w:pPr>
              <w:keepNext/>
              <w:outlineLvl w:val="5"/>
              <w:rPr>
                <w:rFonts w:ascii="Arial" w:hAnsi="Arial" w:cs="Arial"/>
                <w:b w:val="0"/>
                <w:lang w:val="pt-BR"/>
              </w:rPr>
            </w:pP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 xml:space="preserve">Catatan: huruf-huruf  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>a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 xml:space="preserve">, 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>b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 xml:space="preserve">, 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(</w:t>
            </w:r>
            <w:r w:rsidRPr="00BA0399">
              <w:rPr>
                <w:rFonts w:ascii="Arial" w:hAnsi="Arial" w:cs="Arial"/>
                <w:b w:val="0"/>
                <w:i/>
                <w:color w:val="FF0000"/>
                <w:lang w:val="pt-BR"/>
              </w:rPr>
              <w:t>c</w:t>
            </w:r>
            <w:r w:rsidR="007250DD" w:rsidRPr="0019634F">
              <w:rPr>
                <w:rFonts w:ascii="Arial" w:hAnsi="Arial" w:cs="Arial"/>
                <w:b w:val="0"/>
                <w:lang w:val="id-ID"/>
              </w:rPr>
              <w:t>)</w:t>
            </w: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 xml:space="preserve"> pada</w:t>
            </w:r>
            <w:r w:rsidR="00C969D9">
              <w:rPr>
                <w:rFonts w:ascii="Arial" w:hAnsi="Arial" w:cs="Arial"/>
                <w:b w:val="0"/>
                <w:lang w:val="pt-BR"/>
              </w:rPr>
              <w:t xml:space="preserve"> rumus dapat dilihat pada butir 3.2.</w:t>
            </w:r>
            <w:r w:rsidR="00C969D9">
              <w:rPr>
                <w:rFonts w:ascii="Arial" w:hAnsi="Arial" w:cs="Arial"/>
                <w:b w:val="0"/>
                <w:lang w:val="id-ID"/>
              </w:rPr>
              <w:t>4 Tabel B</w:t>
            </w:r>
            <w:r w:rsidRPr="00BA0399">
              <w:rPr>
                <w:rFonts w:ascii="Arial" w:hAnsi="Arial" w:cs="Arial"/>
                <w:b w:val="0"/>
                <w:color w:val="FF0000"/>
                <w:lang w:val="pt-BR"/>
              </w:rPr>
              <w:t>.</w:t>
            </w:r>
          </w:p>
          <w:p w:rsidR="00D70CE1" w:rsidRPr="00BA0399" w:rsidRDefault="00D70CE1" w:rsidP="00C969D9">
            <w:pPr>
              <w:keepNext/>
              <w:outlineLvl w:val="5"/>
              <w:rPr>
                <w:rFonts w:ascii="Arial" w:hAnsi="Arial" w:cs="Arial"/>
                <w:b w:val="0"/>
                <w:color w:val="FF0000"/>
                <w:sz w:val="40"/>
                <w:lang w:val="es-ES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F2525D" w:rsidRDefault="00967A73" w:rsidP="008F07D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F2525D">
              <w:rPr>
                <w:rFonts w:ascii="Arial" w:hAnsi="Arial" w:cs="Arial"/>
                <w:b w:val="0"/>
                <w:lang w:val="pt-BR"/>
              </w:rPr>
              <w:lastRenderedPageBreak/>
              <w:t xml:space="preserve">Jika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 w:rsidR="00C969D9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pt-BR"/>
              </w:rPr>
              <w:t xml:space="preserve">≤  </w:t>
            </w:r>
            <w:r w:rsidR="007250DD">
              <w:rPr>
                <w:rFonts w:ascii="Arial" w:hAnsi="Arial" w:cs="Arial"/>
                <w:b w:val="0"/>
                <w:lang w:val="id-ID"/>
              </w:rPr>
              <w:t>5</w:t>
            </w:r>
            <w:r w:rsidRPr="00A56E7D">
              <w:rPr>
                <w:rFonts w:ascii="Arial" w:hAnsi="Arial" w:cs="Arial"/>
                <w:b w:val="0"/>
                <w:lang w:val="pt-BR"/>
              </w:rPr>
              <w:t>%</w:t>
            </w:r>
            <w:r>
              <w:rPr>
                <w:rFonts w:ascii="Arial" w:hAnsi="Arial" w:cs="Arial"/>
                <w:b w:val="0"/>
                <w:lang w:val="pt-BR"/>
              </w:rPr>
              <w:t>, maka skor = 4.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F2525D" w:rsidRDefault="007250DD" w:rsidP="008F07D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 xml:space="preserve">Jika </w:t>
            </w:r>
            <w:r>
              <w:rPr>
                <w:rFonts w:ascii="Arial" w:hAnsi="Arial" w:cs="Arial"/>
                <w:b w:val="0"/>
                <w:lang w:val="id-ID"/>
              </w:rPr>
              <w:t>5</w:t>
            </w:r>
            <w:r w:rsidR="00967A73" w:rsidRPr="00F2525D">
              <w:rPr>
                <w:rFonts w:ascii="Arial" w:hAnsi="Arial" w:cs="Arial"/>
                <w:b w:val="0"/>
                <w:lang w:val="pt-BR"/>
              </w:rPr>
              <w:t>%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967A73">
              <w:rPr>
                <w:rFonts w:ascii="Arial" w:hAnsi="Arial" w:cs="Arial"/>
                <w:b w:val="0"/>
                <w:color w:val="17365D"/>
                <w:lang w:val="pt-BR"/>
              </w:rPr>
              <w:t>&lt;</w:t>
            </w:r>
            <w:r>
              <w:rPr>
                <w:rFonts w:ascii="Arial" w:hAnsi="Arial" w:cs="Arial"/>
                <w:b w:val="0"/>
                <w:color w:val="17365D"/>
                <w:lang w:val="id-ID"/>
              </w:rPr>
              <w:t xml:space="preserve"> </w:t>
            </w:r>
            <w:r w:rsidR="00967A73">
              <w:rPr>
                <w:rFonts w:ascii="Arial" w:hAnsi="Arial" w:cs="Arial"/>
                <w:b w:val="0"/>
              </w:rPr>
              <w:t>M</w:t>
            </w:r>
            <w:r w:rsidR="00967A73"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&lt; </w:t>
            </w:r>
            <w:r>
              <w:rPr>
                <w:rFonts w:ascii="Arial" w:hAnsi="Arial" w:cs="Arial"/>
                <w:b w:val="0"/>
                <w:lang w:val="id-ID"/>
              </w:rPr>
              <w:t>20</w:t>
            </w:r>
            <w:r w:rsidR="00967A73">
              <w:rPr>
                <w:rFonts w:ascii="Arial" w:hAnsi="Arial" w:cs="Arial"/>
                <w:b w:val="0"/>
              </w:rPr>
              <w:t xml:space="preserve">%, maka skor = </w:t>
            </w:r>
            <w:r>
              <w:rPr>
                <w:rFonts w:ascii="Arial" w:hAnsi="Arial" w:cs="Arial"/>
                <w:b w:val="0"/>
                <w:lang w:val="pt-BR"/>
              </w:rPr>
              <w:t>[</w:t>
            </w:r>
            <w:r>
              <w:rPr>
                <w:rFonts w:ascii="Arial" w:hAnsi="Arial" w:cs="Arial"/>
                <w:b w:val="0"/>
                <w:lang w:val="id-ID"/>
              </w:rPr>
              <w:t xml:space="preserve">16 - </w:t>
            </w:r>
            <w:r>
              <w:rPr>
                <w:rFonts w:ascii="Arial" w:hAnsi="Arial" w:cs="Arial"/>
                <w:b w:val="0"/>
                <w:lang w:val="pt-BR"/>
              </w:rPr>
              <w:t>(</w:t>
            </w:r>
            <w:r>
              <w:rPr>
                <w:rFonts w:ascii="Arial" w:hAnsi="Arial" w:cs="Arial"/>
                <w:b w:val="0"/>
                <w:lang w:val="id-ID"/>
              </w:rPr>
              <w:t>8</w:t>
            </w:r>
            <w:r w:rsidR="00967A73">
              <w:rPr>
                <w:rFonts w:ascii="Arial" w:hAnsi="Arial" w:cs="Arial"/>
                <w:b w:val="0"/>
                <w:lang w:val="pt-BR"/>
              </w:rPr>
              <w:t xml:space="preserve">0 x </w:t>
            </w:r>
            <w:r w:rsidR="00967A73">
              <w:rPr>
                <w:rFonts w:ascii="Arial" w:hAnsi="Arial" w:cs="Arial"/>
                <w:b w:val="0"/>
              </w:rPr>
              <w:t>M</w:t>
            </w:r>
            <w:r w:rsidR="00967A73"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 w:rsidR="00967A73">
              <w:rPr>
                <w:rFonts w:ascii="Arial" w:hAnsi="Arial" w:cs="Arial"/>
                <w:b w:val="0"/>
                <w:lang w:val="pt-BR"/>
              </w:rPr>
              <w:t>)</w:t>
            </w:r>
            <w:r>
              <w:rPr>
                <w:rFonts w:ascii="Arial" w:hAnsi="Arial" w:cs="Arial"/>
                <w:b w:val="0"/>
                <w:lang w:val="pt-BR"/>
              </w:rPr>
              <w:t>] / 3</w:t>
            </w:r>
            <w:r w:rsidR="00967A73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6E1428" w:rsidRDefault="00967A73" w:rsidP="008F07D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6E1428">
              <w:rPr>
                <w:rFonts w:ascii="Arial" w:hAnsi="Arial" w:cs="Arial"/>
                <w:b w:val="0"/>
                <w:lang w:val="pt-BR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M</w:t>
            </w:r>
            <w:r w:rsidRPr="003A1218">
              <w:rPr>
                <w:rFonts w:ascii="Arial" w:hAnsi="Arial" w:cs="Arial"/>
                <w:b w:val="0"/>
                <w:vertAlign w:val="subscript"/>
              </w:rPr>
              <w:t>DO</w:t>
            </w:r>
            <w:r w:rsidR="007250DD">
              <w:rPr>
                <w:rFonts w:ascii="Arial" w:hAnsi="Arial" w:cs="Arial"/>
                <w:b w:val="0"/>
                <w:lang w:val="pt-BR"/>
              </w:rPr>
              <w:t xml:space="preserve"> ≥ </w:t>
            </w:r>
            <w:r w:rsidR="007250DD">
              <w:rPr>
                <w:rFonts w:ascii="Arial" w:hAnsi="Arial" w:cs="Arial"/>
                <w:b w:val="0"/>
                <w:lang w:val="id-ID"/>
              </w:rPr>
              <w:t>20</w:t>
            </w:r>
            <w:r>
              <w:rPr>
                <w:rFonts w:ascii="Arial" w:hAnsi="Arial" w:cs="Arial"/>
                <w:b w:val="0"/>
                <w:lang w:val="pt-BR"/>
              </w:rPr>
              <w:t>%, maka skor = 0.</w:t>
            </w:r>
          </w:p>
        </w:tc>
      </w:tr>
      <w:tr w:rsidR="00A013A9" w:rsidRPr="00245FED" w:rsidTr="00125D20">
        <w:trPr>
          <w:gridAfter w:val="1"/>
          <w:wAfter w:w="30" w:type="dxa"/>
          <w:trHeight w:val="458"/>
        </w:trPr>
        <w:tc>
          <w:tcPr>
            <w:tcW w:w="3044" w:type="dxa"/>
            <w:tcBorders>
              <w:top w:val="single" w:sz="4" w:space="0" w:color="auto"/>
            </w:tcBorders>
          </w:tcPr>
          <w:p w:rsidR="00A013A9" w:rsidRDefault="00A013A9" w:rsidP="00D25CD5">
            <w:pPr>
              <w:ind w:left="408" w:hanging="40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lastRenderedPageBreak/>
              <w:t>3.3 Uji Kompetensi yang diikuti oleh lulusan Ners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7250DD" w:rsidRPr="005011CA" w:rsidRDefault="00A013A9" w:rsidP="00794783">
            <w:pPr>
              <w:rPr>
                <w:rFonts w:ascii="Arial" w:hAnsi="Arial" w:cs="Arial"/>
                <w:b w:val="0"/>
              </w:rPr>
            </w:pPr>
            <w:r w:rsidRPr="008A5192">
              <w:rPr>
                <w:rFonts w:ascii="Arial" w:hAnsi="Arial" w:cs="Arial"/>
                <w:b w:val="0"/>
                <w:lang w:val="es-ES"/>
              </w:rPr>
              <w:t>3.3</w:t>
            </w:r>
            <w:r w:rsidR="005011CA" w:rsidRPr="008A5192">
              <w:rPr>
                <w:rFonts w:ascii="Arial" w:hAnsi="Arial" w:cs="Arial"/>
                <w:b w:val="0"/>
                <w:lang w:val="es-ES"/>
              </w:rPr>
              <w:t xml:space="preserve"> </w:t>
            </w:r>
            <w:r w:rsidRPr="008A5192">
              <w:rPr>
                <w:rFonts w:ascii="Arial" w:hAnsi="Arial" w:cs="Arial"/>
                <w:b w:val="0"/>
                <w:lang w:val="es-ES"/>
              </w:rPr>
              <w:t>Persentase  kelulusan</w:t>
            </w:r>
            <w:r w:rsidR="005011CA" w:rsidRPr="008A5192">
              <w:rPr>
                <w:rFonts w:ascii="Arial" w:hAnsi="Arial" w:cs="Arial"/>
                <w:b w:val="0"/>
                <w:i/>
                <w:lang w:val="id-ID"/>
              </w:rPr>
              <w:t xml:space="preserve"> first taker</w:t>
            </w:r>
            <w:r w:rsidR="005011CA" w:rsidRPr="008A5192">
              <w:rPr>
                <w:rFonts w:ascii="Arial" w:hAnsi="Arial" w:cs="Arial"/>
                <w:b w:val="0"/>
                <w:lang w:val="es-ES"/>
              </w:rPr>
              <w:t xml:space="preserve"> </w:t>
            </w:r>
            <w:r w:rsidRPr="008A5192">
              <w:rPr>
                <w:rFonts w:ascii="Arial" w:hAnsi="Arial" w:cs="Arial"/>
                <w:b w:val="0"/>
                <w:lang w:val="es-ES"/>
              </w:rPr>
              <w:t xml:space="preserve"> </w:t>
            </w:r>
            <w:r w:rsidR="005011CA" w:rsidRPr="008A5192">
              <w:rPr>
                <w:rFonts w:ascii="Arial" w:hAnsi="Arial" w:cs="Arial"/>
                <w:b w:val="0"/>
                <w:lang w:val="es-ES"/>
              </w:rPr>
              <w:t xml:space="preserve">uji kompetensi </w:t>
            </w:r>
            <w:r w:rsidRPr="008A5192">
              <w:rPr>
                <w:rFonts w:ascii="Arial" w:hAnsi="Arial" w:cs="Arial"/>
                <w:b w:val="0"/>
                <w:lang w:val="es-ES"/>
              </w:rPr>
              <w:t>mahasiswa</w:t>
            </w:r>
            <w:r w:rsidRPr="008A5192">
              <w:rPr>
                <w:rFonts w:ascii="Arial" w:hAnsi="Arial" w:cs="Arial"/>
                <w:b w:val="0"/>
                <w:lang w:val="id-ID"/>
              </w:rPr>
              <w:t xml:space="preserve"> profesi</w:t>
            </w:r>
            <w:r w:rsidR="005011CA" w:rsidRPr="008A5192">
              <w:rPr>
                <w:rFonts w:ascii="Arial" w:hAnsi="Arial" w:cs="Arial"/>
                <w:b w:val="0"/>
                <w:lang w:val="es-ES"/>
              </w:rPr>
              <w:t>.</w:t>
            </w:r>
          </w:p>
          <w:p w:rsidR="007250DD" w:rsidRDefault="007250DD" w:rsidP="00794783">
            <w:pPr>
              <w:rPr>
                <w:rFonts w:ascii="Arial" w:hAnsi="Arial" w:cs="Arial"/>
                <w:b w:val="0"/>
                <w:lang w:val="id-ID"/>
              </w:rPr>
            </w:pPr>
          </w:p>
          <w:p w:rsidR="00A013A9" w:rsidRPr="007250DD" w:rsidRDefault="007250DD" w:rsidP="007250DD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PLF = </w:t>
            </w:r>
            <w:r w:rsidRPr="007250DD">
              <w:rPr>
                <w:rFonts w:ascii="Arial" w:hAnsi="Arial" w:cs="Arial"/>
                <w:b w:val="0"/>
                <w:lang w:val="id-ID"/>
              </w:rPr>
              <w:t>Persentase kelulusan</w:t>
            </w:r>
            <w:r>
              <w:rPr>
                <w:rFonts w:ascii="Arial" w:hAnsi="Arial" w:cs="Arial"/>
                <w:b w:val="0"/>
                <w:i/>
                <w:lang w:val="id-ID"/>
              </w:rPr>
              <w:t xml:space="preserve"> </w:t>
            </w:r>
            <w:r w:rsidR="00A013A9">
              <w:rPr>
                <w:rFonts w:ascii="Arial" w:hAnsi="Arial" w:cs="Arial"/>
                <w:b w:val="0"/>
                <w:i/>
                <w:lang w:val="id-ID"/>
              </w:rPr>
              <w:t xml:space="preserve"> first taker </w:t>
            </w:r>
            <w:r>
              <w:rPr>
                <w:rFonts w:ascii="Arial" w:hAnsi="Arial" w:cs="Arial"/>
                <w:b w:val="0"/>
                <w:i/>
                <w:lang w:val="id-ID"/>
              </w:rPr>
              <w:t xml:space="preserve">= </w:t>
            </w:r>
            <w:r>
              <w:rPr>
                <w:rFonts w:ascii="Arial" w:hAnsi="Arial" w:cs="Arial"/>
                <w:b w:val="0"/>
                <w:lang w:val="id-ID"/>
              </w:rPr>
              <w:t>(B/A) x 100%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13A9" w:rsidRPr="00125D20" w:rsidRDefault="00A013A9" w:rsidP="00125D20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pt-BR"/>
              </w:rPr>
            </w:pP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Jika PLF 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≥ 60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% maka skor =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4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D20" w:rsidRPr="00125D20" w:rsidRDefault="00A013A9" w:rsidP="00794783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Jika 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1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0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%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&lt; PLF &lt; 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60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%, maka </w:t>
            </w:r>
          </w:p>
          <w:p w:rsidR="00A013A9" w:rsidRPr="00125D20" w:rsidRDefault="00A013A9" w:rsidP="00125D20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skor </w:t>
            </w:r>
            <w:r w:rsidR="0019634F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= (8 x PLF) – </w:t>
            </w:r>
            <w:r w:rsidR="0019634F">
              <w:rPr>
                <w:rFonts w:ascii="Arial" w:hAnsi="Arial" w:cs="Arial"/>
                <w:b w:val="0"/>
                <w:color w:val="000000" w:themeColor="text1"/>
              </w:rPr>
              <w:t>0.8</w:t>
            </w:r>
            <w:r w:rsidR="00125D20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13A9" w:rsidRPr="00125D20" w:rsidRDefault="00125D20" w:rsidP="00125D20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J</w:t>
            </w:r>
            <w:r w:rsidR="00A013A9"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ika PLF </w:t>
            </w:r>
            <w:r w:rsidRPr="00125D20">
              <w:rPr>
                <w:rFonts w:ascii="Arial" w:hAnsi="Arial" w:cs="Arial"/>
                <w:b w:val="0"/>
                <w:color w:val="000000" w:themeColor="text1"/>
                <w:lang w:val="id-ID"/>
              </w:rPr>
              <w:t>≤ 10%, maka skor = 0.</w:t>
            </w:r>
          </w:p>
        </w:tc>
      </w:tr>
      <w:tr w:rsidR="00967A73" w:rsidRPr="00AC1B1B" w:rsidTr="009113E5">
        <w:trPr>
          <w:gridAfter w:val="1"/>
          <w:wAfter w:w="30" w:type="dxa"/>
          <w:trHeight w:val="968"/>
        </w:trPr>
        <w:tc>
          <w:tcPr>
            <w:tcW w:w="3044" w:type="dxa"/>
            <w:vMerge w:val="restart"/>
            <w:tcBorders>
              <w:top w:val="single" w:sz="4" w:space="0" w:color="auto"/>
            </w:tcBorders>
          </w:tcPr>
          <w:p w:rsidR="00967A73" w:rsidRPr="00AC1B1B" w:rsidRDefault="00967A73" w:rsidP="0080159C">
            <w:pPr>
              <w:tabs>
                <w:tab w:val="left" w:pos="-18"/>
              </w:tabs>
              <w:rPr>
                <w:rFonts w:ascii="Arial" w:hAnsi="Arial" w:cs="Arial"/>
                <w:b w:val="0"/>
                <w:strike/>
                <w:color w:val="000000"/>
              </w:rPr>
            </w:pPr>
            <w:r w:rsidRPr="00AC1B1B">
              <w:rPr>
                <w:rFonts w:ascii="Arial" w:hAnsi="Arial" w:cs="Arial"/>
                <w:b w:val="0"/>
                <w:color w:val="000000"/>
              </w:rPr>
              <w:t xml:space="preserve">3.4  Layanan dan kegiatan 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>ke</w:t>
            </w:r>
            <w:r w:rsidRPr="00AC1B1B">
              <w:rPr>
                <w:rFonts w:ascii="Arial" w:hAnsi="Arial" w:cs="Arial"/>
                <w:b w:val="0"/>
                <w:color w:val="000000"/>
              </w:rPr>
              <w:t>mahasiswa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 xml:space="preserve">an: ragam, jenis, </w:t>
            </w:r>
            <w:r w:rsidRPr="00AC1B1B">
              <w:rPr>
                <w:rFonts w:ascii="Arial" w:hAnsi="Arial" w:cs="Arial"/>
                <w:b w:val="0"/>
                <w:color w:val="000000"/>
              </w:rPr>
              <w:t xml:space="preserve">lembaga, dan mekanisme pelaksanaannya </w:t>
            </w:r>
          </w:p>
          <w:p w:rsidR="00967A73" w:rsidRPr="00AC1B1B" w:rsidRDefault="00967A73" w:rsidP="005B40EF">
            <w:pPr>
              <w:tabs>
                <w:tab w:val="left" w:pos="-18"/>
              </w:tabs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bookmarkStart w:id="6" w:name="_Toc17095588"/>
            <w:bookmarkStart w:id="7" w:name="_Toc17095587"/>
            <w:r w:rsidRPr="0024345E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3.</w:t>
            </w:r>
            <w:bookmarkEnd w:id="6"/>
            <w:bookmarkEnd w:id="7"/>
            <w:r w:rsidRPr="0024345E">
              <w:rPr>
                <w:rFonts w:ascii="Arial" w:hAnsi="Arial" w:cs="Arial"/>
                <w:b w:val="0"/>
                <w:bCs/>
                <w:color w:val="000000"/>
              </w:rPr>
              <w:t xml:space="preserve">4.1 </w:t>
            </w:r>
            <w:r w:rsidRPr="0024345E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Mahasiswa memiliki akses untuk mendapatkan </w:t>
            </w:r>
            <w:r w:rsidR="005011CA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layanan </w:t>
            </w: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yang dapat dimanfaatkan untuk membina dan mengembangkan penalaran, minat, bakat, seni, dan kesejahteraan.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</w:p>
          <w:p w:rsidR="00967A73" w:rsidRPr="0024345E" w:rsidRDefault="00967A73" w:rsidP="005B40EF">
            <w:pPr>
              <w:tabs>
                <w:tab w:val="left" w:pos="-18"/>
              </w:tabs>
              <w:rPr>
                <w:rFonts w:ascii="Arial" w:hAnsi="Arial" w:cs="Arial"/>
                <w:b w:val="0"/>
                <w:color w:val="000000"/>
              </w:rPr>
            </w:pPr>
            <w:r w:rsidRPr="0024345E">
              <w:rPr>
                <w:rFonts w:ascii="Arial" w:hAnsi="Arial" w:cs="Arial"/>
                <w:b w:val="0"/>
                <w:color w:val="000000"/>
              </w:rPr>
              <w:t>Jenis pelayanan kepada mahasiswa antara lain:</w:t>
            </w:r>
          </w:p>
          <w:p w:rsidR="00967A73" w:rsidRPr="0024345E" w:rsidRDefault="00967A73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color w:val="000000"/>
              </w:rPr>
            </w:pPr>
            <w:r w:rsidRPr="0024345E">
              <w:rPr>
                <w:rFonts w:ascii="Arial" w:hAnsi="Arial" w:cs="Arial"/>
                <w:b w:val="0"/>
                <w:color w:val="000000"/>
              </w:rPr>
              <w:t>Bimbingan dan konseling</w:t>
            </w:r>
          </w:p>
          <w:p w:rsidR="00967A73" w:rsidRPr="0024345E" w:rsidRDefault="00967A73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noProof/>
                <w:color w:val="000000"/>
              </w:rPr>
              <w:t>Minat dan bakat (ekstra kurikuler, kokurikuler dan non kurikuler)</w:t>
            </w:r>
          </w:p>
          <w:p w:rsidR="00967A73" w:rsidRPr="0024345E" w:rsidRDefault="00967A73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i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noProof/>
                <w:color w:val="000000"/>
              </w:rPr>
              <w:t xml:space="preserve">Pembinaan </w:t>
            </w:r>
            <w:r w:rsidRPr="0024345E">
              <w:rPr>
                <w:rFonts w:ascii="Arial" w:hAnsi="Arial" w:cs="Arial"/>
                <w:b w:val="0"/>
                <w:i/>
                <w:noProof/>
                <w:color w:val="000000"/>
              </w:rPr>
              <w:t>soft skill</w:t>
            </w:r>
          </w:p>
          <w:p w:rsidR="00967A73" w:rsidRPr="0019634F" w:rsidRDefault="00E53EF9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i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Program pengembangan</w:t>
            </w:r>
            <w:r w:rsidR="00967A73" w:rsidRPr="0024345E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="00967A73" w:rsidRPr="0019634F">
              <w:rPr>
                <w:rFonts w:ascii="Arial" w:hAnsi="Arial" w:cs="Arial"/>
                <w:b w:val="0"/>
                <w:i/>
                <w:noProof/>
                <w:color w:val="000000"/>
              </w:rPr>
              <w:t>leadership</w:t>
            </w:r>
          </w:p>
          <w:p w:rsidR="00967A73" w:rsidRPr="0024345E" w:rsidRDefault="00967A73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noProof/>
                <w:color w:val="000000"/>
              </w:rPr>
              <w:t>Layanan beasiswa</w:t>
            </w:r>
          </w:p>
          <w:p w:rsidR="00967A73" w:rsidRPr="0024345E" w:rsidRDefault="00967A73" w:rsidP="00BB5F94">
            <w:pPr>
              <w:numPr>
                <w:ilvl w:val="0"/>
                <w:numId w:val="9"/>
              </w:numPr>
              <w:tabs>
                <w:tab w:val="left" w:pos="-18"/>
              </w:tabs>
              <w:ind w:left="342"/>
              <w:rPr>
                <w:rFonts w:ascii="Arial" w:hAnsi="Arial" w:cs="Arial"/>
                <w:b w:val="0"/>
                <w:bCs/>
                <w:noProof/>
                <w:color w:val="000000"/>
                <w:lang w:val="id-ID"/>
              </w:rPr>
            </w:pPr>
            <w:r w:rsidRPr="0024345E">
              <w:rPr>
                <w:rFonts w:ascii="Arial" w:hAnsi="Arial" w:cs="Arial"/>
                <w:b w:val="0"/>
                <w:noProof/>
                <w:color w:val="000000"/>
              </w:rPr>
              <w:t>Layanan kesehatan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7A73" w:rsidRPr="00AC1B1B" w:rsidRDefault="00967A73" w:rsidP="005D3483">
            <w:pPr>
              <w:ind w:left="25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AC1B1B">
              <w:rPr>
                <w:rFonts w:ascii="Arial" w:hAnsi="Arial" w:cs="Arial"/>
                <w:b w:val="0"/>
                <w:bCs/>
                <w:noProof/>
                <w:color w:val="000000"/>
                <w:lang w:val="fi-FI"/>
              </w:rPr>
              <w:t>Ada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semua (6 jenis) pelayanan mahasiswa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yang dapat diakses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. </w:t>
            </w:r>
          </w:p>
          <w:p w:rsidR="00967A73" w:rsidRPr="00AC1B1B" w:rsidRDefault="00967A73" w:rsidP="005D3483">
            <w:pPr>
              <w:ind w:left="25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</w:p>
          <w:p w:rsidR="00967A73" w:rsidRPr="00AC1B1B" w:rsidRDefault="00967A73" w:rsidP="005D3483">
            <w:pPr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</w:p>
        </w:tc>
        <w:tc>
          <w:tcPr>
            <w:tcW w:w="211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67A73" w:rsidRPr="00AC1B1B" w:rsidRDefault="00967A73" w:rsidP="005D3483">
            <w:pPr>
              <w:ind w:left="25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AC1B1B">
              <w:rPr>
                <w:rFonts w:ascii="Arial" w:hAnsi="Arial" w:cs="Arial"/>
                <w:b w:val="0"/>
                <w:bCs/>
                <w:noProof/>
                <w:color w:val="000000"/>
                <w:lang w:val="fi-FI"/>
              </w:rPr>
              <w:t xml:space="preserve">Ada 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jenis layanan nomor 1 sampai dengan nomor 5.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67A73" w:rsidRPr="00AC1B1B" w:rsidRDefault="00967A73" w:rsidP="005D3483">
            <w:pPr>
              <w:ind w:left="25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AC1B1B">
              <w:rPr>
                <w:rFonts w:ascii="Arial" w:hAnsi="Arial" w:cs="Arial"/>
                <w:b w:val="0"/>
                <w:bCs/>
                <w:noProof/>
                <w:color w:val="000000"/>
                <w:lang w:val="fi-FI"/>
              </w:rPr>
              <w:t>Ada</w:t>
            </w:r>
            <w:r w:rsidR="008A5192">
              <w:rPr>
                <w:rFonts w:ascii="Arial" w:hAnsi="Arial" w:cs="Arial"/>
                <w:b w:val="0"/>
                <w:bCs/>
                <w:noProof/>
                <w:color w:val="000000"/>
                <w:lang w:val="fi-FI"/>
              </w:rPr>
              <w:t xml:space="preserve"> 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jenis layanan nomor 1 sampai dengan nomor 4.</w:t>
            </w:r>
          </w:p>
        </w:tc>
        <w:tc>
          <w:tcPr>
            <w:tcW w:w="1655" w:type="dxa"/>
            <w:gridSpan w:val="3"/>
            <w:shd w:val="clear" w:color="auto" w:fill="auto"/>
          </w:tcPr>
          <w:p w:rsidR="00967A73" w:rsidRPr="00AC1B1B" w:rsidRDefault="00967A73" w:rsidP="005D3483">
            <w:pPr>
              <w:ind w:left="-27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AC1B1B">
              <w:rPr>
                <w:rFonts w:ascii="Arial" w:hAnsi="Arial" w:cs="Arial"/>
                <w:b w:val="0"/>
                <w:bCs/>
                <w:noProof/>
                <w:color w:val="000000"/>
                <w:lang w:val="fi-FI"/>
              </w:rPr>
              <w:t xml:space="preserve">Ada </w:t>
            </w:r>
            <w:r w:rsidRPr="00AC1B1B">
              <w:rPr>
                <w:rFonts w:ascii="Arial" w:hAnsi="Arial" w:cs="Arial"/>
                <w:b w:val="0"/>
                <w:bCs/>
                <w:color w:val="000000"/>
              </w:rPr>
              <w:t xml:space="preserve">3 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jenis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unit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pelayanan.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967A73" w:rsidRPr="00AC1B1B" w:rsidRDefault="00967A73" w:rsidP="005D3483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AC1B1B">
              <w:rPr>
                <w:rFonts w:ascii="Arial" w:hAnsi="Arial" w:cs="Arial"/>
                <w:b w:val="0"/>
                <w:bCs/>
                <w:color w:val="000000"/>
              </w:rPr>
              <w:t xml:space="preserve">Kurang dari </w:t>
            </w:r>
            <w:r w:rsidR="0019634F">
              <w:rPr>
                <w:rFonts w:ascii="Arial" w:hAnsi="Arial" w:cs="Arial"/>
                <w:b w:val="0"/>
                <w:bCs/>
                <w:color w:val="000000"/>
              </w:rPr>
              <w:t>3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</w:t>
            </w:r>
            <w:r w:rsidRPr="00AC1B1B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unit pelayanan.</w:t>
            </w:r>
          </w:p>
        </w:tc>
      </w:tr>
      <w:tr w:rsidR="00967A73" w:rsidRPr="00245FED" w:rsidTr="009113E5">
        <w:trPr>
          <w:gridAfter w:val="1"/>
          <w:wAfter w:w="30" w:type="dxa"/>
          <w:trHeight w:val="551"/>
        </w:trPr>
        <w:tc>
          <w:tcPr>
            <w:tcW w:w="3044" w:type="dxa"/>
            <w:vMerge/>
            <w:tcBorders>
              <w:bottom w:val="single" w:sz="4" w:space="0" w:color="auto"/>
            </w:tcBorders>
          </w:tcPr>
          <w:p w:rsidR="00967A73" w:rsidRPr="00245FED" w:rsidRDefault="00967A73" w:rsidP="003218F1">
            <w:pPr>
              <w:tabs>
                <w:tab w:val="left" w:pos="447"/>
              </w:tabs>
              <w:rPr>
                <w:rFonts w:ascii="Arial" w:hAnsi="Arial" w:cs="Arial"/>
                <w:color w:val="000000"/>
                <w:lang w:val="fi-FI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>3.4.2  Kualitas layanan kepada mahasiswa</w:t>
            </w:r>
            <w:r w:rsidR="005011CA">
              <w:rPr>
                <w:rFonts w:ascii="Arial" w:hAnsi="Arial" w:cs="Arial"/>
                <w:b w:val="0"/>
                <w:bCs/>
                <w:noProof/>
                <w:color w:val="000000"/>
              </w:rPr>
              <w:t>.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>Untuk setiap jenis pe</w:t>
            </w:r>
            <w:r w:rsidR="0019634F">
              <w:rPr>
                <w:rFonts w:ascii="Arial" w:hAnsi="Arial" w:cs="Arial"/>
                <w:b w:val="0"/>
                <w:bCs/>
                <w:noProof/>
                <w:color w:val="000000"/>
              </w:rPr>
              <w:t>layanan, mempunyai kriteria sbb:</w:t>
            </w:r>
          </w:p>
          <w:p w:rsidR="00967A73" w:rsidRPr="0024345E" w:rsidRDefault="0019634F" w:rsidP="00BB5F94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dilaksanakan secara </w:t>
            </w: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lastRenderedPageBreak/>
              <w:t>terstruktur,</w:t>
            </w:r>
          </w:p>
          <w:p w:rsidR="00967A73" w:rsidRPr="0024345E" w:rsidRDefault="00967A73" w:rsidP="00BB5F94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fasilitas sesuai dengan jumlah mahasiswa, </w:t>
            </w:r>
          </w:p>
          <w:p w:rsidR="00967A73" w:rsidRPr="0024345E" w:rsidRDefault="00967A73" w:rsidP="00BB5F94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mengakomodasi </w:t>
            </w:r>
          </w:p>
          <w:p w:rsidR="00967A73" w:rsidRPr="0024345E" w:rsidRDefault="00967A73" w:rsidP="00490983">
            <w:pPr>
              <w:ind w:left="342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kebutuhan mahasiswa, </w:t>
            </w:r>
          </w:p>
          <w:p w:rsidR="00967A73" w:rsidRPr="0024345E" w:rsidRDefault="00967A73" w:rsidP="00BB5F94">
            <w:pPr>
              <w:numPr>
                <w:ilvl w:val="0"/>
                <w:numId w:val="13"/>
              </w:numPr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meningkatkan motivasi </w:t>
            </w:r>
          </w:p>
          <w:p w:rsidR="00967A73" w:rsidRPr="0024345E" w:rsidRDefault="00967A73" w:rsidP="00490983">
            <w:pPr>
              <w:ind w:left="342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>belajar</w:t>
            </w:r>
            <w:r w:rsidR="0019634F">
              <w:rPr>
                <w:rFonts w:ascii="Arial" w:hAnsi="Arial" w:cs="Arial"/>
                <w:b w:val="0"/>
                <w:bCs/>
                <w:noProof/>
                <w:color w:val="000000"/>
              </w:rPr>
              <w:t>.</w:t>
            </w:r>
          </w:p>
          <w:p w:rsidR="00967A73" w:rsidRPr="0024345E" w:rsidRDefault="00967A73" w:rsidP="00490983">
            <w:pPr>
              <w:ind w:left="342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</w:p>
          <w:p w:rsidR="00967A73" w:rsidRPr="0024345E" w:rsidRDefault="0019634F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P</w:t>
            </w:r>
            <w:r w:rsidR="00967A73"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>emberian skor sebagai berikut: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</w:p>
          <w:p w:rsidR="00967A73" w:rsidRPr="0024345E" w:rsidRDefault="0019634F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4 : </w:t>
            </w:r>
            <w:r w:rsidR="00967A73"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jika semua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    kriteria terpenuhi</w:t>
            </w:r>
          </w:p>
          <w:p w:rsidR="00967A73" w:rsidRPr="0024345E" w:rsidRDefault="0019634F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3 : jika 3</w:t>
            </w:r>
            <w:r w:rsidR="00967A73"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kriteria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    yang terpenuhi</w:t>
            </w:r>
          </w:p>
          <w:p w:rsidR="00967A73" w:rsidRPr="0024345E" w:rsidRDefault="0019634F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bCs/>
                <w:noProof/>
                <w:color w:val="000000"/>
              </w:rPr>
              <w:t>2:  jika 2  krit</w:t>
            </w:r>
            <w:r w:rsidR="00967A73"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eria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    terpenuhi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1: jika hanya 1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   kriteria terpenuhi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0: jika tidak </w:t>
            </w:r>
          </w:p>
          <w:p w:rsidR="00967A73" w:rsidRPr="0024345E" w:rsidRDefault="00967A73" w:rsidP="0080159C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   satupun kriteria terpenuhi</w:t>
            </w:r>
          </w:p>
          <w:p w:rsidR="00967A73" w:rsidRPr="0024345E" w:rsidRDefault="00967A73" w:rsidP="0019634F">
            <w:pPr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</w:p>
          <w:p w:rsidR="00967A73" w:rsidRPr="0024345E" w:rsidRDefault="00967A73" w:rsidP="007E0312">
            <w:pPr>
              <w:ind w:left="-18"/>
              <w:rPr>
                <w:rFonts w:ascii="Arial" w:hAnsi="Arial" w:cs="Arial"/>
                <w:b w:val="0"/>
                <w:bCs/>
                <w:noProof/>
                <w:color w:val="000000"/>
              </w:rPr>
            </w:pP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>S</w:t>
            </w: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  <w:vertAlign w:val="subscript"/>
              </w:rPr>
              <w:t>L</w:t>
            </w:r>
            <w:r w:rsidRPr="0024345E">
              <w:rPr>
                <w:rFonts w:ascii="Arial" w:hAnsi="Arial" w:cs="Arial"/>
                <w:b w:val="0"/>
                <w:bCs/>
                <w:noProof/>
                <w:color w:val="000000"/>
              </w:rPr>
              <w:t xml:space="preserve"> = </w:t>
            </w:r>
            <w:r w:rsidR="00E236E1" w:rsidRPr="0024345E">
              <w:rPr>
                <w:rFonts w:ascii="Arial" w:hAnsi="Arial" w:cs="Arial"/>
                <w:b w:val="0"/>
                <w:position w:val="-24"/>
                <w:lang w:val="sv-SE"/>
              </w:rPr>
              <w:object w:dxaOrig="2840" w:dyaOrig="620">
                <v:shape id="_x0000_i1032" type="#_x0000_t75" style="width:143.05pt;height:30.85pt" o:ole="">
                  <v:imagedata r:id="rId27" o:title=""/>
                </v:shape>
                <o:OLEObject Type="Embed" ProgID="Equation.DSMT4" ShapeID="_x0000_i1032" DrawAspect="Content" ObjectID="_1479900879" r:id="rId28"/>
              </w:object>
            </w:r>
          </w:p>
        </w:tc>
        <w:tc>
          <w:tcPr>
            <w:tcW w:w="9705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A17B9E" w:rsidRDefault="00967A73" w:rsidP="008F07D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Skor = S</w:t>
            </w:r>
            <w:r w:rsidRPr="009D4962">
              <w:rPr>
                <w:rFonts w:ascii="Arial" w:hAnsi="Arial" w:cs="Arial"/>
                <w:b w:val="0"/>
                <w:vertAlign w:val="subscript"/>
                <w:lang w:val="sv-SE"/>
              </w:rPr>
              <w:t>L</w:t>
            </w:r>
          </w:p>
        </w:tc>
      </w:tr>
      <w:tr w:rsidR="00967A73" w:rsidRPr="00245FED" w:rsidTr="00444B38">
        <w:trPr>
          <w:gridAfter w:val="1"/>
          <w:wAfter w:w="30" w:type="dxa"/>
          <w:trHeight w:val="1412"/>
        </w:trPr>
        <w:tc>
          <w:tcPr>
            <w:tcW w:w="3044" w:type="dxa"/>
            <w:tcBorders>
              <w:top w:val="single" w:sz="4" w:space="0" w:color="auto"/>
            </w:tcBorders>
          </w:tcPr>
          <w:p w:rsidR="00967A73" w:rsidRDefault="00E236E1" w:rsidP="0080159C">
            <w:pPr>
              <w:tabs>
                <w:tab w:val="left" w:pos="342"/>
              </w:tabs>
              <w:rPr>
                <w:rFonts w:ascii="Arial" w:hAnsi="Arial" w:cs="Arial"/>
                <w:b w:val="0"/>
                <w:color w:val="000000"/>
                <w:lang w:val="es-ES"/>
              </w:rPr>
            </w:pPr>
            <w:r>
              <w:rPr>
                <w:rFonts w:ascii="Arial" w:hAnsi="Arial" w:cs="Arial"/>
                <w:b w:val="0"/>
                <w:color w:val="000000"/>
                <w:lang w:val="es-ES"/>
              </w:rPr>
              <w:lastRenderedPageBreak/>
              <w:t>3.5 Upaya</w:t>
            </w:r>
            <w:r w:rsidR="00967A73">
              <w:rPr>
                <w:rFonts w:ascii="Arial" w:hAnsi="Arial" w:cs="Arial"/>
                <w:b w:val="0"/>
                <w:color w:val="000000"/>
                <w:lang w:val="es-ES"/>
              </w:rPr>
              <w:t xml:space="preserve"> PS dalam memberikan informasi tentang peluang kerja pada calon lulusan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E236E1" w:rsidP="0080159C">
            <w:pPr>
              <w:ind w:left="-18" w:firstLine="18"/>
              <w:rPr>
                <w:rFonts w:ascii="Arial" w:hAnsi="Arial" w:cs="Arial"/>
                <w:b w:val="0"/>
                <w:iCs/>
                <w:noProof/>
              </w:rPr>
            </w:pPr>
            <w:r>
              <w:rPr>
                <w:rFonts w:ascii="Arial" w:hAnsi="Arial" w:cs="Arial"/>
                <w:b w:val="0"/>
                <w:iCs/>
                <w:noProof/>
              </w:rPr>
              <w:t>3.5 Upaya</w:t>
            </w:r>
            <w:r w:rsidR="00967A73">
              <w:rPr>
                <w:rFonts w:ascii="Arial" w:hAnsi="Arial" w:cs="Arial"/>
                <w:b w:val="0"/>
                <w:iCs/>
                <w:noProof/>
              </w:rPr>
              <w:t xml:space="preserve"> yang telah dilakukan PS dalam memberikan informasi peluang kerja bagi calon lulusan</w:t>
            </w:r>
            <w:r w:rsidR="005011CA">
              <w:rPr>
                <w:rFonts w:ascii="Arial" w:hAnsi="Arial" w:cs="Arial"/>
                <w:b w:val="0"/>
                <w:iCs/>
                <w:noProof/>
              </w:rPr>
              <w:t>.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7A73" w:rsidRPr="00420903" w:rsidRDefault="00E53EF9" w:rsidP="00420903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</w:t>
            </w:r>
            <w:r w:rsidR="00967A73">
              <w:rPr>
                <w:rFonts w:ascii="Arial" w:hAnsi="Arial" w:cs="Arial"/>
                <w:b w:val="0"/>
              </w:rPr>
              <w:t xml:space="preserve">da upaya </w:t>
            </w:r>
            <w:r>
              <w:rPr>
                <w:rFonts w:ascii="Arial" w:hAnsi="Arial" w:cs="Arial"/>
                <w:b w:val="0"/>
              </w:rPr>
              <w:t xml:space="preserve">PS </w:t>
            </w:r>
            <w:r w:rsidR="00967A73">
              <w:rPr>
                <w:rFonts w:ascii="Arial" w:hAnsi="Arial" w:cs="Arial"/>
                <w:b w:val="0"/>
              </w:rPr>
              <w:t xml:space="preserve">dalam memberikan </w:t>
            </w:r>
            <w:proofErr w:type="gramStart"/>
            <w:r w:rsidR="00967A73">
              <w:rPr>
                <w:rFonts w:ascii="Arial" w:hAnsi="Arial" w:cs="Arial"/>
                <w:b w:val="0"/>
              </w:rPr>
              <w:t>informasi  dengan</w:t>
            </w:r>
            <w:proofErr w:type="gramEnd"/>
            <w:r w:rsidR="00967A73">
              <w:rPr>
                <w:rFonts w:ascii="Arial" w:hAnsi="Arial" w:cs="Arial"/>
                <w:b w:val="0"/>
              </w:rPr>
              <w:t xml:space="preserve"> hasil sangat baik</w:t>
            </w:r>
            <w:r w:rsidR="005011C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7A73" w:rsidRPr="005D2291" w:rsidRDefault="00E53EF9" w:rsidP="00AE4465">
            <w:pPr>
              <w:ind w:left="2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Ada upaya PS </w:t>
            </w:r>
            <w:r w:rsidR="00967A73">
              <w:rPr>
                <w:rFonts w:ascii="Arial" w:hAnsi="Arial" w:cs="Arial"/>
                <w:b w:val="0"/>
              </w:rPr>
              <w:t xml:space="preserve">dalam memberikan </w:t>
            </w:r>
            <w:proofErr w:type="gramStart"/>
            <w:r w:rsidR="00967A73">
              <w:rPr>
                <w:rFonts w:ascii="Arial" w:hAnsi="Arial" w:cs="Arial"/>
                <w:b w:val="0"/>
              </w:rPr>
              <w:t>informasi  dengan</w:t>
            </w:r>
            <w:proofErr w:type="gramEnd"/>
            <w:r w:rsidR="00967A73">
              <w:rPr>
                <w:rFonts w:ascii="Arial" w:hAnsi="Arial" w:cs="Arial"/>
                <w:b w:val="0"/>
              </w:rPr>
              <w:t xml:space="preserve"> hasil baik</w:t>
            </w:r>
            <w:r w:rsidR="005011C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67A73" w:rsidRPr="005D2291" w:rsidRDefault="00E53EF9" w:rsidP="00AE4465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Ada upaya PS </w:t>
            </w:r>
            <w:r w:rsidR="00967A73">
              <w:rPr>
                <w:rFonts w:ascii="Arial" w:hAnsi="Arial" w:cs="Arial"/>
                <w:b w:val="0"/>
              </w:rPr>
              <w:t xml:space="preserve">dalam memberikan </w:t>
            </w:r>
            <w:proofErr w:type="gramStart"/>
            <w:r w:rsidR="00967A73">
              <w:rPr>
                <w:rFonts w:ascii="Arial" w:hAnsi="Arial" w:cs="Arial"/>
                <w:b w:val="0"/>
              </w:rPr>
              <w:t>informasi  dengan</w:t>
            </w:r>
            <w:proofErr w:type="gramEnd"/>
            <w:r w:rsidR="00967A73">
              <w:rPr>
                <w:rFonts w:ascii="Arial" w:hAnsi="Arial" w:cs="Arial"/>
                <w:b w:val="0"/>
              </w:rPr>
              <w:t xml:space="preserve"> hasil cukup</w:t>
            </w:r>
            <w:r w:rsidR="005011C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967A73" w:rsidRPr="005D2291" w:rsidRDefault="00E53EF9" w:rsidP="00AE4465">
            <w:pPr>
              <w:ind w:left="-20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Ada upaya PS </w:t>
            </w:r>
            <w:r w:rsidR="00967A73">
              <w:rPr>
                <w:rFonts w:ascii="Arial" w:hAnsi="Arial" w:cs="Arial"/>
                <w:b w:val="0"/>
              </w:rPr>
              <w:t xml:space="preserve">dalam memberikan </w:t>
            </w:r>
            <w:proofErr w:type="gramStart"/>
            <w:r w:rsidR="00967A73">
              <w:rPr>
                <w:rFonts w:ascii="Arial" w:hAnsi="Arial" w:cs="Arial"/>
                <w:b w:val="0"/>
              </w:rPr>
              <w:t>informasi  dengan</w:t>
            </w:r>
            <w:proofErr w:type="gramEnd"/>
            <w:r w:rsidR="00967A73">
              <w:rPr>
                <w:rFonts w:ascii="Arial" w:hAnsi="Arial" w:cs="Arial"/>
                <w:b w:val="0"/>
              </w:rPr>
              <w:t xml:space="preserve"> hasil kurang</w:t>
            </w:r>
            <w:r w:rsidR="005011C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40" w:type="dxa"/>
            <w:gridSpan w:val="3"/>
            <w:shd w:val="clear" w:color="auto" w:fill="auto"/>
          </w:tcPr>
          <w:p w:rsidR="00967A73" w:rsidRPr="005D2291" w:rsidRDefault="00E53EF9" w:rsidP="00420903">
            <w:pPr>
              <w:ind w:left="-49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T</w:t>
            </w:r>
            <w:r w:rsidR="00967A73">
              <w:rPr>
                <w:rFonts w:ascii="Arial" w:hAnsi="Arial" w:cs="Arial"/>
                <w:b w:val="0"/>
              </w:rPr>
              <w:t xml:space="preserve">idak ada upaya </w:t>
            </w:r>
            <w:r>
              <w:rPr>
                <w:rFonts w:ascii="Arial" w:hAnsi="Arial" w:cs="Arial"/>
                <w:b w:val="0"/>
              </w:rPr>
              <w:t xml:space="preserve">PS </w:t>
            </w:r>
            <w:r w:rsidR="005011CA">
              <w:rPr>
                <w:rFonts w:ascii="Arial" w:hAnsi="Arial" w:cs="Arial"/>
                <w:b w:val="0"/>
              </w:rPr>
              <w:t>dalam memberikan informasi.</w:t>
            </w:r>
          </w:p>
        </w:tc>
      </w:tr>
      <w:tr w:rsidR="00967A73" w:rsidRPr="00245FED" w:rsidTr="00444B38">
        <w:trPr>
          <w:gridAfter w:val="1"/>
          <w:wAfter w:w="30" w:type="dxa"/>
          <w:trHeight w:val="1412"/>
        </w:trPr>
        <w:tc>
          <w:tcPr>
            <w:tcW w:w="3044" w:type="dxa"/>
            <w:vMerge w:val="restart"/>
            <w:tcBorders>
              <w:top w:val="single" w:sz="4" w:space="0" w:color="auto"/>
            </w:tcBorders>
          </w:tcPr>
          <w:p w:rsidR="00967A73" w:rsidRPr="00245FED" w:rsidRDefault="00967A73" w:rsidP="0080159C">
            <w:pPr>
              <w:tabs>
                <w:tab w:val="left" w:pos="342"/>
              </w:tabs>
              <w:rPr>
                <w:rFonts w:ascii="Arial" w:hAnsi="Arial" w:cs="Arial"/>
                <w:b w:val="0"/>
                <w:iCs/>
                <w:noProof/>
                <w:color w:val="000000"/>
                <w:lang w:val="es-ES"/>
              </w:rPr>
            </w:pPr>
            <w:r>
              <w:rPr>
                <w:rFonts w:ascii="Arial" w:hAnsi="Arial" w:cs="Arial"/>
                <w:b w:val="0"/>
                <w:color w:val="000000"/>
                <w:lang w:val="es-ES"/>
              </w:rPr>
              <w:lastRenderedPageBreak/>
              <w:t xml:space="preserve">3.6   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 xml:space="preserve">Pelacakan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dan perekaman data 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lulusan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: kekomprehensifan, pemutakhiran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, profil masa tunggu kerja pertama, kesesuaian bidang kerja dengan bidang studi, dan posisi kerja pertama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5011CA" w:rsidRDefault="00967A73" w:rsidP="0080159C">
            <w:pPr>
              <w:ind w:left="-18" w:firstLine="18"/>
              <w:rPr>
                <w:rFonts w:ascii="Arial" w:hAnsi="Arial" w:cs="Arial"/>
                <w:b w:val="0"/>
                <w:iCs/>
                <w:noProof/>
              </w:rPr>
            </w:pPr>
            <w:r>
              <w:rPr>
                <w:rFonts w:ascii="Arial" w:hAnsi="Arial" w:cs="Arial"/>
                <w:b w:val="0"/>
                <w:iCs/>
                <w:noProof/>
              </w:rPr>
              <w:t>3.6</w:t>
            </w:r>
            <w:r w:rsidRPr="005D2291">
              <w:rPr>
                <w:rFonts w:ascii="Arial" w:hAnsi="Arial" w:cs="Arial"/>
                <w:b w:val="0"/>
                <w:iCs/>
                <w:noProof/>
              </w:rPr>
              <w:t>.1</w:t>
            </w:r>
            <w:r>
              <w:rPr>
                <w:rFonts w:ascii="Arial" w:hAnsi="Arial" w:cs="Arial"/>
                <w:b w:val="0"/>
                <w:iCs/>
                <w:noProof/>
              </w:rPr>
              <w:t xml:space="preserve">.1 </w:t>
            </w:r>
            <w:r w:rsidRPr="005D2291">
              <w:rPr>
                <w:rFonts w:ascii="Arial" w:hAnsi="Arial" w:cs="Arial"/>
                <w:b w:val="0"/>
                <w:iCs/>
                <w:noProof/>
                <w:lang w:val="id-ID"/>
              </w:rPr>
              <w:t xml:space="preserve"> Upaya pelacakan dan perekaman data lulusan</w:t>
            </w:r>
            <w:r w:rsidR="005011CA">
              <w:rPr>
                <w:rFonts w:ascii="Arial" w:hAnsi="Arial" w:cs="Arial"/>
                <w:b w:val="0"/>
                <w:iCs/>
                <w:noProof/>
              </w:rPr>
              <w:t>.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7A73" w:rsidRPr="005D2291" w:rsidRDefault="00967A73" w:rsidP="007524CF">
            <w:pPr>
              <w:rPr>
                <w:rFonts w:ascii="Arial" w:hAnsi="Arial" w:cs="Arial"/>
                <w:b w:val="0"/>
                <w:lang w:val="id-ID"/>
              </w:rPr>
            </w:pPr>
            <w:r w:rsidRPr="005D2291">
              <w:rPr>
                <w:rFonts w:ascii="Arial" w:hAnsi="Arial" w:cs="Arial"/>
                <w:b w:val="0"/>
                <w:lang w:val="id-ID"/>
              </w:rPr>
              <w:t xml:space="preserve">Ada upaya yang </w:t>
            </w:r>
            <w:r>
              <w:rPr>
                <w:rFonts w:ascii="Arial" w:hAnsi="Arial" w:cs="Arial"/>
                <w:b w:val="0"/>
              </w:rPr>
              <w:t xml:space="preserve">dilakukan untuk </w:t>
            </w:r>
            <w:r w:rsidRPr="005D2291">
              <w:rPr>
                <w:rFonts w:ascii="Arial" w:hAnsi="Arial" w:cs="Arial"/>
                <w:b w:val="0"/>
                <w:lang w:val="id-ID"/>
              </w:rPr>
              <w:t>melacak  lulusan dan datanya terekam secara komprehensif</w:t>
            </w:r>
            <w:r w:rsidR="00125D20"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7A73" w:rsidRPr="005D2291" w:rsidRDefault="00967A73" w:rsidP="007524CF">
            <w:pPr>
              <w:ind w:left="2"/>
              <w:rPr>
                <w:rFonts w:ascii="Arial" w:hAnsi="Arial" w:cs="Arial"/>
                <w:b w:val="0"/>
                <w:lang w:val="id-ID"/>
              </w:rPr>
            </w:pPr>
            <w:r w:rsidRPr="005D2291">
              <w:rPr>
                <w:rFonts w:ascii="Arial" w:hAnsi="Arial" w:cs="Arial"/>
                <w:b w:val="0"/>
                <w:lang w:val="id-ID"/>
              </w:rPr>
              <w:t xml:space="preserve">Ada upaya yang </w:t>
            </w:r>
            <w:r>
              <w:rPr>
                <w:rFonts w:ascii="Arial" w:hAnsi="Arial" w:cs="Arial"/>
                <w:b w:val="0"/>
              </w:rPr>
              <w:t>dilakukan</w:t>
            </w:r>
            <w:r w:rsidRPr="005D2291">
              <w:rPr>
                <w:rFonts w:ascii="Arial" w:hAnsi="Arial" w:cs="Arial"/>
                <w:b w:val="0"/>
                <w:lang w:val="id-ID"/>
              </w:rPr>
              <w:t xml:space="preserve"> untuk melacak  lulusan, </w:t>
            </w:r>
            <w:r>
              <w:rPr>
                <w:rFonts w:ascii="Arial" w:hAnsi="Arial" w:cs="Arial"/>
                <w:b w:val="0"/>
              </w:rPr>
              <w:t xml:space="preserve">dan </w:t>
            </w:r>
            <w:r w:rsidR="00125D20">
              <w:rPr>
                <w:rFonts w:ascii="Arial" w:hAnsi="Arial" w:cs="Arial"/>
                <w:b w:val="0"/>
                <w:lang w:val="id-ID"/>
              </w:rPr>
              <w:t>hasilnya terekam.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67A73" w:rsidRPr="00125D20" w:rsidRDefault="00967A73" w:rsidP="00AE4465">
            <w:pPr>
              <w:rPr>
                <w:rFonts w:ascii="Arial" w:hAnsi="Arial" w:cs="Arial"/>
                <w:b w:val="0"/>
                <w:lang w:val="id-ID"/>
              </w:rPr>
            </w:pPr>
            <w:r w:rsidRPr="005D2291">
              <w:rPr>
                <w:rFonts w:ascii="Arial" w:hAnsi="Arial" w:cs="Arial"/>
                <w:b w:val="0"/>
                <w:lang w:val="id-ID"/>
              </w:rPr>
              <w:t xml:space="preserve">Upaya pelacakan dilakukan sekedarnya </w:t>
            </w:r>
            <w:r w:rsidRPr="005D2291">
              <w:rPr>
                <w:rFonts w:ascii="Arial" w:hAnsi="Arial" w:cs="Arial"/>
                <w:b w:val="0"/>
              </w:rPr>
              <w:t xml:space="preserve">dan </w:t>
            </w:r>
            <w:r w:rsidRPr="005D2291">
              <w:rPr>
                <w:rFonts w:ascii="Arial" w:hAnsi="Arial" w:cs="Arial"/>
                <w:b w:val="0"/>
                <w:lang w:val="id-ID"/>
              </w:rPr>
              <w:t>hasil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5D2291">
              <w:rPr>
                <w:rFonts w:ascii="Arial" w:hAnsi="Arial" w:cs="Arial"/>
                <w:b w:val="0"/>
                <w:lang w:val="id-ID"/>
              </w:rPr>
              <w:t>nya</w:t>
            </w:r>
            <w:r>
              <w:rPr>
                <w:rFonts w:ascii="Arial" w:hAnsi="Arial" w:cs="Arial"/>
                <w:b w:val="0"/>
              </w:rPr>
              <w:t xml:space="preserve"> tidak terekam</w:t>
            </w:r>
            <w:r w:rsidR="00125D20"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967A73" w:rsidRPr="00125D20" w:rsidRDefault="00967A73" w:rsidP="007524CF">
            <w:pPr>
              <w:ind w:left="-20"/>
              <w:rPr>
                <w:rFonts w:ascii="Arial" w:hAnsi="Arial" w:cs="Arial"/>
                <w:b w:val="0"/>
                <w:lang w:val="id-ID"/>
              </w:rPr>
            </w:pPr>
            <w:r w:rsidRPr="005D2291">
              <w:rPr>
                <w:rFonts w:ascii="Arial" w:hAnsi="Arial" w:cs="Arial"/>
                <w:b w:val="0"/>
                <w:lang w:val="id-ID"/>
              </w:rPr>
              <w:t>Upaya pela</w:t>
            </w:r>
            <w:r>
              <w:rPr>
                <w:rFonts w:ascii="Arial" w:hAnsi="Arial" w:cs="Arial"/>
                <w:b w:val="0"/>
              </w:rPr>
              <w:t>-</w:t>
            </w:r>
            <w:r w:rsidRPr="005D2291">
              <w:rPr>
                <w:rFonts w:ascii="Arial" w:hAnsi="Arial" w:cs="Arial"/>
                <w:b w:val="0"/>
                <w:lang w:val="id-ID"/>
              </w:rPr>
              <w:t xml:space="preserve">cakan lulusan </w:t>
            </w:r>
            <w:r w:rsidR="00125D20">
              <w:rPr>
                <w:rFonts w:ascii="Arial" w:hAnsi="Arial" w:cs="Arial"/>
                <w:b w:val="0"/>
                <w:lang w:val="id-ID"/>
              </w:rPr>
              <w:t>masih dalam bentuk rencana.</w:t>
            </w:r>
          </w:p>
        </w:tc>
        <w:tc>
          <w:tcPr>
            <w:tcW w:w="1740" w:type="dxa"/>
            <w:gridSpan w:val="3"/>
            <w:shd w:val="clear" w:color="auto" w:fill="auto"/>
          </w:tcPr>
          <w:p w:rsidR="00967A73" w:rsidRPr="005D2291" w:rsidRDefault="00967A73" w:rsidP="00AE4465">
            <w:pPr>
              <w:ind w:left="-49"/>
              <w:rPr>
                <w:rFonts w:ascii="Arial" w:hAnsi="Arial" w:cs="Arial"/>
                <w:b w:val="0"/>
                <w:lang w:val="id-ID"/>
              </w:rPr>
            </w:pPr>
            <w:r w:rsidRPr="005D2291">
              <w:rPr>
                <w:rFonts w:ascii="Arial" w:hAnsi="Arial" w:cs="Arial"/>
                <w:b w:val="0"/>
                <w:lang w:val="id-ID"/>
              </w:rPr>
              <w:t>Tidak ada upaya pelacakan lulusan</w:t>
            </w:r>
            <w:r w:rsidR="00125D20">
              <w:rPr>
                <w:rFonts w:ascii="Arial" w:hAnsi="Arial" w:cs="Arial"/>
                <w:b w:val="0"/>
                <w:lang w:val="id-ID"/>
              </w:rPr>
              <w:t>.</w:t>
            </w:r>
          </w:p>
        </w:tc>
      </w:tr>
      <w:tr w:rsidR="00A013A9" w:rsidRPr="00245FED" w:rsidTr="00444B38">
        <w:trPr>
          <w:gridAfter w:val="1"/>
          <w:wAfter w:w="30" w:type="dxa"/>
          <w:trHeight w:val="1412"/>
        </w:trPr>
        <w:tc>
          <w:tcPr>
            <w:tcW w:w="3044" w:type="dxa"/>
            <w:vMerge/>
            <w:tcBorders>
              <w:top w:val="single" w:sz="4" w:space="0" w:color="auto"/>
            </w:tcBorders>
          </w:tcPr>
          <w:p w:rsidR="00A013A9" w:rsidRDefault="00A013A9" w:rsidP="0080159C">
            <w:pPr>
              <w:tabs>
                <w:tab w:val="left" w:pos="342"/>
              </w:tabs>
              <w:rPr>
                <w:rFonts w:ascii="Arial" w:hAnsi="Arial" w:cs="Arial"/>
                <w:b w:val="0"/>
                <w:color w:val="000000"/>
                <w:lang w:val="es-ES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A013A9" w:rsidRDefault="00A013A9" w:rsidP="00D34A39">
            <w:pPr>
              <w:ind w:left="-18" w:firstLine="18"/>
              <w:rPr>
                <w:rFonts w:ascii="Arial" w:hAnsi="Arial" w:cs="Arial"/>
                <w:b w:val="0"/>
                <w:iCs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iCs/>
                <w:noProof/>
              </w:rPr>
              <w:t>3.6.1.2 Jumlah sampel lulusan</w:t>
            </w:r>
            <w:r>
              <w:rPr>
                <w:rFonts w:ascii="Arial" w:hAnsi="Arial" w:cs="Arial"/>
                <w:b w:val="0"/>
                <w:iCs/>
                <w:noProof/>
                <w:lang w:val="id-ID"/>
              </w:rPr>
              <w:t xml:space="preserve"> dalam dua tahun terakhir</w:t>
            </w:r>
            <w:r>
              <w:rPr>
                <w:rFonts w:ascii="Arial" w:hAnsi="Arial" w:cs="Arial"/>
                <w:b w:val="0"/>
                <w:iCs/>
                <w:noProof/>
              </w:rPr>
              <w:t xml:space="preserve"> yang mengikuti </w:t>
            </w:r>
            <w:r w:rsidRPr="007524CF">
              <w:rPr>
                <w:rFonts w:ascii="Arial" w:hAnsi="Arial" w:cs="Arial"/>
                <w:b w:val="0"/>
                <w:i/>
                <w:iCs/>
                <w:noProof/>
              </w:rPr>
              <w:t>tracer study</w:t>
            </w:r>
            <w:r>
              <w:rPr>
                <w:rFonts w:ascii="Arial" w:hAnsi="Arial" w:cs="Arial"/>
                <w:b w:val="0"/>
                <w:i/>
                <w:iCs/>
                <w:noProof/>
              </w:rPr>
              <w:t xml:space="preserve"> </w:t>
            </w:r>
            <w:r w:rsidRPr="00125D20">
              <w:rPr>
                <w:rFonts w:ascii="Arial" w:hAnsi="Arial" w:cs="Arial"/>
                <w:b w:val="0"/>
                <w:iCs/>
                <w:noProof/>
              </w:rPr>
              <w:t>(dibandingkan dengan jumlah lulusan)</w:t>
            </w:r>
            <w:r w:rsidR="005011CA">
              <w:rPr>
                <w:rFonts w:ascii="Arial" w:hAnsi="Arial" w:cs="Arial"/>
                <w:b w:val="0"/>
                <w:iCs/>
                <w:noProof/>
              </w:rPr>
              <w:t>.</w:t>
            </w:r>
          </w:p>
          <w:p w:rsidR="00125D20" w:rsidRPr="00125D20" w:rsidRDefault="00125D20" w:rsidP="00D34A39">
            <w:pPr>
              <w:ind w:left="-18" w:firstLine="18"/>
              <w:rPr>
                <w:rFonts w:ascii="Arial" w:hAnsi="Arial" w:cs="Arial"/>
                <w:b w:val="0"/>
                <w:iCs/>
                <w:noProof/>
                <w:lang w:val="id-ID"/>
              </w:rPr>
            </w:pPr>
          </w:p>
          <w:p w:rsidR="00A013A9" w:rsidRPr="00D34A39" w:rsidRDefault="00125D20" w:rsidP="00125D20">
            <w:pPr>
              <w:ind w:left="-18" w:firstLine="18"/>
              <w:rPr>
                <w:rFonts w:ascii="Arial" w:hAnsi="Arial" w:cs="Arial"/>
                <w:b w:val="0"/>
                <w:iCs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iCs/>
                <w:noProof/>
                <w:lang w:val="id-ID"/>
              </w:rPr>
              <w:t>PJL= Persenta</w:t>
            </w:r>
            <w:r w:rsidR="00E53EF9">
              <w:rPr>
                <w:rFonts w:ascii="Arial" w:hAnsi="Arial" w:cs="Arial"/>
                <w:b w:val="0"/>
                <w:iCs/>
                <w:noProof/>
                <w:lang w:val="id-ID"/>
              </w:rPr>
              <w:t>se jumlah lulusan yang merespon</w:t>
            </w:r>
            <w:r w:rsidR="00E53EF9">
              <w:rPr>
                <w:rFonts w:ascii="Arial" w:hAnsi="Arial" w:cs="Arial"/>
                <w:b w:val="0"/>
                <w:iCs/>
                <w:noProof/>
              </w:rPr>
              <w:t xml:space="preserve">s </w:t>
            </w:r>
            <w:r>
              <w:rPr>
                <w:rFonts w:ascii="Arial" w:hAnsi="Arial" w:cs="Arial"/>
                <w:b w:val="0"/>
                <w:iCs/>
                <w:noProof/>
                <w:lang w:val="id-ID"/>
              </w:rPr>
              <w:t xml:space="preserve">dibandingkan total lulusan dua tahun terakhir. 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13A9" w:rsidRPr="00C668E4" w:rsidRDefault="00FA0E85" w:rsidP="00FA0E85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Jika PJL ≥ 50%, maka skor = 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13A9" w:rsidRPr="00FA0E85" w:rsidRDefault="00FA0E85" w:rsidP="008A5192">
            <w:pPr>
              <w:ind w:left="-20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Jika 0% &lt; PJL &lt; 50%, maka skor = </w:t>
            </w:r>
            <w:r w:rsidR="008A5192">
              <w:rPr>
                <w:rFonts w:ascii="Arial" w:hAnsi="Arial" w:cs="Arial"/>
                <w:b w:val="0"/>
              </w:rPr>
              <w:t>1 + (6</w:t>
            </w:r>
            <w:r>
              <w:rPr>
                <w:rFonts w:ascii="Arial" w:hAnsi="Arial" w:cs="Arial"/>
                <w:b w:val="0"/>
                <w:lang w:val="id-ID"/>
              </w:rPr>
              <w:t xml:space="preserve"> x PJL</w:t>
            </w:r>
            <w:r w:rsidR="008A5192">
              <w:rPr>
                <w:rFonts w:ascii="Arial" w:hAnsi="Arial" w:cs="Arial"/>
                <w:b w:val="0"/>
              </w:rPr>
              <w:t>)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A013A9" w:rsidRPr="008A5192" w:rsidRDefault="00A013A9" w:rsidP="00FA0E85">
            <w:pPr>
              <w:ind w:left="-49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Tidak ada </w:t>
            </w:r>
            <w:r w:rsidRPr="00E049C7">
              <w:rPr>
                <w:rFonts w:ascii="Arial" w:hAnsi="Arial" w:cs="Arial"/>
                <w:b w:val="0"/>
                <w:i/>
              </w:rPr>
              <w:t>tracer study</w:t>
            </w:r>
            <w:r w:rsidR="00FA0E85">
              <w:rPr>
                <w:rFonts w:ascii="Arial" w:hAnsi="Arial" w:cs="Arial"/>
                <w:b w:val="0"/>
                <w:i/>
                <w:lang w:val="id-ID"/>
              </w:rPr>
              <w:t xml:space="preserve"> </w:t>
            </w:r>
            <w:r w:rsidR="00FA0E85" w:rsidRPr="00FA0E85">
              <w:rPr>
                <w:rFonts w:ascii="Arial" w:hAnsi="Arial" w:cs="Arial"/>
                <w:b w:val="0"/>
                <w:lang w:val="id-ID"/>
              </w:rPr>
              <w:t>atau</w:t>
            </w:r>
            <w:r w:rsidR="00FA0E85">
              <w:rPr>
                <w:rFonts w:ascii="Arial" w:hAnsi="Arial" w:cs="Arial"/>
                <w:b w:val="0"/>
                <w:i/>
                <w:lang w:val="id-ID"/>
              </w:rPr>
              <w:t xml:space="preserve"> </w:t>
            </w:r>
            <w:r w:rsidR="00FA0E85">
              <w:rPr>
                <w:rFonts w:ascii="Arial" w:hAnsi="Arial" w:cs="Arial"/>
                <w:b w:val="0"/>
                <w:lang w:val="id-ID"/>
              </w:rPr>
              <w:t>belum ada respon</w:t>
            </w:r>
            <w:r w:rsidR="00E53EF9">
              <w:rPr>
                <w:rFonts w:ascii="Arial" w:hAnsi="Arial" w:cs="Arial"/>
                <w:b w:val="0"/>
              </w:rPr>
              <w:t>s</w:t>
            </w:r>
            <w:r w:rsidR="008A5192">
              <w:rPr>
                <w:rFonts w:ascii="Arial" w:hAnsi="Arial" w:cs="Arial"/>
                <w:b w:val="0"/>
              </w:rPr>
              <w:t>, atau PJL = 0.</w:t>
            </w:r>
          </w:p>
        </w:tc>
      </w:tr>
      <w:tr w:rsidR="00444B38" w:rsidRPr="00245FED" w:rsidTr="00444B38">
        <w:trPr>
          <w:gridAfter w:val="1"/>
          <w:wAfter w:w="30" w:type="dxa"/>
          <w:trHeight w:val="631"/>
        </w:trPr>
        <w:tc>
          <w:tcPr>
            <w:tcW w:w="3044" w:type="dxa"/>
            <w:vMerge/>
          </w:tcPr>
          <w:p w:rsidR="00444B38" w:rsidRPr="00245FED" w:rsidRDefault="00444B38" w:rsidP="009A23EC">
            <w:pPr>
              <w:tabs>
                <w:tab w:val="left" w:pos="447"/>
              </w:tabs>
              <w:ind w:left="447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444B38" w:rsidRPr="005011CA" w:rsidRDefault="00444B38" w:rsidP="005D348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3.6.1.3  Masa tunggu lulusan untuk memperoleh pekerjaan yang pertama (bulan)</w:t>
            </w:r>
            <w:r w:rsidR="005011CA">
              <w:rPr>
                <w:rFonts w:ascii="Arial" w:hAnsi="Arial" w:cs="Arial"/>
                <w:b w:val="0"/>
              </w:rPr>
              <w:t>.</w:t>
            </w:r>
          </w:p>
          <w:p w:rsidR="00444B38" w:rsidRDefault="00444B38" w:rsidP="00444B38">
            <w:pPr>
              <w:tabs>
                <w:tab w:val="left" w:pos="0"/>
              </w:tabs>
              <w:ind w:left="522" w:hanging="522"/>
              <w:rPr>
                <w:rFonts w:ascii="Arial" w:hAnsi="Arial" w:cs="Arial"/>
                <w:b w:val="0"/>
                <w:lang w:val="id-ID"/>
              </w:rPr>
            </w:pPr>
          </w:p>
          <w:p w:rsidR="00444B38" w:rsidRPr="00444B38" w:rsidRDefault="00444B38" w:rsidP="00444B38">
            <w:pPr>
              <w:tabs>
                <w:tab w:val="left" w:pos="-18"/>
              </w:tabs>
              <w:ind w:left="522" w:hanging="522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MT</w:t>
            </w:r>
            <w:r w:rsidR="005011CA">
              <w:rPr>
                <w:rFonts w:ascii="Arial" w:hAnsi="Arial" w:cs="Arial"/>
                <w:b w:val="0"/>
              </w:rPr>
              <w:t xml:space="preserve"> = R</w:t>
            </w:r>
            <w:r>
              <w:rPr>
                <w:rFonts w:ascii="Arial" w:hAnsi="Arial" w:cs="Arial"/>
                <w:b w:val="0"/>
              </w:rPr>
              <w:t xml:space="preserve">ata-rata masa tunggu lulusan memperoleh pekerjaan sebagai </w:t>
            </w:r>
            <w:proofErr w:type="gramStart"/>
            <w:r>
              <w:rPr>
                <w:rFonts w:ascii="Arial" w:hAnsi="Arial" w:cs="Arial"/>
                <w:b w:val="0"/>
              </w:rPr>
              <w:t xml:space="preserve">perawat </w:t>
            </w:r>
            <w:r w:rsidR="0093747B">
              <w:rPr>
                <w:rFonts w:ascii="Arial" w:hAnsi="Arial" w:cs="Arial"/>
                <w:b w:val="0"/>
              </w:rPr>
              <w:t>.</w:t>
            </w:r>
            <w:proofErr w:type="gramEnd"/>
          </w:p>
        </w:tc>
        <w:tc>
          <w:tcPr>
            <w:tcW w:w="21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B38" w:rsidRDefault="00444B38" w:rsidP="00444B3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MT</w:t>
            </w:r>
            <w:r>
              <w:rPr>
                <w:rFonts w:ascii="Arial" w:hAnsi="Arial" w:cs="Arial"/>
                <w:b w:val="0"/>
              </w:rPr>
              <w:t xml:space="preserve"> ≤ 3 bulan, maka skor = 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B38" w:rsidRPr="007C3143" w:rsidRDefault="00444B38" w:rsidP="00444B3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Jika  3</w:t>
            </w:r>
            <w:proofErr w:type="gramEnd"/>
            <w:r>
              <w:rPr>
                <w:rFonts w:ascii="Arial" w:hAnsi="Arial" w:cs="Arial"/>
                <w:b w:val="0"/>
              </w:rPr>
              <w:t>&lt; R</w:t>
            </w:r>
            <w:r>
              <w:rPr>
                <w:rFonts w:ascii="Arial" w:hAnsi="Arial" w:cs="Arial"/>
                <w:b w:val="0"/>
                <w:vertAlign w:val="subscript"/>
              </w:rPr>
              <w:t>MT</w:t>
            </w:r>
            <w:r>
              <w:rPr>
                <w:rFonts w:ascii="Arial" w:hAnsi="Arial" w:cs="Arial"/>
                <w:b w:val="0"/>
              </w:rPr>
              <w:t>&lt; 18, maka skor = (72–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4 x R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MT </w:t>
            </w:r>
            <w:r>
              <w:rPr>
                <w:rFonts w:ascii="Arial" w:hAnsi="Arial" w:cs="Arial"/>
                <w:b w:val="0"/>
              </w:rPr>
              <w:t>) / 15.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B38" w:rsidRPr="003B46F5" w:rsidRDefault="00444B38" w:rsidP="00444B38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MT</w:t>
            </w:r>
            <w:r>
              <w:rPr>
                <w:rFonts w:ascii="Arial" w:hAnsi="Arial" w:cs="Arial"/>
                <w:b w:val="0"/>
              </w:rPr>
              <w:t xml:space="preserve"> ≥ 18 bulan, maka skor = 0.</w:t>
            </w:r>
          </w:p>
        </w:tc>
      </w:tr>
      <w:tr w:rsidR="00444B38" w:rsidRPr="00245FED" w:rsidTr="00444B38">
        <w:trPr>
          <w:gridAfter w:val="1"/>
          <w:wAfter w:w="30" w:type="dxa"/>
          <w:trHeight w:val="631"/>
        </w:trPr>
        <w:tc>
          <w:tcPr>
            <w:tcW w:w="3044" w:type="dxa"/>
            <w:vMerge/>
          </w:tcPr>
          <w:p w:rsidR="00444B38" w:rsidRPr="00245FED" w:rsidRDefault="00444B38" w:rsidP="009A23EC">
            <w:pPr>
              <w:tabs>
                <w:tab w:val="left" w:pos="447"/>
              </w:tabs>
              <w:ind w:left="447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444B38" w:rsidRPr="00444B38" w:rsidRDefault="00444B38" w:rsidP="00444B38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>3.6.</w:t>
            </w:r>
            <w:r>
              <w:rPr>
                <w:rFonts w:ascii="Arial" w:hAnsi="Arial" w:cs="Arial"/>
                <w:b w:val="0"/>
                <w:lang w:val="id-ID"/>
              </w:rPr>
              <w:t>1.</w:t>
            </w:r>
            <w:r>
              <w:rPr>
                <w:rFonts w:ascii="Arial" w:hAnsi="Arial" w:cs="Arial"/>
                <w:b w:val="0"/>
                <w:lang w:val="sv-SE"/>
              </w:rPr>
              <w:t xml:space="preserve">4 </w:t>
            </w:r>
            <w:r w:rsidRPr="003B46F5">
              <w:rPr>
                <w:rFonts w:ascii="Arial" w:hAnsi="Arial" w:cs="Arial"/>
                <w:b w:val="0"/>
                <w:lang w:val="sv-SE"/>
              </w:rPr>
              <w:t>P</w:t>
            </w:r>
            <w:r>
              <w:rPr>
                <w:rFonts w:ascii="Arial" w:hAnsi="Arial" w:cs="Arial"/>
                <w:b w:val="0"/>
                <w:lang w:val="sv-SE"/>
              </w:rPr>
              <w:t xml:space="preserve">ersentase lulusan </w:t>
            </w:r>
            <w:r>
              <w:rPr>
                <w:rFonts w:ascii="Arial" w:hAnsi="Arial" w:cs="Arial"/>
                <w:b w:val="0"/>
                <w:lang w:val="id-ID"/>
              </w:rPr>
              <w:t>dua</w:t>
            </w:r>
            <w:r>
              <w:rPr>
                <w:rFonts w:ascii="Arial" w:hAnsi="Arial" w:cs="Arial"/>
                <w:b w:val="0"/>
                <w:lang w:val="sv-SE"/>
              </w:rPr>
              <w:t xml:space="preserve"> tahun terakhir yang bekerja pada bidang yang sesuai dengan  keahliannya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444B38" w:rsidRDefault="00444B38" w:rsidP="00444B38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  <w:p w:rsidR="00444B38" w:rsidRPr="00444B38" w:rsidRDefault="00444B38" w:rsidP="00444B38">
            <w:pPr>
              <w:tabs>
                <w:tab w:val="left" w:pos="-108"/>
              </w:tabs>
              <w:ind w:left="522" w:hanging="522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>P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BS</w:t>
            </w:r>
            <w:r w:rsidR="005011CA">
              <w:rPr>
                <w:rFonts w:ascii="Arial" w:hAnsi="Arial" w:cs="Arial"/>
                <w:b w:val="0"/>
                <w:lang w:val="sv-SE"/>
              </w:rPr>
              <w:t xml:space="preserve"> = P</w:t>
            </w:r>
            <w:r>
              <w:rPr>
                <w:rFonts w:ascii="Arial" w:hAnsi="Arial" w:cs="Arial"/>
                <w:b w:val="0"/>
                <w:lang w:val="sv-SE"/>
              </w:rPr>
              <w:t>ersentase kesesuaian bidang kerja dengan bidang keahlian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lulusan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B38" w:rsidRPr="00B45726" w:rsidRDefault="00444B38" w:rsidP="00444B3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P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BS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80%, maka skor = 4.</w:t>
            </w:r>
          </w:p>
        </w:tc>
        <w:tc>
          <w:tcPr>
            <w:tcW w:w="755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4B38" w:rsidRPr="00102739" w:rsidRDefault="00444B38" w:rsidP="00444B3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P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BS</w:t>
            </w:r>
            <w:r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&lt;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80%, maka skor = 5 x P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BS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967A73" w:rsidRPr="00245FED" w:rsidTr="009113E5">
        <w:trPr>
          <w:gridAfter w:val="1"/>
          <w:wAfter w:w="30" w:type="dxa"/>
          <w:trHeight w:val="631"/>
        </w:trPr>
        <w:tc>
          <w:tcPr>
            <w:tcW w:w="3044" w:type="dxa"/>
            <w:vMerge/>
          </w:tcPr>
          <w:p w:rsidR="00967A73" w:rsidRPr="00245FED" w:rsidRDefault="00967A73" w:rsidP="009A23EC">
            <w:pPr>
              <w:tabs>
                <w:tab w:val="left" w:pos="447"/>
              </w:tabs>
              <w:ind w:left="447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Pr="007903B5" w:rsidRDefault="00444B38" w:rsidP="005D348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3.6.</w:t>
            </w:r>
            <w:r w:rsidR="0095322A">
              <w:rPr>
                <w:rFonts w:ascii="Arial" w:hAnsi="Arial" w:cs="Arial"/>
                <w:b w:val="0"/>
                <w:lang w:val="id-ID"/>
              </w:rPr>
              <w:t>2.1</w:t>
            </w:r>
            <w:r w:rsidR="00967A73" w:rsidRPr="007903B5">
              <w:rPr>
                <w:rFonts w:ascii="Arial" w:hAnsi="Arial" w:cs="Arial"/>
                <w:b w:val="0"/>
              </w:rPr>
              <w:t xml:space="preserve">  Pendapat</w:t>
            </w:r>
            <w:proofErr w:type="gramEnd"/>
            <w:r w:rsidR="00967A73" w:rsidRPr="007903B5">
              <w:rPr>
                <w:rFonts w:ascii="Arial" w:hAnsi="Arial" w:cs="Arial"/>
                <w:b w:val="0"/>
              </w:rPr>
              <w:t xml:space="preserve"> pengguna (</w:t>
            </w:r>
            <w:r w:rsidR="00967A73" w:rsidRPr="007903B5">
              <w:rPr>
                <w:rFonts w:ascii="Arial" w:hAnsi="Arial" w:cs="Arial"/>
                <w:b w:val="0"/>
                <w:i/>
              </w:rPr>
              <w:t>employer</w:t>
            </w:r>
            <w:r w:rsidR="00967A73" w:rsidRPr="007903B5">
              <w:rPr>
                <w:rFonts w:ascii="Arial" w:hAnsi="Arial" w:cs="Arial"/>
                <w:b w:val="0"/>
              </w:rPr>
              <w:t>) lulusan terhadap kualitas alumni.</w:t>
            </w:r>
          </w:p>
          <w:p w:rsidR="00967A73" w:rsidRPr="007903B5" w:rsidRDefault="00967A73" w:rsidP="005D348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Ada 10</w:t>
            </w:r>
            <w:r w:rsidRPr="007903B5">
              <w:rPr>
                <w:rFonts w:ascii="Arial" w:hAnsi="Arial" w:cs="Arial"/>
                <w:b w:val="0"/>
              </w:rPr>
              <w:t xml:space="preserve"> jenis </w:t>
            </w:r>
            <w:r>
              <w:rPr>
                <w:rFonts w:ascii="Arial" w:hAnsi="Arial" w:cs="Arial"/>
                <w:b w:val="0"/>
              </w:rPr>
              <w:t xml:space="preserve">penampilan </w:t>
            </w:r>
            <w:proofErr w:type="gramStart"/>
            <w:r>
              <w:rPr>
                <w:rFonts w:ascii="Arial" w:hAnsi="Arial" w:cs="Arial"/>
                <w:b w:val="0"/>
              </w:rPr>
              <w:t>kinerja .</w:t>
            </w:r>
            <w:proofErr w:type="gramEnd"/>
          </w:p>
          <w:p w:rsidR="00967A73" w:rsidRPr="007903B5" w:rsidRDefault="00967A73" w:rsidP="00D34A39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 w:rsidRPr="007903B5">
              <w:rPr>
                <w:rFonts w:ascii="Arial" w:hAnsi="Arial" w:cs="Arial"/>
                <w:b w:val="0"/>
              </w:rPr>
              <w:t xml:space="preserve">Skor akhir = </w:t>
            </w:r>
            <w:r>
              <w:rPr>
                <w:rFonts w:ascii="Arial" w:hAnsi="Arial" w:cs="Arial"/>
                <w:b w:val="0"/>
              </w:rPr>
              <w:t>[</w:t>
            </w:r>
            <w:r w:rsidRPr="007903B5">
              <w:rPr>
                <w:rFonts w:ascii="Arial" w:hAnsi="Arial" w:cs="Arial"/>
                <w:b w:val="0"/>
              </w:rPr>
              <w:t>4 x (a) + 3 x (b) + 2 x (c) + (d)</w:t>
            </w:r>
            <w:r>
              <w:rPr>
                <w:rFonts w:ascii="Arial" w:hAnsi="Arial" w:cs="Arial"/>
                <w:b w:val="0"/>
              </w:rPr>
              <w:t xml:space="preserve">] </w:t>
            </w:r>
            <w:r w:rsidRPr="00A013A9">
              <w:rPr>
                <w:rFonts w:ascii="Arial" w:hAnsi="Arial" w:cs="Arial"/>
                <w:b w:val="0"/>
              </w:rPr>
              <w:t xml:space="preserve">/ </w:t>
            </w:r>
            <w:r w:rsidR="00A362B6" w:rsidRPr="00A013A9">
              <w:rPr>
                <w:rFonts w:ascii="Arial" w:hAnsi="Arial" w:cs="Arial"/>
                <w:b w:val="0"/>
                <w:lang w:val="id-ID"/>
              </w:rPr>
              <w:t>(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a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+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b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+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c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+</w:t>
            </w:r>
            <w:r w:rsidR="00FA0E8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4A39" w:rsidRPr="00A013A9">
              <w:rPr>
                <w:rFonts w:ascii="Arial" w:hAnsi="Arial" w:cs="Arial"/>
                <w:b w:val="0"/>
                <w:lang w:val="id-ID"/>
              </w:rPr>
              <w:t>d</w:t>
            </w:r>
            <w:r w:rsidR="00A362B6" w:rsidRPr="00A013A9">
              <w:rPr>
                <w:rFonts w:ascii="Arial" w:hAnsi="Arial" w:cs="Arial"/>
                <w:b w:val="0"/>
                <w:lang w:val="id-ID"/>
              </w:rPr>
              <w:t>)</w:t>
            </w:r>
          </w:p>
        </w:tc>
        <w:tc>
          <w:tcPr>
            <w:tcW w:w="9705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Pr="007903B5" w:rsidRDefault="00967A73" w:rsidP="008F07D2">
            <w:pPr>
              <w:jc w:val="center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>Skor = Skor akhir</w:t>
            </w:r>
          </w:p>
        </w:tc>
      </w:tr>
      <w:tr w:rsidR="00967A73" w:rsidRPr="00245FED" w:rsidTr="009113E5">
        <w:trPr>
          <w:gridAfter w:val="1"/>
          <w:wAfter w:w="30" w:type="dxa"/>
          <w:trHeight w:val="631"/>
        </w:trPr>
        <w:tc>
          <w:tcPr>
            <w:tcW w:w="3044" w:type="dxa"/>
            <w:vMerge/>
          </w:tcPr>
          <w:p w:rsidR="00967A73" w:rsidRPr="00245FED" w:rsidRDefault="00967A73" w:rsidP="009A23EC">
            <w:pPr>
              <w:tabs>
                <w:tab w:val="left" w:pos="447"/>
              </w:tabs>
              <w:ind w:left="447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5322A" w:rsidP="005D348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3.6.</w:t>
            </w:r>
            <w:r>
              <w:rPr>
                <w:rFonts w:ascii="Arial" w:hAnsi="Arial" w:cs="Arial"/>
                <w:b w:val="0"/>
                <w:lang w:val="id-ID"/>
              </w:rPr>
              <w:t>2.2</w:t>
            </w:r>
            <w:r w:rsidR="00967A73">
              <w:rPr>
                <w:rFonts w:ascii="Arial" w:hAnsi="Arial" w:cs="Arial"/>
                <w:b w:val="0"/>
              </w:rPr>
              <w:t xml:space="preserve"> Rencana tindak lanjut dari hasil pelacakan oleh </w:t>
            </w:r>
            <w:r w:rsidR="0093747B">
              <w:rPr>
                <w:rFonts w:ascii="Arial" w:hAnsi="Arial" w:cs="Arial"/>
                <w:b w:val="0"/>
              </w:rPr>
              <w:t>program studi.</w:t>
            </w:r>
          </w:p>
        </w:tc>
        <w:tc>
          <w:tcPr>
            <w:tcW w:w="21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157541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Ada rencana tindak lanjut yang sangat jelas dan terukur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157541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Ada rencana tindak lanjut yang jelas dan terukur</w:t>
            </w: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>
            <w:r w:rsidRPr="00EC56BB">
              <w:rPr>
                <w:rFonts w:ascii="Arial" w:hAnsi="Arial" w:cs="Arial"/>
                <w:b w:val="0"/>
                <w:lang w:val="sv-SE"/>
              </w:rPr>
              <w:t xml:space="preserve">Ada rencana tindak lanjut yang </w:t>
            </w:r>
            <w:r>
              <w:rPr>
                <w:rFonts w:ascii="Arial" w:hAnsi="Arial" w:cs="Arial"/>
                <w:b w:val="0"/>
                <w:lang w:val="sv-SE"/>
              </w:rPr>
              <w:t xml:space="preserve"> cukup </w:t>
            </w:r>
            <w:r w:rsidRPr="00EC56BB">
              <w:rPr>
                <w:rFonts w:ascii="Arial" w:hAnsi="Arial" w:cs="Arial"/>
                <w:b w:val="0"/>
                <w:lang w:val="sv-SE"/>
              </w:rPr>
              <w:t>jelas dan</w:t>
            </w:r>
            <w:r>
              <w:rPr>
                <w:rFonts w:ascii="Arial" w:hAnsi="Arial" w:cs="Arial"/>
                <w:b w:val="0"/>
                <w:lang w:val="sv-SE"/>
              </w:rPr>
              <w:t xml:space="preserve"> kurang </w:t>
            </w:r>
            <w:r w:rsidRPr="00EC56BB">
              <w:rPr>
                <w:rFonts w:ascii="Arial" w:hAnsi="Arial" w:cs="Arial"/>
                <w:b w:val="0"/>
                <w:lang w:val="sv-SE"/>
              </w:rPr>
              <w:t xml:space="preserve"> terukur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>
            <w:r w:rsidRPr="00EC56BB">
              <w:rPr>
                <w:rFonts w:ascii="Arial" w:hAnsi="Arial" w:cs="Arial"/>
                <w:b w:val="0"/>
                <w:lang w:val="sv-SE"/>
              </w:rPr>
              <w:t>Ada rencana tindak lanjut yang</w:t>
            </w:r>
            <w:r>
              <w:rPr>
                <w:rFonts w:ascii="Arial" w:hAnsi="Arial" w:cs="Arial"/>
                <w:b w:val="0"/>
                <w:lang w:val="sv-SE"/>
              </w:rPr>
              <w:t xml:space="preserve"> kurang </w:t>
            </w:r>
            <w:r w:rsidRPr="00EC56BB">
              <w:rPr>
                <w:rFonts w:ascii="Arial" w:hAnsi="Arial" w:cs="Arial"/>
                <w:b w:val="0"/>
                <w:lang w:val="sv-SE"/>
              </w:rPr>
              <w:t xml:space="preserve"> jelas dan </w:t>
            </w:r>
            <w:r>
              <w:rPr>
                <w:rFonts w:ascii="Arial" w:hAnsi="Arial" w:cs="Arial"/>
                <w:b w:val="0"/>
                <w:lang w:val="sv-SE"/>
              </w:rPr>
              <w:t xml:space="preserve">tidak </w:t>
            </w:r>
            <w:r w:rsidRPr="00EC56BB">
              <w:rPr>
                <w:rFonts w:ascii="Arial" w:hAnsi="Arial" w:cs="Arial"/>
                <w:b w:val="0"/>
                <w:lang w:val="sv-SE"/>
              </w:rPr>
              <w:t>terukur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7D4343">
            <w:r>
              <w:rPr>
                <w:rFonts w:ascii="Arial" w:hAnsi="Arial" w:cs="Arial"/>
                <w:b w:val="0"/>
                <w:lang w:val="sv-SE"/>
              </w:rPr>
              <w:t>Tidak ada</w:t>
            </w:r>
            <w:r w:rsidRPr="00EC56BB">
              <w:rPr>
                <w:rFonts w:ascii="Arial" w:hAnsi="Arial" w:cs="Arial"/>
                <w:b w:val="0"/>
                <w:lang w:val="sv-SE"/>
              </w:rPr>
              <w:t xml:space="preserve"> rencana tindak lanjut </w:t>
            </w:r>
          </w:p>
        </w:tc>
      </w:tr>
      <w:tr w:rsidR="00967A73" w:rsidRPr="00245FED" w:rsidTr="009113E5">
        <w:trPr>
          <w:gridAfter w:val="1"/>
          <w:wAfter w:w="30" w:type="dxa"/>
          <w:trHeight w:val="631"/>
        </w:trPr>
        <w:tc>
          <w:tcPr>
            <w:tcW w:w="3044" w:type="dxa"/>
            <w:vMerge/>
          </w:tcPr>
          <w:p w:rsidR="00967A73" w:rsidRPr="00245FED" w:rsidRDefault="00967A73" w:rsidP="009A23EC">
            <w:pPr>
              <w:tabs>
                <w:tab w:val="left" w:pos="447"/>
              </w:tabs>
              <w:ind w:left="447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5322A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3.6.</w:t>
            </w:r>
            <w:r>
              <w:rPr>
                <w:rFonts w:ascii="Arial" w:hAnsi="Arial" w:cs="Arial"/>
                <w:b w:val="0"/>
                <w:lang w:val="id-ID"/>
              </w:rPr>
              <w:t>3</w:t>
            </w:r>
            <w:r w:rsidR="00967A73">
              <w:rPr>
                <w:rFonts w:ascii="Arial" w:hAnsi="Arial" w:cs="Arial"/>
                <w:b w:val="0"/>
              </w:rPr>
              <w:t xml:space="preserve"> </w:t>
            </w:r>
            <w:r w:rsidR="00E53EF9" w:rsidRPr="00E53EF9">
              <w:rPr>
                <w:rFonts w:ascii="Arial" w:hAnsi="Arial" w:cs="Arial"/>
                <w:b w:val="0"/>
              </w:rPr>
              <w:t>Studi pelacakan</w:t>
            </w:r>
            <w:r w:rsidR="00967A73">
              <w:rPr>
                <w:rFonts w:ascii="Arial" w:hAnsi="Arial" w:cs="Arial"/>
                <w:b w:val="0"/>
              </w:rPr>
              <w:t xml:space="preserve"> : metode, proses, mekanisme dan hasil studi pelacakan :</w:t>
            </w:r>
          </w:p>
          <w:p w:rsidR="00967A73" w:rsidRDefault="00967A73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1. Perbaikan proses </w:t>
            </w:r>
          </w:p>
          <w:p w:rsidR="00967A73" w:rsidRDefault="00967A73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pembelajaran</w:t>
            </w:r>
          </w:p>
          <w:p w:rsidR="00967A73" w:rsidRDefault="00E53EF9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2. P</w:t>
            </w:r>
            <w:r w:rsidR="00967A73">
              <w:rPr>
                <w:rFonts w:ascii="Arial" w:hAnsi="Arial" w:cs="Arial"/>
                <w:b w:val="0"/>
              </w:rPr>
              <w:t>eng</w:t>
            </w:r>
            <w:r>
              <w:rPr>
                <w:rFonts w:ascii="Arial" w:hAnsi="Arial" w:cs="Arial"/>
                <w:b w:val="0"/>
              </w:rPr>
              <w:t>g</w:t>
            </w:r>
            <w:r w:rsidR="00967A73">
              <w:rPr>
                <w:rFonts w:ascii="Arial" w:hAnsi="Arial" w:cs="Arial"/>
                <w:b w:val="0"/>
              </w:rPr>
              <w:t>alangan dana</w:t>
            </w:r>
          </w:p>
          <w:p w:rsidR="00967A73" w:rsidRDefault="00967A73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 Informasi pekerjaan</w:t>
            </w:r>
          </w:p>
          <w:p w:rsidR="00967A73" w:rsidRDefault="00967A73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4. Membangun jejaring</w:t>
            </w:r>
          </w:p>
          <w:p w:rsidR="00967A73" w:rsidRDefault="00967A73" w:rsidP="00DA144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216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Default="00967A73" w:rsidP="004E6E1A">
            <w:pPr>
              <w:tabs>
                <w:tab w:val="left" w:pos="-18"/>
              </w:tabs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Metode, proses, mekanisme dilakukan dengan sangat baik dan hasil untuk</w:t>
            </w:r>
          </w:p>
          <w:p w:rsidR="00967A73" w:rsidRDefault="00967A73" w:rsidP="00E53EF9">
            <w:pPr>
              <w:ind w:left="267" w:hanging="267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1. Perbaikan proses </w:t>
            </w:r>
          </w:p>
          <w:p w:rsidR="00967A73" w:rsidRDefault="00967A73" w:rsidP="00E53EF9">
            <w:pPr>
              <w:ind w:left="267" w:hanging="267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pembelajaran</w:t>
            </w:r>
          </w:p>
          <w:p w:rsidR="00967A73" w:rsidRDefault="00E53EF9" w:rsidP="00E53EF9">
            <w:pPr>
              <w:ind w:left="267" w:hanging="267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2. P</w:t>
            </w:r>
            <w:r w:rsidR="00967A73">
              <w:rPr>
                <w:rFonts w:ascii="Arial" w:hAnsi="Arial" w:cs="Arial"/>
                <w:b w:val="0"/>
              </w:rPr>
              <w:t>eng</w:t>
            </w:r>
            <w:r w:rsidR="008A5192">
              <w:rPr>
                <w:rFonts w:ascii="Arial" w:hAnsi="Arial" w:cs="Arial"/>
                <w:b w:val="0"/>
              </w:rPr>
              <w:t>g</w:t>
            </w:r>
            <w:r w:rsidR="00967A73">
              <w:rPr>
                <w:rFonts w:ascii="Arial" w:hAnsi="Arial" w:cs="Arial"/>
                <w:b w:val="0"/>
              </w:rPr>
              <w:t>alangan dana</w:t>
            </w:r>
          </w:p>
          <w:p w:rsidR="00967A73" w:rsidRDefault="00967A73" w:rsidP="00E53EF9">
            <w:pPr>
              <w:ind w:left="267" w:hanging="267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 Informasi pekerjaan</w:t>
            </w:r>
          </w:p>
          <w:p w:rsidR="00967A73" w:rsidRDefault="00967A73" w:rsidP="00E53EF9">
            <w:pPr>
              <w:ind w:left="267" w:hanging="267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4. Membangun jejaring</w:t>
            </w:r>
          </w:p>
          <w:p w:rsidR="00967A73" w:rsidRDefault="00967A73" w:rsidP="007D4343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A73" w:rsidRDefault="00967A73" w:rsidP="004E6E1A">
            <w:pPr>
              <w:tabs>
                <w:tab w:val="left" w:pos="-18"/>
              </w:tabs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Metode, proses, mekanisme dilakukan dengan baik dan hasil untuk</w:t>
            </w:r>
          </w:p>
          <w:p w:rsidR="00967A73" w:rsidRDefault="00967A73" w:rsidP="00E53EF9">
            <w:pPr>
              <w:tabs>
                <w:tab w:val="left" w:pos="263"/>
              </w:tabs>
              <w:ind w:left="263" w:hanging="26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1. Perbaikan proses </w:t>
            </w:r>
          </w:p>
          <w:p w:rsidR="00967A73" w:rsidRDefault="00967A73" w:rsidP="00E53EF9">
            <w:pPr>
              <w:tabs>
                <w:tab w:val="left" w:pos="263"/>
              </w:tabs>
              <w:ind w:left="263" w:hanging="26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pembelajaran</w:t>
            </w:r>
          </w:p>
          <w:p w:rsidR="00967A73" w:rsidRDefault="00E53EF9" w:rsidP="00E53EF9">
            <w:pPr>
              <w:tabs>
                <w:tab w:val="left" w:pos="263"/>
              </w:tabs>
              <w:ind w:left="263" w:hanging="26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2. P</w:t>
            </w:r>
            <w:r w:rsidR="00967A73">
              <w:rPr>
                <w:rFonts w:ascii="Arial" w:hAnsi="Arial" w:cs="Arial"/>
                <w:b w:val="0"/>
              </w:rPr>
              <w:t>eng</w:t>
            </w:r>
            <w:r>
              <w:rPr>
                <w:rFonts w:ascii="Arial" w:hAnsi="Arial" w:cs="Arial"/>
                <w:b w:val="0"/>
              </w:rPr>
              <w:t>g</w:t>
            </w:r>
            <w:r w:rsidR="00967A73">
              <w:rPr>
                <w:rFonts w:ascii="Arial" w:hAnsi="Arial" w:cs="Arial"/>
                <w:b w:val="0"/>
              </w:rPr>
              <w:t>alangan dana</w:t>
            </w:r>
          </w:p>
          <w:p w:rsidR="00967A73" w:rsidRDefault="00967A73" w:rsidP="00E53EF9">
            <w:pPr>
              <w:tabs>
                <w:tab w:val="left" w:pos="263"/>
              </w:tabs>
              <w:ind w:left="263" w:hanging="26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3. Informasi pekerjaan</w:t>
            </w:r>
          </w:p>
          <w:p w:rsidR="00967A73" w:rsidRDefault="00967A73" w:rsidP="00E53EF9">
            <w:pPr>
              <w:tabs>
                <w:tab w:val="left" w:pos="263"/>
              </w:tabs>
              <w:ind w:left="263" w:hanging="26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4. Membangun jejaring</w:t>
            </w:r>
          </w:p>
          <w:p w:rsidR="00967A73" w:rsidRDefault="00967A73" w:rsidP="00973451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834423">
            <w:pPr>
              <w:tabs>
                <w:tab w:val="left" w:pos="-18"/>
              </w:tabs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Metode, proses, mekanisme dilakukan dengan cukup baik dan hasil untuk</w:t>
            </w:r>
          </w:p>
          <w:p w:rsidR="00967A73" w:rsidRDefault="00967A73" w:rsidP="0083442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 dari 4</w:t>
            </w:r>
            <w:r w:rsidR="00E53EF9">
              <w:rPr>
                <w:rFonts w:ascii="Arial" w:hAnsi="Arial" w:cs="Arial"/>
                <w:b w:val="0"/>
              </w:rPr>
              <w:t>.</w:t>
            </w:r>
          </w:p>
          <w:p w:rsidR="00967A73" w:rsidRPr="00EC56BB" w:rsidRDefault="00967A73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834423">
            <w:pPr>
              <w:tabs>
                <w:tab w:val="left" w:pos="-18"/>
              </w:tabs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Metode, proses, mekanisme dilakukan dengan kurang baik dan hasil untuk</w:t>
            </w:r>
          </w:p>
          <w:p w:rsidR="00967A73" w:rsidRDefault="00967A73" w:rsidP="0083442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 dari 4</w:t>
            </w:r>
            <w:r w:rsidR="00E53EF9">
              <w:rPr>
                <w:rFonts w:ascii="Arial" w:hAnsi="Arial" w:cs="Arial"/>
                <w:b w:val="0"/>
              </w:rPr>
              <w:t>.</w:t>
            </w:r>
          </w:p>
          <w:p w:rsidR="00967A73" w:rsidRPr="00EC56BB" w:rsidRDefault="00967A73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834423">
            <w:pPr>
              <w:tabs>
                <w:tab w:val="left" w:pos="-18"/>
              </w:tabs>
              <w:ind w:left="-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Metode, proses, mekanisme dilakukan dengan kurang baik dan hasil untuk</w:t>
            </w:r>
          </w:p>
          <w:p w:rsidR="00967A73" w:rsidRDefault="00967A73" w:rsidP="00834423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 dari 4</w:t>
            </w:r>
            <w:r w:rsidR="00E53EF9">
              <w:rPr>
                <w:rFonts w:ascii="Arial" w:hAnsi="Arial" w:cs="Arial"/>
                <w:b w:val="0"/>
              </w:rPr>
              <w:t>.</w:t>
            </w:r>
          </w:p>
          <w:p w:rsidR="00967A73" w:rsidRDefault="00967A73" w:rsidP="007D4343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967A73" w:rsidRPr="00245FED" w:rsidTr="009113E5">
        <w:trPr>
          <w:trHeight w:val="593"/>
        </w:trPr>
        <w:tc>
          <w:tcPr>
            <w:tcW w:w="3044" w:type="dxa"/>
            <w:tcBorders>
              <w:top w:val="single" w:sz="4" w:space="0" w:color="auto"/>
            </w:tcBorders>
          </w:tcPr>
          <w:p w:rsidR="00967A73" w:rsidRDefault="00967A73" w:rsidP="00BD5C94">
            <w:pPr>
              <w:tabs>
                <w:tab w:val="left" w:pos="447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967A73" w:rsidRPr="00245FED" w:rsidRDefault="00967A73" w:rsidP="00BD5C94">
            <w:pPr>
              <w:tabs>
                <w:tab w:val="left" w:pos="447"/>
              </w:tabs>
              <w:rPr>
                <w:rFonts w:ascii="Arial" w:hAnsi="Arial" w:cs="Arial"/>
                <w:b w:val="0"/>
                <w:iCs/>
                <w:noProof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3.7   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Partisipasi alumni dalam mendukun</w:t>
            </w:r>
            <w:r w:rsidR="00E53EF9">
              <w:rPr>
                <w:rFonts w:ascii="Arial" w:hAnsi="Arial" w:cs="Arial"/>
                <w:b w:val="0"/>
                <w:color w:val="000000"/>
                <w:lang w:val="sv-SE"/>
              </w:rPr>
              <w:t>g pengembangan akademik dan non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akademik program studi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. 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484B07">
            <w:pPr>
              <w:ind w:left="34"/>
              <w:rPr>
                <w:rFonts w:ascii="Arial" w:hAnsi="Arial" w:cs="Arial"/>
                <w:b w:val="0"/>
              </w:rPr>
            </w:pPr>
          </w:p>
          <w:p w:rsidR="00967A73" w:rsidRPr="00AC1B1B" w:rsidRDefault="00967A73" w:rsidP="00484B07">
            <w:pPr>
              <w:ind w:left="34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3.</w:t>
            </w:r>
            <w:r>
              <w:rPr>
                <w:rFonts w:ascii="Arial" w:hAnsi="Arial" w:cs="Arial"/>
                <w:b w:val="0"/>
              </w:rPr>
              <w:t>7</w:t>
            </w:r>
            <w:r w:rsidR="0095322A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B46F5">
              <w:rPr>
                <w:rFonts w:ascii="Arial" w:hAnsi="Arial" w:cs="Arial"/>
                <w:b w:val="0"/>
                <w:lang w:val="sv-SE"/>
              </w:rPr>
              <w:t xml:space="preserve">Partisipasi alumni </w:t>
            </w:r>
            <w:r w:rsidRPr="00AC1B1B">
              <w:rPr>
                <w:rFonts w:ascii="Arial" w:hAnsi="Arial" w:cs="Arial"/>
                <w:b w:val="0"/>
                <w:color w:val="000000"/>
                <w:lang w:val="sv-SE"/>
              </w:rPr>
              <w:t>dalam mendukung pengembangan akademik dan non akademik program studi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 xml:space="preserve"> dalam bentuk: </w:t>
            </w:r>
          </w:p>
          <w:p w:rsidR="00967A73" w:rsidRPr="00AC1B1B" w:rsidRDefault="00967A73" w:rsidP="00BB5F94">
            <w:pPr>
              <w:numPr>
                <w:ilvl w:val="0"/>
                <w:numId w:val="3"/>
              </w:num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>Sumbangan dana</w:t>
            </w:r>
          </w:p>
          <w:p w:rsidR="00967A73" w:rsidRPr="003B46F5" w:rsidRDefault="00967A73" w:rsidP="00BB5F94">
            <w:pPr>
              <w:numPr>
                <w:ilvl w:val="0"/>
                <w:numId w:val="3"/>
              </w:numPr>
              <w:rPr>
                <w:rFonts w:ascii="Arial" w:hAnsi="Arial" w:cs="Arial"/>
                <w:b w:val="0"/>
                <w:lang w:val="id-ID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Sumbangan fasilitas</w:t>
            </w:r>
          </w:p>
          <w:p w:rsidR="00967A73" w:rsidRPr="003B46F5" w:rsidRDefault="00967A73" w:rsidP="00BB5F94">
            <w:pPr>
              <w:numPr>
                <w:ilvl w:val="0"/>
                <w:numId w:val="3"/>
              </w:numPr>
              <w:rPr>
                <w:rFonts w:ascii="Arial" w:hAnsi="Arial" w:cs="Arial"/>
                <w:b w:val="0"/>
                <w:iCs/>
                <w:noProof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Keterlibatan dalam kegiatan akademik</w:t>
            </w:r>
          </w:p>
          <w:p w:rsidR="00967A73" w:rsidRPr="003B46F5" w:rsidRDefault="00967A73" w:rsidP="00BB5F94">
            <w:pPr>
              <w:numPr>
                <w:ilvl w:val="0"/>
                <w:numId w:val="3"/>
              </w:numPr>
              <w:rPr>
                <w:rFonts w:ascii="Arial" w:hAnsi="Arial" w:cs="Arial"/>
                <w:b w:val="0"/>
                <w:iCs/>
                <w:noProof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lastRenderedPageBreak/>
              <w:t>Pengembangan jejaring</w:t>
            </w:r>
          </w:p>
          <w:p w:rsidR="00967A73" w:rsidRPr="00BD5C94" w:rsidRDefault="00967A73" w:rsidP="00BB5F94">
            <w:pPr>
              <w:numPr>
                <w:ilvl w:val="0"/>
                <w:numId w:val="3"/>
              </w:numPr>
              <w:rPr>
                <w:rFonts w:ascii="Arial" w:hAnsi="Arial" w:cs="Arial"/>
                <w:b w:val="0"/>
                <w:iCs/>
                <w:noProof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Penyediaan fasilitas untuk kegiatan akademik</w:t>
            </w:r>
          </w:p>
          <w:p w:rsidR="00967A73" w:rsidRPr="003B46F5" w:rsidRDefault="00967A73" w:rsidP="00BD5C94">
            <w:pPr>
              <w:rPr>
                <w:rFonts w:ascii="Arial" w:hAnsi="Arial" w:cs="Arial"/>
                <w:b w:val="0"/>
                <w:iCs/>
                <w:noProof/>
              </w:rPr>
            </w:pPr>
          </w:p>
        </w:tc>
        <w:tc>
          <w:tcPr>
            <w:tcW w:w="21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465D3D">
            <w:pPr>
              <w:ind w:left="58"/>
              <w:rPr>
                <w:rFonts w:ascii="Arial" w:hAnsi="Arial" w:cs="Arial"/>
                <w:b w:val="0"/>
              </w:rPr>
            </w:pPr>
          </w:p>
          <w:p w:rsidR="00967A73" w:rsidRPr="00207EEC" w:rsidRDefault="00967A73" w:rsidP="00465D3D">
            <w:pPr>
              <w:ind w:left="58"/>
              <w:rPr>
                <w:rFonts w:ascii="Arial" w:hAnsi="Arial" w:cs="Arial"/>
                <w:b w:val="0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Semua bentuk partisipasi dilakukan oleh alumni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484B07">
            <w:pPr>
              <w:rPr>
                <w:rFonts w:ascii="Arial" w:hAnsi="Arial" w:cs="Arial"/>
                <w:b w:val="0"/>
              </w:rPr>
            </w:pPr>
          </w:p>
          <w:p w:rsidR="00967A73" w:rsidRPr="00207EEC" w:rsidRDefault="00967A73" w:rsidP="00484B07">
            <w:pPr>
              <w:rPr>
                <w:rFonts w:ascii="Arial" w:hAnsi="Arial" w:cs="Arial"/>
                <w:b w:val="0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3-4 bentuk partisipasi dilakukan oleh alumni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7A73" w:rsidRDefault="00967A73" w:rsidP="00465D3D">
            <w:pPr>
              <w:ind w:left="126"/>
              <w:rPr>
                <w:rFonts w:ascii="Arial" w:hAnsi="Arial" w:cs="Arial"/>
                <w:b w:val="0"/>
              </w:rPr>
            </w:pPr>
          </w:p>
          <w:p w:rsidR="00967A73" w:rsidRPr="00207EEC" w:rsidRDefault="00967A73" w:rsidP="00465D3D">
            <w:pPr>
              <w:ind w:left="126"/>
              <w:rPr>
                <w:rFonts w:ascii="Arial" w:hAnsi="Arial" w:cs="Arial"/>
                <w:b w:val="0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Hanya 2 bentuk partisipasi yang dilakukan oleh alumni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73" w:type="dxa"/>
            <w:gridSpan w:val="4"/>
            <w:shd w:val="clear" w:color="auto" w:fill="auto"/>
          </w:tcPr>
          <w:p w:rsidR="00967A73" w:rsidRDefault="00967A73" w:rsidP="00465D3D">
            <w:pPr>
              <w:ind w:left="70"/>
              <w:rPr>
                <w:rFonts w:ascii="Arial" w:hAnsi="Arial" w:cs="Arial"/>
                <w:b w:val="0"/>
              </w:rPr>
            </w:pPr>
          </w:p>
          <w:p w:rsidR="00967A73" w:rsidRPr="00207EEC" w:rsidRDefault="00967A73" w:rsidP="00465D3D">
            <w:pPr>
              <w:ind w:left="70"/>
              <w:rPr>
                <w:rFonts w:ascii="Arial" w:hAnsi="Arial" w:cs="Arial"/>
                <w:b w:val="0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Hanya 1 bentuk partisipasi saja yang dilakukan oleh alumni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20" w:type="dxa"/>
            <w:gridSpan w:val="3"/>
            <w:shd w:val="clear" w:color="auto" w:fill="auto"/>
          </w:tcPr>
          <w:p w:rsidR="00967A73" w:rsidRDefault="00967A73" w:rsidP="00465D3D">
            <w:pPr>
              <w:ind w:left="104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</w:p>
          <w:p w:rsidR="00967A73" w:rsidRPr="00207EEC" w:rsidRDefault="00967A73" w:rsidP="00465D3D">
            <w:pPr>
              <w:ind w:left="104"/>
              <w:rPr>
                <w:rFonts w:ascii="Arial" w:hAnsi="Arial" w:cs="Arial"/>
                <w:b w:val="0"/>
              </w:rPr>
            </w:pPr>
            <w:r w:rsidRPr="003B46F5">
              <w:rPr>
                <w:rFonts w:ascii="Arial" w:hAnsi="Arial" w:cs="Arial"/>
                <w:b w:val="0"/>
                <w:lang w:val="id-ID"/>
              </w:rPr>
              <w:t>Tidak ada partisipasi</w:t>
            </w:r>
            <w:r>
              <w:rPr>
                <w:rFonts w:ascii="Arial" w:hAnsi="Arial" w:cs="Arial"/>
                <w:b w:val="0"/>
              </w:rPr>
              <w:t xml:space="preserve"> alumni.</w:t>
            </w:r>
          </w:p>
        </w:tc>
      </w:tr>
    </w:tbl>
    <w:p w:rsidR="00BE2818" w:rsidRDefault="00BE2818" w:rsidP="00A06994">
      <w:pPr>
        <w:pStyle w:val="Heading1"/>
        <w:ind w:left="-90"/>
        <w:rPr>
          <w:rFonts w:ascii="Arial" w:hAnsi="Arial" w:cs="Arial"/>
          <w:caps/>
          <w:color w:val="000000"/>
          <w:szCs w:val="24"/>
          <w:lang w:val="fi-FI"/>
        </w:rPr>
      </w:pPr>
    </w:p>
    <w:p w:rsidR="00CA6C68" w:rsidRPr="00BE2818" w:rsidRDefault="00BE2818" w:rsidP="00BE2818">
      <w:pPr>
        <w:rPr>
          <w:sz w:val="22"/>
          <w:lang w:val="fi-FI"/>
        </w:rPr>
      </w:pPr>
      <w:r>
        <w:rPr>
          <w:lang w:val="fi-FI"/>
        </w:rPr>
        <w:br w:type="page"/>
      </w:r>
      <w:r w:rsidRPr="00BE2818">
        <w:rPr>
          <w:sz w:val="22"/>
          <w:lang w:val="fi-FI"/>
        </w:rPr>
        <w:lastRenderedPageBreak/>
        <w:t xml:space="preserve">STANDAR 4. </w:t>
      </w:r>
      <w:r w:rsidRPr="00BE2818">
        <w:rPr>
          <w:sz w:val="22"/>
          <w:lang w:val="sv-SE"/>
        </w:rPr>
        <w:t>SUMBER DAYA MANUSIA</w:t>
      </w:r>
    </w:p>
    <w:p w:rsidR="00CA6C68" w:rsidRPr="00245FED" w:rsidRDefault="00CA6C68" w:rsidP="00CA6C68">
      <w:pPr>
        <w:rPr>
          <w:rFonts w:ascii="Arial" w:hAnsi="Arial" w:cs="Arial"/>
          <w:bCs/>
          <w:color w:val="000000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3"/>
        <w:gridCol w:w="3296"/>
        <w:gridCol w:w="2180"/>
        <w:gridCol w:w="15"/>
        <w:gridCol w:w="9"/>
        <w:gridCol w:w="7"/>
        <w:gridCol w:w="2059"/>
        <w:gridCol w:w="2125"/>
        <w:gridCol w:w="46"/>
        <w:gridCol w:w="1687"/>
        <w:gridCol w:w="21"/>
        <w:gridCol w:w="1712"/>
      </w:tblGrid>
      <w:tr w:rsidR="00785E74" w:rsidRPr="00245FED" w:rsidTr="00D757D0">
        <w:trPr>
          <w:cantSplit/>
          <w:tblHeader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861" w:type="dxa"/>
            <w:gridSpan w:val="10"/>
            <w:tcBorders>
              <w:top w:val="single" w:sz="4" w:space="0" w:color="auto"/>
              <w:left w:val="nil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8A33DD" w:rsidRPr="00245FED" w:rsidTr="00D757D0">
        <w:trPr>
          <w:cantSplit/>
          <w:tblHeader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0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7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8A33DD" w:rsidRPr="00245FED" w:rsidTr="00D757D0">
        <w:trPr>
          <w:cantSplit/>
          <w:tblHeader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245FED" w:rsidRDefault="007A1BC8" w:rsidP="003056AA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00B2D" w:rsidRPr="00245FED" w:rsidTr="00366D29">
        <w:trPr>
          <w:trHeight w:val="412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B2D" w:rsidRDefault="00E00B2D" w:rsidP="008B7AE6">
            <w:pPr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4.1  Efektivitas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sistem seleksi, perekrutan, penempatan,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>pengembangan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, retensi, dan pemberhentian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</w:t>
            </w:r>
            <w:r w:rsidR="00366D29">
              <w:rPr>
                <w:rFonts w:ascii="Arial" w:hAnsi="Arial" w:cs="Arial"/>
                <w:b w:val="0"/>
                <w:color w:val="0D0D0D"/>
                <w:lang w:val="id-ID"/>
              </w:rPr>
              <w:t>SDM</w:t>
            </w:r>
            <w:r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untuk menjamin mutu penyelenggaraan program akademik</w:t>
            </w:r>
          </w:p>
          <w:p w:rsidR="00E00B2D" w:rsidRPr="008856E1" w:rsidRDefault="00E00B2D" w:rsidP="008B7AE6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2D" w:rsidRDefault="00E00B2D" w:rsidP="002A27FE">
            <w:pPr>
              <w:ind w:firstLine="33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4.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1.1  </w:t>
            </w:r>
            <w:r w:rsidR="0095322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Keberadaan p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edoman tertulis tentang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sistem seleksi, perekrutan, penempatan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</w:t>
            </w:r>
            <w:r w:rsidR="00366D29">
              <w:rPr>
                <w:rFonts w:ascii="Arial" w:hAnsi="Arial" w:cs="Arial"/>
                <w:b w:val="0"/>
                <w:color w:val="0D0D0D"/>
                <w:lang w:val="id-ID"/>
              </w:rPr>
              <w:t>SDM</w:t>
            </w:r>
            <w:r w:rsidR="0095322A">
              <w:rPr>
                <w:rFonts w:ascii="Arial" w:hAnsi="Arial" w:cs="Arial"/>
                <w:b w:val="0"/>
                <w:color w:val="0D0D0D"/>
                <w:lang w:val="id-ID"/>
              </w:rPr>
              <w:t>, serta konsistensi pelaksanaannya.</w:t>
            </w:r>
          </w:p>
          <w:p w:rsidR="00E00B2D" w:rsidRDefault="00E00B2D" w:rsidP="002A27FE">
            <w:pPr>
              <w:ind w:firstLine="33"/>
              <w:rPr>
                <w:rFonts w:ascii="Arial" w:hAnsi="Arial" w:cs="Arial"/>
                <w:b w:val="0"/>
                <w:color w:val="0D0D0D"/>
              </w:rPr>
            </w:pPr>
          </w:p>
          <w:p w:rsidR="00E00B2D" w:rsidRPr="008C37B1" w:rsidRDefault="00E00B2D" w:rsidP="008C37B1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2D" w:rsidRPr="0095322A" w:rsidRDefault="00E00B2D" w:rsidP="005D3483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pedom</w:t>
            </w:r>
            <w:r>
              <w:rPr>
                <w:rFonts w:ascii="Arial" w:hAnsi="Arial" w:cs="Arial"/>
                <w:b w:val="0"/>
                <w:lang w:val="sv-SE"/>
              </w:rPr>
              <w:t>an tertulis yang lengkap</w:t>
            </w: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; dan ada bukti dilaksanakan secara konsisten</w:t>
            </w:r>
            <w:r w:rsidR="0095322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2D" w:rsidRPr="008A5192" w:rsidRDefault="00E00B2D" w:rsidP="005D3483">
            <w:pPr>
              <w:rPr>
                <w:rFonts w:ascii="Arial" w:hAnsi="Arial" w:cs="Arial"/>
                <w:b w:val="0"/>
                <w:color w:val="000000"/>
              </w:rPr>
            </w:pPr>
            <w:r w:rsidRPr="00245FED">
              <w:rPr>
                <w:rFonts w:ascii="Arial" w:hAnsi="Arial" w:cs="Arial"/>
                <w:b w:val="0"/>
              </w:rPr>
              <w:t>Ada</w:t>
            </w:r>
            <w:r>
              <w:rPr>
                <w:rFonts w:ascii="Arial" w:hAnsi="Arial" w:cs="Arial"/>
                <w:b w:val="0"/>
              </w:rPr>
              <w:t xml:space="preserve"> pedoman tertulis yang lengkap; </w:t>
            </w:r>
            <w:r w:rsidRPr="001069CA">
              <w:rPr>
                <w:rFonts w:ascii="Arial" w:hAnsi="Arial" w:cs="Arial"/>
                <w:b w:val="0"/>
                <w:color w:val="000000"/>
              </w:rPr>
              <w:t xml:space="preserve">dan </w:t>
            </w:r>
            <w:r w:rsidR="008A5192">
              <w:rPr>
                <w:rFonts w:ascii="Arial" w:hAnsi="Arial" w:cs="Arial"/>
                <w:b w:val="0"/>
                <w:color w:val="000000"/>
              </w:rPr>
              <w:t>sebagian besar dilaksanakan secara konsisten.</w:t>
            </w:r>
          </w:p>
          <w:p w:rsidR="00E00B2D" w:rsidRPr="00245FED" w:rsidRDefault="00E00B2D" w:rsidP="005D348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0B2D" w:rsidRPr="0095322A" w:rsidRDefault="00E00B2D" w:rsidP="008A5192">
            <w:pPr>
              <w:rPr>
                <w:rFonts w:ascii="Arial" w:hAnsi="Arial" w:cs="Arial"/>
                <w:b w:val="0"/>
                <w:color w:val="FF0000"/>
                <w:lang w:val="id-ID"/>
              </w:rPr>
            </w:pPr>
            <w:r w:rsidRPr="00245FED">
              <w:rPr>
                <w:rFonts w:ascii="Arial" w:hAnsi="Arial" w:cs="Arial"/>
                <w:b w:val="0"/>
              </w:rPr>
              <w:t>Ada</w:t>
            </w:r>
            <w:r>
              <w:rPr>
                <w:rFonts w:ascii="Arial" w:hAnsi="Arial" w:cs="Arial"/>
                <w:b w:val="0"/>
              </w:rPr>
              <w:t xml:space="preserve"> pedoman tertulis yang lengkap</w:t>
            </w:r>
            <w:r w:rsidR="0095322A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8A5192">
              <w:rPr>
                <w:rFonts w:ascii="Arial" w:hAnsi="Arial" w:cs="Arial"/>
                <w:b w:val="0"/>
                <w:color w:val="000000"/>
              </w:rPr>
              <w:t>dan sebagian dilaksanakan secara konsisten.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B2D" w:rsidRPr="0095322A" w:rsidRDefault="00E00B2D" w:rsidP="005D3483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pedoman tertulis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tidak </w:t>
            </w: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lengkap dan tidak dilaksanakan</w:t>
            </w:r>
            <w:r w:rsidR="0095322A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E00B2D" w:rsidRPr="00245FED" w:rsidRDefault="00E00B2D" w:rsidP="005D3483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E00B2D" w:rsidRPr="00245FED" w:rsidRDefault="00E00B2D" w:rsidP="005D3483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Tidak ada pedoman tertulis.</w:t>
            </w:r>
          </w:p>
          <w:p w:rsidR="00E00B2D" w:rsidRPr="00245FED" w:rsidRDefault="00E00B2D" w:rsidP="005D3483">
            <w:pPr>
              <w:rPr>
                <w:rFonts w:ascii="Arial" w:hAnsi="Arial" w:cs="Arial"/>
                <w:b w:val="0"/>
              </w:rPr>
            </w:pPr>
          </w:p>
        </w:tc>
      </w:tr>
      <w:tr w:rsidR="0095322A" w:rsidRPr="00245FED" w:rsidTr="00366D29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Default="0095322A" w:rsidP="008B7AE6">
            <w:pPr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5322A" w:rsidRDefault="0093747B" w:rsidP="0095322A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4.1.</w:t>
            </w:r>
            <w:r w:rsidR="0095322A">
              <w:rPr>
                <w:rFonts w:ascii="Arial" w:hAnsi="Arial" w:cs="Arial"/>
                <w:b w:val="0"/>
                <w:noProof/>
                <w:color w:val="000000"/>
              </w:rPr>
              <w:t xml:space="preserve">2  </w:t>
            </w:r>
            <w:r w:rsidR="0095322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Keberadaan s</w:t>
            </w:r>
            <w:r w:rsidR="0095322A">
              <w:rPr>
                <w:rFonts w:ascii="Arial" w:hAnsi="Arial" w:cs="Arial"/>
                <w:b w:val="0"/>
                <w:noProof/>
                <w:color w:val="000000"/>
              </w:rPr>
              <w:t>istem pengembangan dan upaya retensi SDM</w:t>
            </w:r>
            <w:r w:rsidR="0095322A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, serta konsistensi pelaksanaannya.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245FED" w:rsidRDefault="0095322A" w:rsidP="00E00B2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sistem pengembangan dan upaya retensi SDM yang dilaksanakan secara konsisten</w:t>
            </w:r>
            <w:r w:rsidR="00920799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22A" w:rsidRPr="00366D29" w:rsidRDefault="00920799" w:rsidP="005D3483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sistem pengembangan dan upaya retensi SDM yang sebagian besar dilaksanakan secara konsisten.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22A" w:rsidRPr="00366D29" w:rsidRDefault="00920799" w:rsidP="00366D29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sistem pengembangan dan upaya retensi SDM yang sebagian dilaksanakan secara konsisten.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5322A" w:rsidRPr="00366D29" w:rsidRDefault="00920799" w:rsidP="005D3483">
            <w:pPr>
              <w:rPr>
                <w:rFonts w:ascii="Arial" w:hAnsi="Arial" w:cs="Arial"/>
                <w:b w:val="0"/>
                <w:lang w:val="id-ID"/>
              </w:rPr>
            </w:pPr>
            <w:r w:rsidRPr="00366D29">
              <w:rPr>
                <w:rFonts w:ascii="Arial" w:hAnsi="Arial" w:cs="Arial"/>
                <w:b w:val="0"/>
                <w:lang w:val="sv-SE"/>
              </w:rPr>
              <w:t xml:space="preserve">Ada </w:t>
            </w:r>
            <w:r w:rsidRPr="00366D29">
              <w:rPr>
                <w:rFonts w:ascii="Arial" w:hAnsi="Arial" w:cs="Arial"/>
                <w:b w:val="0"/>
                <w:noProof/>
                <w:color w:val="000000"/>
              </w:rPr>
              <w:t>sistem pengembangan dan upaya retensi SDM</w:t>
            </w:r>
            <w:r w:rsidRPr="00366D29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, namun tidak </w:t>
            </w:r>
            <w:r w:rsidRPr="00366D29">
              <w:rPr>
                <w:rFonts w:ascii="Arial" w:hAnsi="Arial" w:cs="Arial"/>
                <w:b w:val="0"/>
                <w:noProof/>
                <w:color w:val="000000"/>
              </w:rPr>
              <w:t xml:space="preserve"> dilaksanakan secara konsisten</w:t>
            </w:r>
            <w:r w:rsidRPr="00366D29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95322A" w:rsidRPr="00245FED" w:rsidRDefault="0095322A" w:rsidP="00E00B2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Tidak ada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sistem pengembangan dan upaya retensi SDM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</w:p>
        </w:tc>
      </w:tr>
      <w:tr w:rsidR="0095322A" w:rsidRPr="00245FED" w:rsidTr="00366D29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8B7AE6">
            <w:pPr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5322A" w:rsidRDefault="0095322A" w:rsidP="0095322A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4.1.3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Keberadaan s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istem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emberhentian SDM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, serta konsistensi pelaksanaannya.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E00B2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Ada sistem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emberhentian  SDM da</w:t>
            </w:r>
            <w:r w:rsidR="00920799">
              <w:rPr>
                <w:rFonts w:ascii="Arial" w:hAnsi="Arial" w:cs="Arial"/>
                <w:b w:val="0"/>
                <w:noProof/>
                <w:color w:val="000000"/>
              </w:rPr>
              <w:t>n dilaksanakan secara konsisten.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22A" w:rsidRPr="00366D29" w:rsidRDefault="00920799" w:rsidP="00920799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Ada sistem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emberhentian  SDM dan sebagian besar dilaksanakan secara konsisten.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22A" w:rsidRPr="00366D29" w:rsidRDefault="00920799" w:rsidP="0008642A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Ada sistem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emberhentian  SDM dan sebagian dilaksanakan secara konsisten.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5322A" w:rsidRPr="00366D29" w:rsidRDefault="00920799" w:rsidP="005D3483">
            <w:pPr>
              <w:rPr>
                <w:rFonts w:ascii="Arial" w:hAnsi="Arial" w:cs="Arial"/>
                <w:b w:val="0"/>
                <w:lang w:val="sv-SE"/>
              </w:rPr>
            </w:pPr>
            <w:r w:rsidRPr="00366D29">
              <w:rPr>
                <w:rFonts w:ascii="Arial" w:hAnsi="Arial" w:cs="Arial"/>
                <w:b w:val="0"/>
                <w:noProof/>
                <w:color w:val="000000"/>
              </w:rPr>
              <w:t xml:space="preserve">Ada sistem </w:t>
            </w:r>
            <w:r w:rsidRPr="00366D29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 w:rsidRPr="00366D29">
              <w:rPr>
                <w:rFonts w:ascii="Arial" w:hAnsi="Arial" w:cs="Arial"/>
                <w:b w:val="0"/>
                <w:noProof/>
                <w:color w:val="000000"/>
              </w:rPr>
              <w:t>emberhentian  SDM</w:t>
            </w:r>
            <w:r w:rsidRPr="00366D29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, namun tidak </w:t>
            </w:r>
            <w:r w:rsidRPr="00366D29">
              <w:rPr>
                <w:rFonts w:ascii="Arial" w:hAnsi="Arial" w:cs="Arial"/>
                <w:b w:val="0"/>
                <w:noProof/>
                <w:color w:val="000000"/>
              </w:rPr>
              <w:t xml:space="preserve"> dilaksanakan secara konsisten.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95322A" w:rsidRPr="0095322A" w:rsidRDefault="0095322A" w:rsidP="00E00B2D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Tidak ada sistem 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emberhentian SDM</w:t>
            </w: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22A" w:rsidRPr="00826BD7" w:rsidRDefault="0095322A" w:rsidP="002A27FE">
            <w:pPr>
              <w:spacing w:before="120"/>
              <w:rPr>
                <w:rFonts w:ascii="Arial" w:hAnsi="Arial" w:cs="Arial"/>
                <w:b w:val="0"/>
                <w:color w:val="17365D"/>
                <w:lang w:val="id-ID"/>
              </w:rPr>
            </w:pPr>
            <w:r>
              <w:rPr>
                <w:rFonts w:ascii="Arial" w:hAnsi="Arial" w:cs="Arial"/>
                <w:b w:val="0"/>
                <w:color w:val="0D0D0D"/>
              </w:rPr>
              <w:t xml:space="preserve">4.2 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Sistem monitoring dan evaluasi, serta rekam jejak kinerja </w:t>
            </w:r>
            <w:r>
              <w:rPr>
                <w:rFonts w:ascii="Arial" w:hAnsi="Arial" w:cs="Arial"/>
                <w:b w:val="0"/>
                <w:color w:val="0D0D0D"/>
              </w:rPr>
              <w:t xml:space="preserve"> dosen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dan tenaga kependidikan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8B7AE6">
            <w:pPr>
              <w:ind w:firstLine="33"/>
              <w:rPr>
                <w:rFonts w:ascii="Arial" w:hAnsi="Arial" w:cs="Arial"/>
                <w:b w:val="0"/>
                <w:color w:val="0D0D0D"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4.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2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.1 Pedoman tertulis tentang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sistem monitoring dan evaluasi, serta rekam jejak kinerja </w:t>
            </w:r>
            <w:r w:rsidR="00366D29">
              <w:rPr>
                <w:rFonts w:ascii="Arial" w:hAnsi="Arial" w:cs="Arial"/>
                <w:b w:val="0"/>
                <w:color w:val="0D0D0D"/>
                <w:lang w:val="id-ID"/>
              </w:rPr>
              <w:t>dosen</w:t>
            </w:r>
            <w:r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dan tenaga kependidikan</w:t>
            </w:r>
            <w:r w:rsidR="00B30CC5">
              <w:rPr>
                <w:rFonts w:ascii="Arial" w:hAnsi="Arial" w:cs="Arial"/>
                <w:b w:val="0"/>
                <w:color w:val="0D0D0D"/>
                <w:lang w:val="id-ID"/>
              </w:rPr>
              <w:t>, serta konsistensi pelaksanaannya.</w:t>
            </w:r>
          </w:p>
          <w:p w:rsidR="0095322A" w:rsidRPr="00245FED" w:rsidRDefault="0095322A" w:rsidP="008B7AE6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1069CA" w:rsidRDefault="0095322A" w:rsidP="002354ED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Ada pedoman tertulis yang lengkap; dan ada bukti dilaksanakan secara konsisten</w:t>
            </w:r>
            <w:r w:rsidR="00920799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1069CA" w:rsidRDefault="0095322A" w:rsidP="002354ED">
            <w:pPr>
              <w:rPr>
                <w:rFonts w:ascii="Arial" w:hAnsi="Arial" w:cs="Arial"/>
                <w:b w:val="0"/>
                <w:color w:val="000000"/>
              </w:rPr>
            </w:pPr>
            <w:r w:rsidRPr="001069CA">
              <w:rPr>
                <w:rFonts w:ascii="Arial" w:hAnsi="Arial" w:cs="Arial"/>
                <w:b w:val="0"/>
                <w:color w:val="000000"/>
              </w:rPr>
              <w:t>Ada</w:t>
            </w:r>
            <w:r w:rsidR="00920799">
              <w:rPr>
                <w:rFonts w:ascii="Arial" w:hAnsi="Arial" w:cs="Arial"/>
                <w:b w:val="0"/>
                <w:color w:val="000000"/>
              </w:rPr>
              <w:t xml:space="preserve"> pedoman tertulis yang lengkap </w:t>
            </w:r>
            <w:r w:rsidRPr="001069CA">
              <w:rPr>
                <w:rFonts w:ascii="Arial" w:hAnsi="Arial" w:cs="Arial"/>
                <w:b w:val="0"/>
                <w:color w:val="000000"/>
              </w:rPr>
              <w:t xml:space="preserve">dan ada bukti </w:t>
            </w:r>
            <w:r w:rsidR="00920799">
              <w:rPr>
                <w:rFonts w:ascii="Arial" w:hAnsi="Arial" w:cs="Arial"/>
                <w:b w:val="0"/>
                <w:color w:val="000000"/>
              </w:rPr>
              <w:t xml:space="preserve">sebagian besar </w:t>
            </w:r>
            <w:r w:rsidRPr="001069CA">
              <w:rPr>
                <w:rFonts w:ascii="Arial" w:hAnsi="Arial" w:cs="Arial"/>
                <w:b w:val="0"/>
                <w:color w:val="000000"/>
              </w:rPr>
              <w:t>dilaksanakan secara konsisten</w:t>
            </w:r>
            <w:r w:rsidR="00920799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95322A" w:rsidRPr="001069CA" w:rsidRDefault="0095322A" w:rsidP="002354ED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2A" w:rsidRPr="001069CA" w:rsidRDefault="0095322A" w:rsidP="00920799">
            <w:pPr>
              <w:rPr>
                <w:rFonts w:ascii="Arial" w:hAnsi="Arial" w:cs="Arial"/>
                <w:b w:val="0"/>
                <w:color w:val="000000"/>
              </w:rPr>
            </w:pPr>
            <w:r w:rsidRPr="001069CA">
              <w:rPr>
                <w:rFonts w:ascii="Arial" w:hAnsi="Arial" w:cs="Arial"/>
                <w:b w:val="0"/>
                <w:color w:val="000000"/>
              </w:rPr>
              <w:t>Ada pedoman tertulis yang le</w:t>
            </w:r>
            <w:r w:rsidR="00920799">
              <w:rPr>
                <w:rFonts w:ascii="Arial" w:hAnsi="Arial" w:cs="Arial"/>
                <w:b w:val="0"/>
                <w:color w:val="000000"/>
              </w:rPr>
              <w:t xml:space="preserve">ngkap dan sebagian </w:t>
            </w:r>
            <w:r w:rsidRPr="001069CA">
              <w:rPr>
                <w:rFonts w:ascii="Arial" w:hAnsi="Arial" w:cs="Arial"/>
                <w:b w:val="0"/>
                <w:color w:val="000000"/>
              </w:rPr>
              <w:t>dilaksanakan</w:t>
            </w:r>
            <w:r w:rsidR="00920799">
              <w:rPr>
                <w:rFonts w:ascii="Arial" w:hAnsi="Arial" w:cs="Arial"/>
                <w:b w:val="0"/>
                <w:color w:val="000000"/>
              </w:rPr>
              <w:t xml:space="preserve"> secara konsisten.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5322A" w:rsidRPr="001069CA" w:rsidRDefault="0095322A" w:rsidP="002354ED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1069CA">
              <w:rPr>
                <w:rFonts w:ascii="Arial" w:hAnsi="Arial" w:cs="Arial"/>
                <w:b w:val="0"/>
                <w:color w:val="000000"/>
                <w:lang w:val="sv-SE"/>
              </w:rPr>
              <w:t>Ada pedoman tertulis, tidak lengkap dan tidak dilaksanakan</w:t>
            </w:r>
            <w:r w:rsidR="00920799"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  <w:p w:rsidR="0095322A" w:rsidRPr="001069CA" w:rsidRDefault="0095322A" w:rsidP="002354ED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95322A" w:rsidRPr="00245FED" w:rsidRDefault="0095322A" w:rsidP="002354ED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Tidak ada pedoman tertulis.</w:t>
            </w:r>
          </w:p>
          <w:p w:rsidR="0095322A" w:rsidRPr="00245FED" w:rsidRDefault="0095322A" w:rsidP="002354ED">
            <w:pPr>
              <w:rPr>
                <w:rFonts w:ascii="Arial" w:hAnsi="Arial" w:cs="Arial"/>
                <w:b w:val="0"/>
              </w:rPr>
            </w:pPr>
          </w:p>
        </w:tc>
      </w:tr>
      <w:tr w:rsidR="0095322A" w:rsidRPr="00245FED" w:rsidTr="00B30CC5">
        <w:trPr>
          <w:trHeight w:val="1308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826BD7" w:rsidRDefault="0095322A" w:rsidP="006904EB">
            <w:pPr>
              <w:spacing w:before="120"/>
              <w:ind w:left="432"/>
              <w:rPr>
                <w:rFonts w:ascii="Arial" w:hAnsi="Arial" w:cs="Arial"/>
                <w:b w:val="0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245FED" w:rsidRDefault="0095322A" w:rsidP="008B7AE6">
            <w:pPr>
              <w:ind w:hanging="36"/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4.</w:t>
            </w:r>
            <w:r>
              <w:rPr>
                <w:rFonts w:ascii="Arial" w:hAnsi="Arial" w:cs="Arial"/>
                <w:b w:val="0"/>
                <w:color w:val="000000"/>
              </w:rPr>
              <w:t>2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.2  Pelaksanaan monitoring dan evaluasi kinerja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 pendidikan, penelitian, </w:t>
            </w:r>
            <w:r>
              <w:rPr>
                <w:rFonts w:ascii="Arial" w:hAnsi="Arial" w:cs="Arial"/>
                <w:b w:val="0"/>
                <w:color w:val="000000"/>
              </w:rPr>
              <w:t>pelayanan/</w:t>
            </w:r>
            <w:r w:rsidR="00366D29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pengabdian kepada masyarakat</w:t>
            </w:r>
            <w:r w:rsidR="00B30CC5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Ada bukti tentang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kinerja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(1) pendidikan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(2) penelitian </w:t>
            </w:r>
          </w:p>
          <w:p w:rsidR="0095322A" w:rsidRPr="00245FED" w:rsidRDefault="0095322A" w:rsidP="006D760F">
            <w:pPr>
              <w:tabs>
                <w:tab w:val="left" w:pos="549"/>
              </w:tabs>
              <w:ind w:left="337" w:hanging="337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(3)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pelayanan/ 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pengabdian kepada masyarakat </w:t>
            </w:r>
          </w:p>
          <w:p w:rsidR="0095322A" w:rsidRPr="00245FED" w:rsidRDefault="0095322A" w:rsidP="006D760F">
            <w:pPr>
              <w:tabs>
                <w:tab w:val="left" w:pos="549"/>
              </w:tabs>
              <w:ind w:left="22" w:hanging="22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yang terdokumentasi dengan baik.</w:t>
            </w:r>
          </w:p>
          <w:p w:rsidR="0095322A" w:rsidRPr="00245FED" w:rsidRDefault="0095322A" w:rsidP="006D760F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Ada bukti tentang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kinerja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(1) pendidikan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(2) penelitian </w:t>
            </w:r>
          </w:p>
          <w:p w:rsidR="0095322A" w:rsidRPr="00245FED" w:rsidRDefault="0095322A" w:rsidP="006D760F">
            <w:pPr>
              <w:tabs>
                <w:tab w:val="left" w:pos="549"/>
              </w:tabs>
              <w:ind w:left="337" w:hanging="337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(3)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pelayanan/ 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pengabdian kepada masyarakat </w:t>
            </w:r>
          </w:p>
          <w:p w:rsidR="0095322A" w:rsidRPr="00B30CC5" w:rsidRDefault="0095322A" w:rsidP="00B30CC5">
            <w:pPr>
              <w:tabs>
                <w:tab w:val="left" w:pos="549"/>
              </w:tabs>
              <w:ind w:left="22" w:hanging="22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6949F2">
              <w:rPr>
                <w:rFonts w:ascii="Arial" w:hAnsi="Arial" w:cs="Arial"/>
                <w:b w:val="0"/>
                <w:color w:val="000000"/>
                <w:lang w:val="sv-SE"/>
              </w:rPr>
              <w:t>tetapi tidak</w:t>
            </w:r>
            <w:r w:rsidR="00B30CC5">
              <w:rPr>
                <w:rFonts w:ascii="Arial" w:hAnsi="Arial" w:cs="Arial"/>
                <w:b w:val="0"/>
                <w:color w:val="000000"/>
                <w:lang w:val="sv-SE"/>
              </w:rPr>
              <w:t xml:space="preserve"> terdokumentasi dengan baik.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Ada bukti tentang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 xml:space="preserve">kinerja dosen 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di bidang 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p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endidikan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yang terdokumentasikan dengan baik</w:t>
            </w:r>
          </w:p>
          <w:p w:rsidR="0095322A" w:rsidRPr="00245FED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6949F2">
              <w:rPr>
                <w:rFonts w:ascii="Arial" w:hAnsi="Arial" w:cs="Arial"/>
                <w:b w:val="0"/>
                <w:color w:val="000000"/>
                <w:lang w:val="id-ID"/>
              </w:rPr>
              <w:t>tetapi tidak</w:t>
            </w:r>
            <w:r w:rsidRPr="00245FED">
              <w:rPr>
                <w:rFonts w:ascii="Arial" w:hAnsi="Arial" w:cs="Arial"/>
                <w:b w:val="0"/>
                <w:i/>
                <w:color w:val="000000"/>
                <w:lang w:val="id-ID"/>
              </w:rPr>
              <w:t xml:space="preserve"> ada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penelitian  atau </w:t>
            </w:r>
            <w:r>
              <w:rPr>
                <w:rFonts w:ascii="Arial" w:hAnsi="Arial" w:cs="Arial"/>
                <w:b w:val="0"/>
                <w:color w:val="000000"/>
              </w:rPr>
              <w:t xml:space="preserve">pelayanan/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pengabdian kepada masyarakat</w:t>
            </w:r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95322A" w:rsidRPr="00245FED" w:rsidRDefault="0095322A" w:rsidP="006D760F">
            <w:pPr>
              <w:tabs>
                <w:tab w:val="left" w:pos="549"/>
              </w:tabs>
              <w:ind w:left="22" w:hanging="22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5322A" w:rsidRPr="008856E1" w:rsidRDefault="0095322A" w:rsidP="006D760F">
            <w:pPr>
              <w:tabs>
                <w:tab w:val="left" w:pos="549"/>
              </w:tabs>
              <w:rPr>
                <w:rFonts w:ascii="Arial" w:hAnsi="Arial" w:cs="Arial"/>
                <w:b w:val="0"/>
                <w:color w:val="000000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Ada bukti tentang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kinerja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p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endidikan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tetapi tidak terdokumenta</w:t>
            </w:r>
            <w:r>
              <w:rPr>
                <w:rFonts w:ascii="Arial" w:hAnsi="Arial" w:cs="Arial"/>
                <w:b w:val="0"/>
                <w:color w:val="000000"/>
              </w:rPr>
              <w:t>-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sikan dengan baik</w:t>
            </w:r>
            <w:r w:rsidR="009001C1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6949F2">
              <w:rPr>
                <w:rFonts w:ascii="Arial" w:hAnsi="Arial" w:cs="Arial"/>
                <w:b w:val="0"/>
                <w:color w:val="000000"/>
                <w:lang w:val="id-ID"/>
              </w:rPr>
              <w:t>sert</w:t>
            </w:r>
            <w:r w:rsidRPr="006949F2">
              <w:rPr>
                <w:rFonts w:ascii="Arial" w:hAnsi="Arial" w:cs="Arial"/>
                <w:b w:val="0"/>
                <w:color w:val="000000"/>
              </w:rPr>
              <w:t>a</w:t>
            </w:r>
            <w:r w:rsidRPr="006949F2">
              <w:rPr>
                <w:rFonts w:ascii="Arial" w:hAnsi="Arial" w:cs="Arial"/>
                <w:b w:val="0"/>
                <w:color w:val="000000"/>
                <w:lang w:val="id-ID"/>
              </w:rPr>
              <w:t xml:space="preserve"> tidak ada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di bidang penelitian  atau </w:t>
            </w:r>
            <w:r>
              <w:rPr>
                <w:rFonts w:ascii="Arial" w:hAnsi="Arial" w:cs="Arial"/>
                <w:b w:val="0"/>
                <w:color w:val="000000"/>
              </w:rPr>
              <w:t xml:space="preserve">pelayanan/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pengabdian kepada masyarakat</w:t>
            </w:r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95322A" w:rsidRPr="00775048" w:rsidRDefault="0095322A" w:rsidP="006D760F">
            <w:pPr>
              <w:ind w:hanging="18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Tidak ada</w:t>
            </w: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bukti tentang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kinerja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yang terdokumen</w:t>
            </w:r>
            <w:r>
              <w:rPr>
                <w:rFonts w:ascii="Arial" w:hAnsi="Arial" w:cs="Arial"/>
                <w:b w:val="0"/>
                <w:color w:val="000000"/>
              </w:rPr>
              <w:t>-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>tasikan</w:t>
            </w:r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</w:tr>
      <w:tr w:rsidR="0095322A" w:rsidRPr="00245FED" w:rsidTr="00D757D0">
        <w:trPr>
          <w:trHeight w:val="503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22A" w:rsidRPr="00584332" w:rsidRDefault="0095322A" w:rsidP="00DF3916">
            <w:pPr>
              <w:spacing w:before="120"/>
              <w:rPr>
                <w:rFonts w:ascii="Arial" w:hAnsi="Arial" w:cs="Arial"/>
                <w:b w:val="0"/>
                <w:lang w:val="fi-FI"/>
              </w:rPr>
            </w:pPr>
            <w:r w:rsidRPr="00584332">
              <w:rPr>
                <w:rFonts w:ascii="Arial" w:hAnsi="Arial" w:cs="Arial"/>
                <w:b w:val="0"/>
                <w:lang w:val="fi-FI"/>
              </w:rPr>
              <w:t xml:space="preserve">4.3  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Kualifikasi akademik, kompetensi (pedagogik, kepribadian, sosial, dan profesional), dan jumlah (rasio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mahasiswa, jabatan akademik)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tetap dan tidak tetap (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920799">
              <w:rPr>
                <w:rFonts w:ascii="Arial" w:hAnsi="Arial" w:cs="Arial"/>
                <w:b w:val="0"/>
                <w:lang w:val="id-ID"/>
              </w:rPr>
              <w:t>mata kuliah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,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tamu,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 luar biasa dan/atau pakar, sesuai dengan kebutuhan) untuk menjamin mutu program akademik</w:t>
            </w:r>
            <w:r w:rsidRPr="00584332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95322A" w:rsidRDefault="0095322A" w:rsidP="008504BB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95322A" w:rsidRPr="001D135E" w:rsidRDefault="0095322A" w:rsidP="008504BB">
            <w:pPr>
              <w:pStyle w:val="BodyText2"/>
              <w:rPr>
                <w:rFonts w:ascii="Arial" w:hAnsi="Arial" w:cs="Arial"/>
                <w:b w:val="0"/>
                <w:lang w:val="id-ID"/>
              </w:rPr>
            </w:pPr>
            <w:r w:rsidRPr="001D135E">
              <w:rPr>
                <w:rFonts w:ascii="Arial" w:hAnsi="Arial" w:cs="Arial"/>
                <w:b w:val="0"/>
                <w:lang w:val="fi-FI"/>
              </w:rPr>
              <w:t xml:space="preserve">Pelaksanaan tugas </w:t>
            </w:r>
            <w:r>
              <w:rPr>
                <w:rFonts w:ascii="Arial" w:hAnsi="Arial" w:cs="Arial"/>
                <w:b w:val="0"/>
                <w:lang w:val="fi-FI"/>
              </w:rPr>
              <w:t>dosen</w:t>
            </w:r>
            <w:r w:rsidRPr="001D135E">
              <w:rPr>
                <w:rFonts w:ascii="Arial" w:hAnsi="Arial" w:cs="Arial"/>
                <w:b w:val="0"/>
                <w:lang w:val="fi-FI"/>
              </w:rPr>
              <w:t xml:space="preserve"> tetap selama </w:t>
            </w:r>
            <w:r w:rsidRPr="001D135E">
              <w:rPr>
                <w:rFonts w:ascii="Arial" w:hAnsi="Arial" w:cs="Arial"/>
                <w:b w:val="0"/>
                <w:lang w:val="id-ID"/>
              </w:rPr>
              <w:t xml:space="preserve">tiga </w:t>
            </w:r>
            <w:r w:rsidRPr="001D135E">
              <w:rPr>
                <w:rFonts w:ascii="Arial" w:hAnsi="Arial" w:cs="Arial"/>
                <w:b w:val="0"/>
                <w:lang w:val="fi-FI"/>
              </w:rPr>
              <w:t>tahun terakhir</w:t>
            </w:r>
          </w:p>
          <w:p w:rsidR="0095322A" w:rsidRDefault="0095322A" w:rsidP="00DF3916">
            <w:pPr>
              <w:spacing w:before="120"/>
              <w:rPr>
                <w:rFonts w:ascii="Arial" w:hAnsi="Arial" w:cs="Arial"/>
                <w:b w:val="0"/>
              </w:rPr>
            </w:pPr>
          </w:p>
          <w:p w:rsidR="0095322A" w:rsidRPr="008504BB" w:rsidRDefault="0095322A" w:rsidP="00DF3916">
            <w:pPr>
              <w:spacing w:before="120"/>
              <w:rPr>
                <w:rFonts w:ascii="Arial" w:hAnsi="Arial" w:cs="Arial"/>
                <w:b w:val="0"/>
              </w:rPr>
            </w:pPr>
          </w:p>
          <w:p w:rsidR="0095322A" w:rsidRPr="00826BD7" w:rsidRDefault="0095322A" w:rsidP="001D4F80">
            <w:pPr>
              <w:autoSpaceDE w:val="0"/>
              <w:autoSpaceDN w:val="0"/>
              <w:adjustRightInd w:val="0"/>
              <w:spacing w:before="120"/>
              <w:ind w:left="290" w:hanging="290"/>
              <w:rPr>
                <w:rFonts w:ascii="Arial" w:hAnsi="Arial" w:cs="Arial"/>
                <w:b w:val="0"/>
                <w:noProof/>
                <w:lang w:val="sv-SE"/>
              </w:rPr>
            </w:pPr>
            <w:r w:rsidRPr="00826BD7">
              <w:rPr>
                <w:rFonts w:ascii="Arial" w:hAnsi="Arial" w:cs="Arial"/>
                <w:b w:val="0"/>
                <w:noProof/>
                <w:lang w:val="sv-SE"/>
              </w:rPr>
              <w:t>Catatan:</w:t>
            </w:r>
          </w:p>
          <w:p w:rsidR="0095322A" w:rsidRPr="00826BD7" w:rsidRDefault="0095322A" w:rsidP="001D4F8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u w:val="single"/>
                <w:lang w:val="sv-SE"/>
              </w:rPr>
              <w:t>Butir ini memerlukan syarat minimum:</w:t>
            </w:r>
          </w:p>
          <w:p w:rsidR="0095322A" w:rsidRPr="003E7E5E" w:rsidRDefault="0095322A" w:rsidP="003E7E5E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ind w:left="252" w:hanging="180"/>
              <w:rPr>
                <w:rFonts w:ascii="Arial" w:hAnsi="Arial" w:cs="Arial"/>
                <w:b w:val="0"/>
                <w:lang w:val="sv-SE"/>
              </w:rPr>
            </w:pPr>
            <w:r w:rsidRPr="00826BD7">
              <w:rPr>
                <w:rFonts w:ascii="Arial" w:hAnsi="Arial" w:cs="Arial"/>
                <w:b w:val="0"/>
                <w:lang w:val="sv-SE"/>
              </w:rPr>
              <w:t xml:space="preserve">Bila pada saat </w:t>
            </w:r>
            <w:r w:rsidRPr="00AA5E20">
              <w:rPr>
                <w:rFonts w:ascii="Arial" w:hAnsi="Arial" w:cs="Arial"/>
                <w:b w:val="0"/>
                <w:iCs/>
                <w:lang w:val="sv-SE"/>
              </w:rPr>
              <w:t>asesmen kecukupan</w:t>
            </w:r>
            <w:r w:rsidRPr="00826BD7">
              <w:rPr>
                <w:rFonts w:ascii="Arial" w:hAnsi="Arial" w:cs="Arial"/>
                <w:b w:val="0"/>
                <w:lang w:val="sv-SE"/>
              </w:rPr>
              <w:t xml:space="preserve"> syarat minimum tersebut tidak terpenuhi maka hal ini perlu divalidasi terl</w:t>
            </w:r>
            <w:r w:rsidR="009001C1">
              <w:rPr>
                <w:rFonts w:ascii="Arial" w:hAnsi="Arial" w:cs="Arial"/>
                <w:b w:val="0"/>
                <w:lang w:val="sv-SE"/>
              </w:rPr>
              <w:t>ebih dahulu pada saat asesmen lapangan.</w:t>
            </w:r>
          </w:p>
          <w:p w:rsidR="0095322A" w:rsidRPr="0077450A" w:rsidRDefault="0095322A" w:rsidP="0077450A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ind w:left="252" w:hanging="180"/>
              <w:rPr>
                <w:rFonts w:ascii="Arial" w:hAnsi="Arial" w:cs="Arial"/>
                <w:b w:val="0"/>
                <w:lang w:val="sv-SE"/>
              </w:rPr>
            </w:pPr>
            <w:r w:rsidRPr="00826BD7">
              <w:rPr>
                <w:rFonts w:ascii="Arial" w:hAnsi="Arial" w:cs="Arial"/>
                <w:b w:val="0"/>
                <w:lang w:val="sv-SE"/>
              </w:rPr>
              <w:t>Bila ternyata hasil validasi pada saat asesmen lapang</w:t>
            </w:r>
            <w:r w:rsidR="00920799">
              <w:rPr>
                <w:rFonts w:ascii="Arial" w:hAnsi="Arial" w:cs="Arial"/>
                <w:b w:val="0"/>
                <w:lang w:val="sv-SE"/>
              </w:rPr>
              <w:t>an</w:t>
            </w:r>
            <w:r w:rsidRPr="00826BD7">
              <w:rPr>
                <w:rFonts w:ascii="Arial" w:hAnsi="Arial" w:cs="Arial"/>
                <w:b w:val="0"/>
                <w:lang w:val="sv-SE"/>
              </w:rPr>
              <w:t xml:space="preserve"> PS </w:t>
            </w:r>
            <w:r w:rsidRPr="00826BD7">
              <w:rPr>
                <w:rFonts w:ascii="Arial" w:hAnsi="Arial" w:cs="Arial"/>
                <w:b w:val="0"/>
                <w:u w:val="single"/>
                <w:lang w:val="sv-SE"/>
              </w:rPr>
              <w:t>tidak memenuhi</w:t>
            </w:r>
            <w:r w:rsidRPr="00826BD7">
              <w:rPr>
                <w:rFonts w:ascii="Arial" w:hAnsi="Arial" w:cs="Arial"/>
                <w:b w:val="0"/>
                <w:lang w:val="sv-SE"/>
              </w:rPr>
              <w:t xml:space="preserve"> syarat minimum ini, maka asesor melaporkan secara khusus ke BAN-PT mengenai hal ini.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AA" w:rsidRPr="00AA5E20" w:rsidRDefault="0095322A" w:rsidP="00722EAA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9A709F">
              <w:rPr>
                <w:rFonts w:ascii="Arial" w:hAnsi="Arial" w:cs="Arial"/>
                <w:b w:val="0"/>
                <w:lang w:val="sv-SE"/>
              </w:rPr>
              <w:lastRenderedPageBreak/>
              <w:t>4.</w:t>
            </w:r>
            <w:r w:rsidRPr="009A709F">
              <w:rPr>
                <w:rFonts w:ascii="Arial" w:hAnsi="Arial" w:cs="Arial"/>
                <w:b w:val="0"/>
              </w:rPr>
              <w:t>3</w:t>
            </w:r>
            <w:r w:rsidR="00003DAB">
              <w:rPr>
                <w:rFonts w:ascii="Arial" w:hAnsi="Arial" w:cs="Arial"/>
                <w:b w:val="0"/>
                <w:lang w:val="sv-SE"/>
              </w:rPr>
              <w:t>.1.1</w:t>
            </w:r>
            <w:r w:rsidRPr="009A709F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B30CC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722EAA">
              <w:rPr>
                <w:rFonts w:ascii="Arial" w:hAnsi="Arial" w:cs="Arial"/>
                <w:b w:val="0"/>
                <w:lang w:val="id-ID"/>
              </w:rPr>
              <w:t>D</w:t>
            </w:r>
            <w:r w:rsidR="00722EAA">
              <w:rPr>
                <w:rFonts w:ascii="Arial" w:hAnsi="Arial" w:cs="Arial"/>
                <w:b w:val="0"/>
                <w:lang w:val="sv-SE"/>
              </w:rPr>
              <w:t>osen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722EAA" w:rsidRPr="009A709F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>berpendidikan</w:t>
            </w:r>
            <w:r w:rsidR="00722EAA">
              <w:rPr>
                <w:rFonts w:ascii="Arial" w:hAnsi="Arial" w:cs="Arial"/>
                <w:b w:val="0"/>
                <w:lang w:val="id-ID"/>
              </w:rPr>
              <w:t xml:space="preserve"> tertinggi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 xml:space="preserve"> S</w:t>
            </w:r>
            <w:r w:rsidR="00722EAA">
              <w:rPr>
                <w:rFonts w:ascii="Arial" w:hAnsi="Arial" w:cs="Arial"/>
                <w:b w:val="0"/>
                <w:lang w:val="id-ID"/>
              </w:rPr>
              <w:t>-</w:t>
            </w:r>
            <w:r w:rsidR="00722EAA">
              <w:rPr>
                <w:rFonts w:ascii="Arial" w:hAnsi="Arial" w:cs="Arial"/>
                <w:b w:val="0"/>
                <w:lang w:val="sv-SE"/>
              </w:rPr>
              <w:t>2</w:t>
            </w:r>
            <w:r w:rsidR="00722EAA">
              <w:rPr>
                <w:rFonts w:ascii="Arial" w:hAnsi="Arial" w:cs="Arial"/>
                <w:b w:val="0"/>
                <w:lang w:val="id-ID"/>
              </w:rPr>
              <w:t xml:space="preserve">/Sp atau 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>S</w:t>
            </w:r>
            <w:r w:rsidR="00722EAA">
              <w:rPr>
                <w:rFonts w:ascii="Arial" w:hAnsi="Arial" w:cs="Arial"/>
                <w:b w:val="0"/>
                <w:lang w:val="id-ID"/>
              </w:rPr>
              <w:t>-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>3</w:t>
            </w:r>
            <w:r w:rsidR="00722EAA">
              <w:rPr>
                <w:rFonts w:ascii="Arial" w:hAnsi="Arial" w:cs="Arial"/>
                <w:b w:val="0"/>
                <w:lang w:val="id-ID"/>
              </w:rPr>
              <w:t>/Sp(K)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 xml:space="preserve"> yang bidang </w:t>
            </w:r>
            <w:r w:rsidR="00722EAA" w:rsidRPr="009A709F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="00722EAA" w:rsidRPr="009A709F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="00722EAA" w:rsidRPr="009A709F">
              <w:rPr>
                <w:rFonts w:ascii="Arial" w:hAnsi="Arial" w:cs="Arial"/>
                <w:b w:val="0"/>
                <w:lang w:val="sv-SE"/>
              </w:rPr>
              <w:t>PS</w:t>
            </w:r>
            <w:r w:rsidR="00722EAA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B30CC5" w:rsidRDefault="00B30CC5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</w:p>
          <w:p w:rsidR="0095322A" w:rsidRPr="00AA5E20" w:rsidRDefault="0095322A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9A709F">
              <w:rPr>
                <w:rFonts w:ascii="Arial" w:hAnsi="Arial" w:cs="Arial"/>
                <w:b w:val="0"/>
                <w:lang w:val="fi-FI"/>
              </w:rPr>
              <w:t>KD</w:t>
            </w:r>
            <w:r w:rsidRPr="009A709F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9A709F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>
              <w:rPr>
                <w:rFonts w:ascii="Arial" w:hAnsi="Arial" w:cs="Arial"/>
                <w:b w:val="0"/>
                <w:lang w:val="sv-SE"/>
              </w:rPr>
              <w:t>dosen</w:t>
            </w:r>
            <w:r w:rsidRPr="009A709F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9A709F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9A709F">
              <w:rPr>
                <w:rFonts w:ascii="Arial" w:hAnsi="Arial" w:cs="Arial"/>
                <w:b w:val="0"/>
                <w:lang w:val="sv-SE"/>
              </w:rPr>
              <w:t>berpendidikan</w:t>
            </w:r>
            <w:r w:rsidR="00722EAA">
              <w:rPr>
                <w:rFonts w:ascii="Arial" w:hAnsi="Arial" w:cs="Arial"/>
                <w:b w:val="0"/>
                <w:lang w:val="id-ID"/>
              </w:rPr>
              <w:t xml:space="preserve"> tertinggi</w:t>
            </w:r>
            <w:r w:rsidRPr="009A709F">
              <w:rPr>
                <w:rFonts w:ascii="Arial" w:hAnsi="Arial" w:cs="Arial"/>
                <w:b w:val="0"/>
                <w:lang w:val="sv-SE"/>
              </w:rPr>
              <w:t xml:space="preserve"> S</w:t>
            </w:r>
            <w:r w:rsidR="00714048">
              <w:rPr>
                <w:rFonts w:ascii="Arial" w:hAnsi="Arial" w:cs="Arial"/>
                <w:b w:val="0"/>
                <w:lang w:val="id-ID"/>
              </w:rPr>
              <w:t>-</w:t>
            </w:r>
            <w:r w:rsidR="00722EAA">
              <w:rPr>
                <w:rFonts w:ascii="Arial" w:hAnsi="Arial" w:cs="Arial"/>
                <w:b w:val="0"/>
                <w:lang w:val="sv-SE"/>
              </w:rPr>
              <w:t>2</w:t>
            </w:r>
            <w:r w:rsidR="00722EAA">
              <w:rPr>
                <w:rFonts w:ascii="Arial" w:hAnsi="Arial" w:cs="Arial"/>
                <w:b w:val="0"/>
                <w:lang w:val="id-ID"/>
              </w:rPr>
              <w:t xml:space="preserve">/Sp atau </w:t>
            </w:r>
            <w:r w:rsidRPr="009A709F">
              <w:rPr>
                <w:rFonts w:ascii="Arial" w:hAnsi="Arial" w:cs="Arial"/>
                <w:b w:val="0"/>
                <w:lang w:val="sv-SE"/>
              </w:rPr>
              <w:t>S</w:t>
            </w:r>
            <w:r w:rsidR="00714048">
              <w:rPr>
                <w:rFonts w:ascii="Arial" w:hAnsi="Arial" w:cs="Arial"/>
                <w:b w:val="0"/>
                <w:lang w:val="id-ID"/>
              </w:rPr>
              <w:t>-</w:t>
            </w:r>
            <w:r w:rsidRPr="009A709F">
              <w:rPr>
                <w:rFonts w:ascii="Arial" w:hAnsi="Arial" w:cs="Arial"/>
                <w:b w:val="0"/>
                <w:lang w:val="sv-SE"/>
              </w:rPr>
              <w:t>3</w:t>
            </w:r>
            <w:r w:rsidR="00722EAA">
              <w:rPr>
                <w:rFonts w:ascii="Arial" w:hAnsi="Arial" w:cs="Arial"/>
                <w:b w:val="0"/>
                <w:lang w:val="id-ID"/>
              </w:rPr>
              <w:t>/Sp(K)</w:t>
            </w:r>
            <w:r w:rsidRPr="009A709F">
              <w:rPr>
                <w:rFonts w:ascii="Arial" w:hAnsi="Arial" w:cs="Arial"/>
                <w:b w:val="0"/>
                <w:lang w:val="sv-SE"/>
              </w:rPr>
              <w:t xml:space="preserve"> yang bidang </w:t>
            </w:r>
            <w:r w:rsidRPr="009A709F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9A709F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9A709F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9A709F">
              <w:rPr>
                <w:rFonts w:ascii="Arial" w:hAnsi="Arial" w:cs="Arial"/>
                <w:b w:val="0"/>
                <w:lang w:val="sv-SE"/>
              </w:rPr>
              <w:t>PS</w:t>
            </w:r>
            <w:r w:rsidR="00AA5E20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714048" w:rsidRPr="00AA5E20" w:rsidRDefault="00714048" w:rsidP="00AA5E20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102739" w:rsidRDefault="0095322A" w:rsidP="00102739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031659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031659">
              <w:rPr>
                <w:rFonts w:ascii="Arial" w:hAnsi="Arial" w:cs="Arial"/>
                <w:b w:val="0"/>
                <w:lang w:val="id-ID"/>
              </w:rPr>
              <w:t>=</w:t>
            </w:r>
            <w:r w:rsidR="00031659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031659">
              <w:rPr>
                <w:rFonts w:ascii="Arial" w:hAnsi="Arial" w:cs="Arial"/>
                <w:b w:val="0"/>
                <w:lang w:val="id-ID"/>
              </w:rPr>
              <w:t>10</w:t>
            </w:r>
            <w:r>
              <w:rPr>
                <w:rFonts w:ascii="Arial" w:hAnsi="Arial" w:cs="Arial"/>
                <w:b w:val="0"/>
                <w:lang w:val="fi-FI"/>
              </w:rPr>
              <w:t>0%, maka skor = 4.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031659" w:rsidRDefault="0095322A" w:rsidP="00102739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nl-NL"/>
              </w:rPr>
              <w:t>30% &lt;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031659">
              <w:rPr>
                <w:rFonts w:ascii="Arial" w:hAnsi="Arial" w:cs="Arial"/>
                <w:b w:val="0"/>
                <w:lang w:val="nl-NL"/>
              </w:rPr>
              <w:t xml:space="preserve">&lt; </w:t>
            </w:r>
            <w:r w:rsidR="00031659">
              <w:rPr>
                <w:rFonts w:ascii="Arial" w:hAnsi="Arial" w:cs="Arial"/>
                <w:b w:val="0"/>
                <w:lang w:val="id-ID"/>
              </w:rPr>
              <w:t>10</w:t>
            </w:r>
            <w:r>
              <w:rPr>
                <w:rFonts w:ascii="Arial" w:hAnsi="Arial" w:cs="Arial"/>
                <w:b w:val="0"/>
                <w:lang w:val="nl-NL"/>
              </w:rPr>
              <w:t xml:space="preserve">0%, maka skor = </w:t>
            </w:r>
            <w:r>
              <w:rPr>
                <w:rFonts w:ascii="Arial" w:hAnsi="Arial" w:cs="Arial"/>
                <w:b w:val="0"/>
                <w:lang w:val="fi-FI"/>
              </w:rPr>
              <w:t>(</w:t>
            </w:r>
            <w:r w:rsidR="00031659">
              <w:rPr>
                <w:rFonts w:ascii="Arial" w:hAnsi="Arial" w:cs="Arial"/>
                <w:b w:val="0"/>
                <w:lang w:val="id-ID"/>
              </w:rPr>
              <w:t>4</w:t>
            </w:r>
            <w:r>
              <w:rPr>
                <w:rFonts w:ascii="Arial" w:hAnsi="Arial" w:cs="Arial"/>
                <w:b w:val="0"/>
                <w:lang w:val="nl-NL"/>
              </w:rPr>
              <w:t xml:space="preserve">0 x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031659">
              <w:rPr>
                <w:rFonts w:ascii="Arial" w:hAnsi="Arial" w:cs="Arial"/>
                <w:b w:val="0"/>
                <w:lang w:val="nl-NL"/>
              </w:rPr>
              <w:t xml:space="preserve"> </w:t>
            </w:r>
            <w:r w:rsidR="00031659">
              <w:rPr>
                <w:rFonts w:ascii="Arial" w:hAnsi="Arial" w:cs="Arial"/>
                <w:b w:val="0"/>
                <w:lang w:val="id-ID"/>
              </w:rPr>
              <w:t>- 12</w:t>
            </w:r>
            <w:r>
              <w:rPr>
                <w:rFonts w:ascii="Arial" w:hAnsi="Arial" w:cs="Arial"/>
                <w:b w:val="0"/>
                <w:lang w:val="nl-NL"/>
              </w:rPr>
              <w:t>)</w:t>
            </w:r>
            <w:r w:rsidR="00031659">
              <w:rPr>
                <w:rFonts w:ascii="Arial" w:hAnsi="Arial" w:cs="Arial"/>
                <w:b w:val="0"/>
                <w:lang w:val="id-ID"/>
              </w:rPr>
              <w:t xml:space="preserve"> / 7.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102739" w:rsidRDefault="0095322A" w:rsidP="00102739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>
              <w:rPr>
                <w:rFonts w:ascii="Arial" w:hAnsi="Arial" w:cs="Arial"/>
                <w:b w:val="0"/>
                <w:lang w:val="fi-FI"/>
              </w:rPr>
              <w:t xml:space="preserve"> ≤ 30%, maka skor = 0.</w:t>
            </w: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tabs>
                <w:tab w:val="left" w:pos="549"/>
              </w:tabs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826BD7">
              <w:rPr>
                <w:rFonts w:ascii="Arial" w:hAnsi="Arial" w:cs="Arial"/>
                <w:b w:val="0"/>
                <w:lang w:val="fi-FI"/>
              </w:rPr>
              <w:t>4.</w:t>
            </w:r>
            <w:r w:rsidRPr="00826BD7">
              <w:rPr>
                <w:rFonts w:ascii="Arial" w:hAnsi="Arial" w:cs="Arial"/>
                <w:b w:val="0"/>
              </w:rPr>
              <w:t>3</w:t>
            </w:r>
            <w:r w:rsidR="00003DAB">
              <w:rPr>
                <w:rFonts w:ascii="Arial" w:hAnsi="Arial" w:cs="Arial"/>
                <w:b w:val="0"/>
                <w:lang w:val="fi-FI"/>
              </w:rPr>
              <w:t>.1.2</w:t>
            </w:r>
            <w:r>
              <w:rPr>
                <w:rFonts w:ascii="Arial" w:hAnsi="Arial" w:cs="Arial"/>
                <w:b w:val="0"/>
                <w:lang w:val="fi-FI"/>
              </w:rPr>
              <w:t xml:space="preserve"> Dosen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826BD7">
              <w:rPr>
                <w:rFonts w:ascii="Arial" w:hAnsi="Arial" w:cs="Arial"/>
                <w:b w:val="0"/>
                <w:lang w:val="fi-FI"/>
              </w:rPr>
              <w:t>yang berpendidikan S</w:t>
            </w:r>
            <w:r w:rsidR="00AA5E20">
              <w:rPr>
                <w:rFonts w:ascii="Arial" w:hAnsi="Arial" w:cs="Arial"/>
                <w:b w:val="0"/>
                <w:lang w:val="id-ID"/>
              </w:rPr>
              <w:t>-</w:t>
            </w:r>
            <w:r w:rsidRPr="00826BD7">
              <w:rPr>
                <w:rFonts w:ascii="Arial" w:hAnsi="Arial" w:cs="Arial"/>
                <w:b w:val="0"/>
                <w:lang w:val="fi-FI"/>
              </w:rPr>
              <w:t>3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802449">
              <w:rPr>
                <w:rFonts w:ascii="Arial" w:hAnsi="Arial" w:cs="Arial"/>
                <w:b w:val="0"/>
                <w:lang w:val="fi-FI"/>
              </w:rPr>
              <w:t xml:space="preserve">atau minimal Sp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826BD7">
              <w:rPr>
                <w:rFonts w:ascii="Arial" w:hAnsi="Arial" w:cs="Arial"/>
                <w:b w:val="0"/>
                <w:lang w:val="fi-FI"/>
              </w:rPr>
              <w:t>PS</w:t>
            </w:r>
            <w:r w:rsidR="00AA5E20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AA5E20" w:rsidRPr="00AA5E20" w:rsidRDefault="00AA5E20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</w:p>
          <w:p w:rsidR="0095322A" w:rsidRPr="00AA5E20" w:rsidRDefault="0095322A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fi-FI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>
              <w:rPr>
                <w:rFonts w:ascii="Arial" w:hAnsi="Arial" w:cs="Arial"/>
                <w:b w:val="0"/>
                <w:lang w:val="fi-FI"/>
              </w:rPr>
              <w:t xml:space="preserve"> = Persentase dosen tetap yang </w:t>
            </w:r>
            <w:r w:rsidRPr="00826BD7">
              <w:rPr>
                <w:rFonts w:ascii="Arial" w:hAnsi="Arial" w:cs="Arial"/>
                <w:b w:val="0"/>
                <w:lang w:val="fi-FI"/>
              </w:rPr>
              <w:t>berpendidikan S</w:t>
            </w:r>
            <w:r w:rsidR="00AA5E20">
              <w:rPr>
                <w:rFonts w:ascii="Arial" w:hAnsi="Arial" w:cs="Arial"/>
                <w:b w:val="0"/>
                <w:lang w:val="id-ID"/>
              </w:rPr>
              <w:t>-</w:t>
            </w:r>
            <w:r w:rsidRPr="00826BD7">
              <w:rPr>
                <w:rFonts w:ascii="Arial" w:hAnsi="Arial" w:cs="Arial"/>
                <w:b w:val="0"/>
                <w:lang w:val="fi-FI"/>
              </w:rPr>
              <w:t>3</w:t>
            </w:r>
            <w:r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802449">
              <w:rPr>
                <w:rFonts w:ascii="Arial" w:hAnsi="Arial" w:cs="Arial"/>
                <w:b w:val="0"/>
                <w:lang w:val="fi-FI"/>
              </w:rPr>
              <w:t xml:space="preserve">atau minimal Sp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826BD7">
              <w:rPr>
                <w:rFonts w:ascii="Arial" w:hAnsi="Arial" w:cs="Arial"/>
                <w:b w:val="0"/>
                <w:lang w:val="id-ID"/>
              </w:rPr>
              <w:lastRenderedPageBreak/>
              <w:t xml:space="preserve">keahliannya </w:t>
            </w:r>
            <w:r w:rsidRPr="00826BD7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826BD7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826BD7">
              <w:rPr>
                <w:rFonts w:ascii="Arial" w:hAnsi="Arial" w:cs="Arial"/>
                <w:b w:val="0"/>
                <w:lang w:val="fi-FI"/>
              </w:rPr>
              <w:t>PS</w:t>
            </w:r>
            <w:r w:rsidR="00AA5E20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95322A" w:rsidRPr="00BE4AE5" w:rsidRDefault="0095322A" w:rsidP="008B7AE6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D6E9C" w:rsidRDefault="0095322A" w:rsidP="002955B2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40%, maka skor = 4.</w:t>
            </w:r>
          </w:p>
        </w:tc>
        <w:tc>
          <w:tcPr>
            <w:tcW w:w="7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D6E9C" w:rsidRDefault="0095322A" w:rsidP="001B1001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Jika </w:t>
            </w:r>
            <w:r>
              <w:rPr>
                <w:rFonts w:ascii="Arial" w:hAnsi="Arial" w:cs="Arial"/>
                <w:b w:val="0"/>
                <w:lang w:val="nl-NL"/>
              </w:rPr>
              <w:t>KD</w:t>
            </w:r>
            <w:r>
              <w:rPr>
                <w:rFonts w:ascii="Arial" w:hAnsi="Arial" w:cs="Arial"/>
                <w:b w:val="0"/>
                <w:vertAlign w:val="subscript"/>
                <w:lang w:val="nl-NL"/>
              </w:rPr>
              <w:t>2</w:t>
            </w:r>
            <w:r>
              <w:rPr>
                <w:rFonts w:ascii="Arial" w:hAnsi="Arial" w:cs="Arial"/>
                <w:b w:val="0"/>
                <w:lang w:val="nl-NL"/>
              </w:rPr>
              <w:t>&lt; 40%, maka skor = 2+ 5</w:t>
            </w:r>
            <w:r>
              <w:rPr>
                <w:rFonts w:ascii="Arial" w:hAnsi="Arial" w:cs="Arial"/>
                <w:b w:val="0"/>
                <w:lang w:val="fi-FI"/>
              </w:rPr>
              <w:t xml:space="preserve"> x 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95322A" w:rsidRPr="00245FED" w:rsidTr="005B584F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A709F" w:rsidRDefault="0095322A" w:rsidP="008B7AE6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9A709F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4.</w:t>
            </w:r>
            <w:r w:rsidRPr="009A709F">
              <w:rPr>
                <w:rFonts w:ascii="Arial" w:hAnsi="Arial" w:cs="Arial"/>
                <w:b w:val="0"/>
                <w:noProof/>
                <w:color w:val="000000"/>
              </w:rPr>
              <w:t>3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  <w:r w:rsidR="00003DAB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1.3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Dosen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tetap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yang memiliki jabatan  minimal lektor kepala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>dan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 guru besar yang bidang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 xml:space="preserve">keahliannya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sesuai dengan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 xml:space="preserve">kompetensi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>PS</w:t>
            </w:r>
          </w:p>
          <w:p w:rsidR="009001C1" w:rsidRDefault="009001C1" w:rsidP="00BE4AE5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  <w:p w:rsidR="0095322A" w:rsidRPr="009A709F" w:rsidRDefault="0095322A" w:rsidP="00BE4AE5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9A709F">
              <w:rPr>
                <w:rFonts w:ascii="Arial" w:hAnsi="Arial" w:cs="Arial"/>
                <w:b w:val="0"/>
                <w:noProof/>
                <w:color w:val="000000"/>
              </w:rPr>
              <w:t>KD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vertAlign w:val="subscript"/>
              </w:rPr>
              <w:t>3</w:t>
            </w:r>
            <w:r w:rsidRPr="009A709F">
              <w:rPr>
                <w:rFonts w:ascii="Arial" w:hAnsi="Arial" w:cs="Arial"/>
                <w:b w:val="0"/>
                <w:noProof/>
                <w:color w:val="000000"/>
              </w:rPr>
              <w:t xml:space="preserve"> = Persentase </w:t>
            </w: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Dosen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tetap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yang memiliki jabatan lektor kepala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>dan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 guru besar yang bidang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 xml:space="preserve">keahliannya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sesuai dengan </w:t>
            </w:r>
            <w:r w:rsidRPr="009A709F">
              <w:rPr>
                <w:rFonts w:ascii="Arial" w:hAnsi="Arial" w:cs="Arial"/>
                <w:b w:val="0"/>
                <w:color w:val="000000"/>
                <w:lang w:val="id-ID"/>
              </w:rPr>
              <w:t xml:space="preserve">kompetensi 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>PS</w:t>
            </w:r>
          </w:p>
          <w:p w:rsidR="0095322A" w:rsidRPr="009A709F" w:rsidRDefault="0095322A" w:rsidP="009001C1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826BD7" w:rsidRDefault="0095322A" w:rsidP="002955B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40%, maka skor = 4.</w:t>
            </w:r>
          </w:p>
        </w:tc>
        <w:tc>
          <w:tcPr>
            <w:tcW w:w="7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863405" w:rsidRDefault="0095322A" w:rsidP="002955B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 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>
              <w:rPr>
                <w:rFonts w:ascii="Arial" w:hAnsi="Arial" w:cs="Arial"/>
                <w:b w:val="0"/>
                <w:lang w:val="fi-FI"/>
              </w:rPr>
              <w:t>&lt; 40%, maka skor = 1+7.5 x KD</w:t>
            </w:r>
            <w:r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95322A" w:rsidRPr="00826BD7" w:rsidRDefault="0095322A" w:rsidP="002955B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95322A" w:rsidRPr="00245FED" w:rsidTr="00B91B0D">
        <w:trPr>
          <w:trHeight w:val="222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AA5E20" w:rsidRDefault="0095322A" w:rsidP="008B7AE6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9A709F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4.</w:t>
            </w:r>
            <w:r w:rsidRPr="009A709F">
              <w:rPr>
                <w:rFonts w:ascii="Arial" w:hAnsi="Arial" w:cs="Arial"/>
                <w:b w:val="0"/>
                <w:noProof/>
                <w:color w:val="000000"/>
              </w:rPr>
              <w:t>3</w:t>
            </w:r>
            <w:r w:rsidRPr="009A709F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.</w:t>
            </w:r>
            <w:r w:rsidR="00003DAB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1.4</w:t>
            </w: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="00AA5E20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Dosen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 yang memiliki Sertifikat Pendidik Profesional</w:t>
            </w:r>
            <w:r w:rsidR="00AA5E20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  <w:p w:rsidR="00AA5E20" w:rsidRDefault="00AA5E20" w:rsidP="00AA5E2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95322A" w:rsidRPr="00B91B0D" w:rsidRDefault="0095322A" w:rsidP="00AA5E20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>KD</w:t>
            </w:r>
            <w:r w:rsidRPr="009A709F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4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 = Persentase 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dosen</w:t>
            </w:r>
            <w:r w:rsidRPr="009A709F">
              <w:rPr>
                <w:rFonts w:ascii="Arial" w:hAnsi="Arial" w:cs="Arial"/>
                <w:b w:val="0"/>
                <w:color w:val="000000"/>
                <w:lang w:val="fi-FI"/>
              </w:rPr>
              <w:t xml:space="preserve"> yang memiliki Sertifikat Pendidik Profesional</w:t>
            </w:r>
            <w:r w:rsidR="00AA5E20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A5E20" w:rsidRDefault="0095322A" w:rsidP="002955B2">
            <w:pPr>
              <w:jc w:val="center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 w:rsidRPr="00AA5E2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Jika 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>KD</w:t>
            </w:r>
            <w:r w:rsidRPr="00AA5E20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4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 xml:space="preserve"> ≥ 10%, maka skor = 4.</w:t>
            </w:r>
          </w:p>
        </w:tc>
        <w:tc>
          <w:tcPr>
            <w:tcW w:w="7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A5E20" w:rsidRDefault="0095322A" w:rsidP="004B7AA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AA5E20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Jika 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>KD</w:t>
            </w:r>
            <w:r w:rsidRPr="00AA5E20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4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>&lt;10%, maka skor = 1+</w:t>
            </w:r>
            <w:r w:rsidRPr="00AA5E20">
              <w:rPr>
                <w:rFonts w:ascii="Arial" w:hAnsi="Arial" w:cs="Arial"/>
                <w:b w:val="0"/>
                <w:color w:val="000000"/>
                <w:lang w:val="id-ID"/>
              </w:rPr>
              <w:t>30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 xml:space="preserve"> x KD</w:t>
            </w:r>
            <w:r w:rsidRPr="00AA5E20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4</w:t>
            </w:r>
            <w:r w:rsidRPr="00AA5E20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</w:tr>
      <w:tr w:rsidR="0095322A" w:rsidRPr="00245FED" w:rsidTr="00AA5E20">
        <w:trPr>
          <w:trHeight w:val="52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22A" w:rsidRPr="00122F0D" w:rsidRDefault="0095322A" w:rsidP="008B7AE6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122F0D">
              <w:rPr>
                <w:rFonts w:ascii="Arial" w:hAnsi="Arial" w:cs="Arial"/>
                <w:b w:val="0"/>
                <w:color w:val="000000"/>
                <w:lang w:val="fi-FI"/>
              </w:rPr>
              <w:t>4.3</w:t>
            </w:r>
            <w:r w:rsidRPr="00122F0D"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  <w:r w:rsidR="00003DAB">
              <w:rPr>
                <w:rFonts w:ascii="Arial" w:hAnsi="Arial" w:cs="Arial"/>
                <w:b w:val="0"/>
                <w:color w:val="000000"/>
              </w:rPr>
              <w:t>1.5</w:t>
            </w:r>
            <w:r w:rsidRPr="00122F0D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AA5E20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Pr="00122F0D">
              <w:rPr>
                <w:rFonts w:ascii="Arial" w:hAnsi="Arial" w:cs="Arial"/>
                <w:b w:val="0"/>
                <w:color w:val="000000"/>
                <w:lang w:val="fi-FI"/>
              </w:rPr>
              <w:t xml:space="preserve">Rasio mahasiswa </w:t>
            </w:r>
            <w:r w:rsidRPr="00122F0D">
              <w:rPr>
                <w:rFonts w:ascii="Arial" w:hAnsi="Arial" w:cs="Arial"/>
                <w:b w:val="0"/>
                <w:color w:val="000000"/>
                <w:lang w:val="id-ID"/>
              </w:rPr>
              <w:t>terhadap</w:t>
            </w:r>
            <w:r w:rsidRPr="00122F0D">
              <w:rPr>
                <w:rFonts w:ascii="Arial" w:hAnsi="Arial" w:cs="Arial"/>
                <w:b w:val="0"/>
                <w:color w:val="000000"/>
                <w:lang w:val="fi-FI"/>
              </w:rPr>
              <w:t xml:space="preserve"> dosen tetap yang bidang keahliannya sesuai dengan bidang PS (R</w:t>
            </w:r>
            <w:r w:rsidRPr="00122F0D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MD</w:t>
            </w:r>
            <w:r w:rsidRPr="00122F0D">
              <w:rPr>
                <w:rFonts w:ascii="Arial" w:hAnsi="Arial" w:cs="Arial"/>
                <w:b w:val="0"/>
                <w:color w:val="000000"/>
                <w:lang w:val="fi-FI"/>
              </w:rPr>
              <w:t>)</w:t>
            </w:r>
          </w:p>
          <w:p w:rsidR="00AA5E20" w:rsidRPr="00AA5E20" w:rsidRDefault="00AA5E20" w:rsidP="00CA2A47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  <w:p w:rsidR="0095322A" w:rsidRPr="00122F0D" w:rsidRDefault="0095322A" w:rsidP="00CD76A1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122F0D">
              <w:rPr>
                <w:rFonts w:ascii="Arial" w:hAnsi="Arial" w:cs="Arial"/>
                <w:b w:val="0"/>
                <w:color w:val="000000"/>
                <w:lang w:val="fi-FI"/>
              </w:rPr>
              <w:t xml:space="preserve">Catatan: </w:t>
            </w:r>
          </w:p>
          <w:p w:rsidR="0095322A" w:rsidRPr="00AA5E20" w:rsidRDefault="0095322A" w:rsidP="00AA5E20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122F0D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-Jumlah mahasiswa r</w:t>
            </w:r>
            <w:r w:rsidR="00AA5E20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eguler diambil dari tabel 3.</w:t>
            </w:r>
            <w:r w:rsidR="00AA5E20">
              <w:rPr>
                <w:rFonts w:ascii="Arial" w:hAnsi="Arial" w:cs="Arial"/>
                <w:b w:val="0"/>
                <w:iCs/>
                <w:color w:val="000000"/>
                <w:lang w:val="id-ID"/>
              </w:rPr>
              <w:t>2</w:t>
            </w:r>
            <w:r w:rsidR="00AA5E20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.1</w:t>
            </w:r>
            <w:r w:rsidR="00CB4B26">
              <w:rPr>
                <w:rFonts w:ascii="Arial" w:hAnsi="Arial" w:cs="Arial"/>
                <w:b w:val="0"/>
                <w:iCs/>
                <w:color w:val="000000"/>
                <w:lang w:val="fi-FI"/>
              </w:rPr>
              <w:t>.</w:t>
            </w:r>
          </w:p>
          <w:p w:rsidR="0095322A" w:rsidRDefault="0095322A" w:rsidP="008504BB">
            <w:pPr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 w:rsidRPr="00122F0D">
              <w:rPr>
                <w:rFonts w:ascii="Arial" w:hAnsi="Arial" w:cs="Arial"/>
                <w:b w:val="0"/>
                <w:iCs/>
                <w:color w:val="000000"/>
                <w:lang w:val="fi-FI"/>
              </w:rPr>
              <w:lastRenderedPageBreak/>
              <w:t>-Jumlah dosen tetap diambil dari tabel 4.3.1.</w:t>
            </w:r>
          </w:p>
          <w:p w:rsidR="00AA5E20" w:rsidRPr="00AA5E20" w:rsidRDefault="00AA5E20" w:rsidP="008504BB">
            <w:pPr>
              <w:ind w:left="124" w:hanging="124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</w:p>
          <w:p w:rsidR="00AA5E20" w:rsidRDefault="0095322A" w:rsidP="00AA5E20">
            <w:pPr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122F0D">
              <w:rPr>
                <w:rFonts w:ascii="Arial" w:hAnsi="Arial" w:cs="Arial"/>
                <w:b w:val="0"/>
                <w:i/>
                <w:iCs/>
                <w:color w:val="000000"/>
              </w:rPr>
              <w:t xml:space="preserve">  </w:t>
            </w:r>
            <w:r w:rsidRPr="00AA5E20">
              <w:rPr>
                <w:rFonts w:ascii="Arial" w:hAnsi="Arial" w:cs="Arial"/>
                <w:b w:val="0"/>
                <w:iCs/>
                <w:lang w:val="id-ID"/>
              </w:rPr>
              <w:t>Rasio dosen : mahasiswa</w:t>
            </w:r>
            <w:r w:rsidR="00AA5E20">
              <w:rPr>
                <w:rFonts w:ascii="Arial" w:hAnsi="Arial" w:cs="Arial"/>
                <w:b w:val="0"/>
                <w:iCs/>
                <w:lang w:val="id-ID"/>
              </w:rPr>
              <w:t>:</w:t>
            </w:r>
          </w:p>
          <w:p w:rsidR="00AA5E20" w:rsidRPr="00AA5E20" w:rsidRDefault="00AA5E20" w:rsidP="00BB5F94">
            <w:pPr>
              <w:numPr>
                <w:ilvl w:val="0"/>
                <w:numId w:val="19"/>
              </w:numPr>
              <w:ind w:left="312" w:hanging="218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iCs/>
                <w:lang w:val="id-ID"/>
              </w:rPr>
              <w:t>Untuk</w:t>
            </w:r>
            <w:r w:rsidR="0095322A" w:rsidRPr="00AA5E20">
              <w:rPr>
                <w:rFonts w:ascii="Arial" w:hAnsi="Arial" w:cs="Arial"/>
                <w:b w:val="0"/>
                <w:i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iCs/>
                <w:lang w:val="id-ID"/>
              </w:rPr>
              <w:t>tahap akademik 1 :</w:t>
            </w:r>
            <w:r w:rsidR="0095322A" w:rsidRPr="00AA5E20">
              <w:rPr>
                <w:rFonts w:ascii="Arial" w:hAnsi="Arial" w:cs="Arial"/>
                <w:b w:val="0"/>
                <w:iCs/>
                <w:lang w:val="id-ID"/>
              </w:rPr>
              <w:t xml:space="preserve"> 20, </w:t>
            </w:r>
          </w:p>
          <w:p w:rsidR="0095322A" w:rsidRPr="00AA5E20" w:rsidRDefault="00AA5E20" w:rsidP="00BB5F94">
            <w:pPr>
              <w:numPr>
                <w:ilvl w:val="0"/>
                <w:numId w:val="19"/>
              </w:numPr>
              <w:ind w:left="312" w:hanging="218"/>
              <w:rPr>
                <w:rFonts w:ascii="Arial" w:hAnsi="Arial" w:cs="Arial"/>
                <w:b w:val="0"/>
                <w:iCs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iCs/>
                <w:lang w:val="id-ID"/>
              </w:rPr>
              <w:t xml:space="preserve">Untuk </w:t>
            </w:r>
            <w:r w:rsidR="0095322A" w:rsidRPr="00AA5E20">
              <w:rPr>
                <w:rFonts w:ascii="Arial" w:hAnsi="Arial" w:cs="Arial"/>
                <w:b w:val="0"/>
                <w:iCs/>
                <w:lang w:val="id-ID"/>
              </w:rPr>
              <w:t xml:space="preserve">tahap profesi </w:t>
            </w:r>
            <w:r w:rsidR="00722EAA">
              <w:rPr>
                <w:rFonts w:ascii="Arial" w:hAnsi="Arial" w:cs="Arial"/>
                <w:b w:val="0"/>
                <w:iCs/>
                <w:lang w:val="id-ID"/>
              </w:rPr>
              <w:t xml:space="preserve">maksimal </w:t>
            </w:r>
            <w:r w:rsidR="0095322A" w:rsidRPr="00AA5E20">
              <w:rPr>
                <w:rFonts w:ascii="Arial" w:hAnsi="Arial" w:cs="Arial"/>
                <w:b w:val="0"/>
                <w:iCs/>
                <w:lang w:val="id-ID"/>
              </w:rPr>
              <w:t>1:</w:t>
            </w:r>
            <w:r>
              <w:rPr>
                <w:rFonts w:ascii="Arial" w:hAnsi="Arial" w:cs="Arial"/>
                <w:b w:val="0"/>
                <w:iCs/>
                <w:lang w:val="id-ID"/>
              </w:rPr>
              <w:t xml:space="preserve"> </w:t>
            </w:r>
            <w:r w:rsidR="00722EAA">
              <w:rPr>
                <w:rFonts w:ascii="Arial" w:hAnsi="Arial" w:cs="Arial"/>
                <w:b w:val="0"/>
                <w:iCs/>
                <w:lang w:val="id-ID"/>
              </w:rPr>
              <w:t>8</w:t>
            </w:r>
            <w:r>
              <w:rPr>
                <w:rFonts w:ascii="Arial" w:hAnsi="Arial" w:cs="Arial"/>
                <w:b w:val="0"/>
                <w:iCs/>
                <w:lang w:val="id-ID"/>
              </w:rPr>
              <w:t>.</w:t>
            </w:r>
          </w:p>
        </w:tc>
        <w:tc>
          <w:tcPr>
            <w:tcW w:w="9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5E20" w:rsidRDefault="00AA5E20" w:rsidP="0097108C">
            <w:pPr>
              <w:jc w:val="center"/>
              <w:rPr>
                <w:rFonts w:ascii="Arial" w:hAnsi="Arial" w:cs="Arial"/>
                <w:bCs/>
                <w:color w:val="000000"/>
                <w:lang w:val="id-ID"/>
              </w:rPr>
            </w:pPr>
          </w:p>
          <w:p w:rsidR="0095322A" w:rsidRPr="008B4C07" w:rsidRDefault="00003DAB" w:rsidP="0097108C">
            <w:pPr>
              <w:jc w:val="center"/>
              <w:rPr>
                <w:rFonts w:ascii="Arial" w:hAnsi="Arial" w:cs="Arial"/>
                <w:bCs/>
                <w:color w:val="000000"/>
                <w:lang w:val="id-ID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a. </w:t>
            </w:r>
            <w:r w:rsidR="0095322A" w:rsidRPr="008B4C07">
              <w:rPr>
                <w:rFonts w:ascii="Arial" w:hAnsi="Arial" w:cs="Arial"/>
                <w:bCs/>
                <w:color w:val="000000"/>
              </w:rPr>
              <w:t xml:space="preserve">Untuk </w:t>
            </w:r>
            <w:r w:rsidR="00AA5E20">
              <w:rPr>
                <w:rFonts w:ascii="Arial" w:hAnsi="Arial" w:cs="Arial"/>
                <w:bCs/>
                <w:color w:val="000000"/>
                <w:lang w:val="id-ID"/>
              </w:rPr>
              <w:t>tahap akademik</w:t>
            </w:r>
          </w:p>
        </w:tc>
      </w:tr>
      <w:tr w:rsidR="0095322A" w:rsidRPr="00245FED" w:rsidTr="00D757D0">
        <w:trPr>
          <w:trHeight w:val="1520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8B7AE6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171EE" w:rsidRDefault="0095322A" w:rsidP="002C7CD8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Jika 17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≤ 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CA2A47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bCs/>
                <w:lang w:val="id-ID"/>
              </w:rPr>
              <w:t>≤</w:t>
            </w:r>
            <w:r>
              <w:rPr>
                <w:rFonts w:ascii="Arial" w:hAnsi="Arial" w:cs="Arial"/>
                <w:b w:val="0"/>
                <w:bCs/>
              </w:rPr>
              <w:t xml:space="preserve"> 23, maka skor = 4.</w:t>
            </w:r>
          </w:p>
        </w:tc>
        <w:tc>
          <w:tcPr>
            <w:tcW w:w="5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E42748" w:rsidRDefault="0095322A" w:rsidP="0097108C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Jika 23 &lt;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CA2A47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bCs/>
              </w:rPr>
              <w:t xml:space="preserve">&lt; 60, maka skor = 4 x (60 - 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CA2A47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bCs/>
              </w:rPr>
              <w:t xml:space="preserve">) </w:t>
            </w:r>
            <w:r w:rsidRPr="00E42748">
              <w:rPr>
                <w:rFonts w:ascii="Arial" w:hAnsi="Arial" w:cs="Arial"/>
                <w:b w:val="0"/>
                <w:bCs/>
              </w:rPr>
              <w:t>/ 37.</w:t>
            </w:r>
          </w:p>
          <w:p w:rsidR="0095322A" w:rsidRPr="007171EE" w:rsidRDefault="0095322A" w:rsidP="0097108C">
            <w:pPr>
              <w:jc w:val="center"/>
              <w:rPr>
                <w:rFonts w:ascii="Arial" w:hAnsi="Arial" w:cs="Arial"/>
                <w:b w:val="0"/>
                <w:bCs/>
              </w:rPr>
            </w:pPr>
            <w:proofErr w:type="gramStart"/>
            <w:r w:rsidRPr="00E42748">
              <w:rPr>
                <w:rFonts w:ascii="Arial" w:hAnsi="Arial" w:cs="Arial"/>
                <w:b w:val="0"/>
                <w:bCs/>
              </w:rPr>
              <w:t xml:space="preserve">Jika  </w:t>
            </w:r>
            <w:r w:rsidRPr="00E42748">
              <w:rPr>
                <w:rFonts w:ascii="Arial" w:hAnsi="Arial" w:cs="Arial"/>
                <w:b w:val="0"/>
                <w:lang w:val="fi-FI"/>
              </w:rPr>
              <w:t>R</w:t>
            </w:r>
            <w:r w:rsidRPr="00E42748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proofErr w:type="gramEnd"/>
            <w:r w:rsidRPr="00E42748">
              <w:rPr>
                <w:rFonts w:ascii="Arial" w:hAnsi="Arial" w:cs="Arial"/>
                <w:b w:val="0"/>
                <w:bCs/>
              </w:rPr>
              <w:t xml:space="preserve">&lt; 17, maka skor = 4 x </w:t>
            </w:r>
            <w:r w:rsidRPr="00E42748">
              <w:rPr>
                <w:rFonts w:ascii="Arial" w:hAnsi="Arial" w:cs="Arial"/>
                <w:b w:val="0"/>
                <w:lang w:val="fi-FI"/>
              </w:rPr>
              <w:t>R</w:t>
            </w:r>
            <w:r w:rsidRPr="00E42748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E42748">
              <w:rPr>
                <w:rFonts w:ascii="Arial" w:hAnsi="Arial" w:cs="Arial"/>
                <w:b w:val="0"/>
                <w:bCs/>
              </w:rPr>
              <w:t xml:space="preserve"> / 17.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171EE" w:rsidRDefault="0095322A" w:rsidP="002C7CD8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CA2A47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bCs/>
                <w:lang w:val="id-ID"/>
              </w:rPr>
              <w:t>≥</w:t>
            </w:r>
            <w:r>
              <w:rPr>
                <w:rFonts w:ascii="Arial" w:hAnsi="Arial" w:cs="Arial"/>
                <w:b w:val="0"/>
                <w:bCs/>
              </w:rPr>
              <w:t xml:space="preserve"> 60, maka skor = 0.</w:t>
            </w:r>
          </w:p>
        </w:tc>
      </w:tr>
      <w:tr w:rsidR="0095322A" w:rsidRPr="00245FED" w:rsidTr="00D757D0">
        <w:trPr>
          <w:trHeight w:val="314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22A" w:rsidRPr="00826BD7" w:rsidRDefault="0095322A" w:rsidP="008B7AE6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9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2A" w:rsidRPr="008B4C07" w:rsidRDefault="00003DAB" w:rsidP="0097108C">
            <w:pPr>
              <w:jc w:val="center"/>
              <w:rPr>
                <w:rFonts w:ascii="Arial" w:hAnsi="Arial" w:cs="Arial"/>
                <w:bCs/>
                <w:color w:val="000000"/>
                <w:lang w:val="id-ID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b. </w:t>
            </w:r>
            <w:r w:rsidR="0095322A" w:rsidRPr="008B4C07">
              <w:rPr>
                <w:rFonts w:ascii="Arial" w:hAnsi="Arial" w:cs="Arial"/>
                <w:bCs/>
                <w:color w:val="000000"/>
              </w:rPr>
              <w:t xml:space="preserve">Untuk </w:t>
            </w:r>
            <w:r w:rsidR="00AA5E20">
              <w:rPr>
                <w:rFonts w:ascii="Arial" w:hAnsi="Arial" w:cs="Arial"/>
                <w:bCs/>
                <w:color w:val="000000"/>
                <w:lang w:val="id-ID"/>
              </w:rPr>
              <w:t>tahap profesi</w:t>
            </w:r>
          </w:p>
        </w:tc>
      </w:tr>
      <w:tr w:rsidR="0095322A" w:rsidRPr="00245FED" w:rsidTr="00D757D0">
        <w:trPr>
          <w:trHeight w:val="832"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826BD7" w:rsidRDefault="0095322A" w:rsidP="008B7AE6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2517ED" w:rsidRDefault="0095322A" w:rsidP="00BB1AF1">
            <w:pPr>
              <w:jc w:val="center"/>
              <w:rPr>
                <w:rFonts w:ascii="Arial" w:hAnsi="Arial" w:cs="Arial"/>
                <w:b w:val="0"/>
                <w:bCs/>
              </w:rPr>
            </w:pPr>
            <w:proofErr w:type="gramStart"/>
            <w:r w:rsidRPr="002517ED">
              <w:rPr>
                <w:rFonts w:ascii="Arial" w:hAnsi="Arial" w:cs="Arial"/>
                <w:b w:val="0"/>
                <w:bCs/>
              </w:rPr>
              <w:t xml:space="preserve">Jika </w:t>
            </w:r>
            <w:r w:rsidRPr="002517ED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="00722EAA">
              <w:rPr>
                <w:rFonts w:ascii="Arial" w:hAnsi="Arial" w:cs="Arial"/>
                <w:b w:val="0"/>
                <w:bCs/>
                <w:lang w:val="id-ID"/>
              </w:rPr>
              <w:t>0</w:t>
            </w:r>
            <w:proofErr w:type="gramEnd"/>
            <w:r w:rsidR="00722EAA">
              <w:rPr>
                <w:rFonts w:ascii="Arial" w:hAnsi="Arial" w:cs="Arial"/>
                <w:b w:val="0"/>
                <w:bCs/>
                <w:lang w:val="id-ID"/>
              </w:rPr>
              <w:t xml:space="preserve"> &lt; </w:t>
            </w:r>
            <w:r w:rsidRPr="002517ED">
              <w:rPr>
                <w:rFonts w:ascii="Arial" w:hAnsi="Arial" w:cs="Arial"/>
                <w:b w:val="0"/>
                <w:lang w:val="fi-FI"/>
              </w:rPr>
              <w:t>R</w:t>
            </w:r>
            <w:r w:rsidRPr="002517ED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="00722EAA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 w:rsidRPr="002517ED">
              <w:rPr>
                <w:rFonts w:ascii="Arial" w:hAnsi="Arial" w:cs="Arial"/>
                <w:b w:val="0"/>
                <w:bCs/>
                <w:lang w:val="id-ID"/>
              </w:rPr>
              <w:t>≤</w:t>
            </w:r>
            <w:r w:rsidRPr="002517ED">
              <w:rPr>
                <w:rFonts w:ascii="Arial" w:hAnsi="Arial" w:cs="Arial"/>
                <w:b w:val="0"/>
                <w:bCs/>
              </w:rPr>
              <w:t xml:space="preserve"> </w:t>
            </w:r>
            <w:r w:rsidR="00722EAA">
              <w:rPr>
                <w:rFonts w:ascii="Arial" w:hAnsi="Arial" w:cs="Arial"/>
                <w:b w:val="0"/>
                <w:bCs/>
                <w:lang w:val="id-ID"/>
              </w:rPr>
              <w:t>8</w:t>
            </w:r>
            <w:r w:rsidRPr="002517ED">
              <w:rPr>
                <w:rFonts w:ascii="Arial" w:hAnsi="Arial" w:cs="Arial"/>
                <w:b w:val="0"/>
                <w:bCs/>
              </w:rPr>
              <w:t>, maka skor = 4.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22EAA" w:rsidRDefault="00722EAA" w:rsidP="00722EAA">
            <w:pPr>
              <w:jc w:val="center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 xml:space="preserve">Jika 8 &lt; </w:t>
            </w:r>
            <w:r w:rsidRPr="002517ED">
              <w:rPr>
                <w:rFonts w:ascii="Arial" w:hAnsi="Arial" w:cs="Arial"/>
                <w:b w:val="0"/>
                <w:lang w:val="fi-FI"/>
              </w:rPr>
              <w:t>R</w:t>
            </w:r>
            <w:r w:rsidRPr="002517ED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lang w:val="id-ID"/>
              </w:rPr>
              <w:t xml:space="preserve">&lt; 14, maka skor = (28 – 2 x </w:t>
            </w:r>
            <w:r w:rsidRPr="002517ED">
              <w:rPr>
                <w:rFonts w:ascii="Arial" w:hAnsi="Arial" w:cs="Arial"/>
                <w:b w:val="0"/>
                <w:lang w:val="fi-FI"/>
              </w:rPr>
              <w:t>R</w:t>
            </w:r>
            <w:r w:rsidRPr="002517ED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>
              <w:rPr>
                <w:rFonts w:ascii="Arial" w:hAnsi="Arial" w:cs="Arial"/>
                <w:b w:val="0"/>
                <w:lang w:val="id-ID"/>
              </w:rPr>
              <w:t>) / 3.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2517ED" w:rsidRDefault="0095322A" w:rsidP="002C7CD8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2517ED">
              <w:rPr>
                <w:rFonts w:ascii="Arial" w:hAnsi="Arial" w:cs="Arial"/>
                <w:b w:val="0"/>
                <w:bCs/>
              </w:rPr>
              <w:t xml:space="preserve">Jika </w:t>
            </w:r>
            <w:r w:rsidRPr="002517ED">
              <w:rPr>
                <w:rFonts w:ascii="Arial" w:hAnsi="Arial" w:cs="Arial"/>
                <w:b w:val="0"/>
                <w:lang w:val="fi-FI"/>
              </w:rPr>
              <w:t>R</w:t>
            </w:r>
            <w:r w:rsidRPr="002517ED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="00722EAA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 w:rsidRPr="002517ED">
              <w:rPr>
                <w:rFonts w:ascii="Arial" w:hAnsi="Arial" w:cs="Arial"/>
                <w:b w:val="0"/>
                <w:bCs/>
                <w:lang w:val="id-ID"/>
              </w:rPr>
              <w:t>≥</w:t>
            </w:r>
            <w:r w:rsidRPr="002517ED">
              <w:rPr>
                <w:rFonts w:ascii="Arial" w:hAnsi="Arial" w:cs="Arial"/>
                <w:b w:val="0"/>
                <w:bCs/>
              </w:rPr>
              <w:t xml:space="preserve"> </w:t>
            </w:r>
            <w:r w:rsidRPr="002517ED">
              <w:rPr>
                <w:rFonts w:ascii="Arial" w:hAnsi="Arial" w:cs="Arial"/>
                <w:b w:val="0"/>
                <w:bCs/>
                <w:lang w:val="id-ID"/>
              </w:rPr>
              <w:t>14</w:t>
            </w:r>
            <w:r w:rsidR="00722EAA">
              <w:rPr>
                <w:rFonts w:ascii="Arial" w:hAnsi="Arial" w:cs="Arial"/>
                <w:b w:val="0"/>
                <w:bCs/>
                <w:lang w:val="id-ID"/>
              </w:rPr>
              <w:t xml:space="preserve"> atau </w:t>
            </w:r>
            <w:r w:rsidRPr="002517ED">
              <w:rPr>
                <w:rFonts w:ascii="Arial" w:hAnsi="Arial" w:cs="Arial"/>
                <w:b w:val="0"/>
                <w:bCs/>
              </w:rPr>
              <w:t xml:space="preserve"> </w:t>
            </w:r>
            <w:r w:rsidR="00722EAA" w:rsidRPr="002517ED">
              <w:rPr>
                <w:rFonts w:ascii="Arial" w:hAnsi="Arial" w:cs="Arial"/>
                <w:b w:val="0"/>
                <w:lang w:val="fi-FI"/>
              </w:rPr>
              <w:t>R</w:t>
            </w:r>
            <w:r w:rsidR="00722EAA" w:rsidRPr="002517ED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="00722EAA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 </w:t>
            </w:r>
            <w:r w:rsidR="00722EAA">
              <w:rPr>
                <w:rFonts w:ascii="Arial" w:hAnsi="Arial" w:cs="Arial"/>
                <w:b w:val="0"/>
                <w:bCs/>
                <w:lang w:val="id-ID"/>
              </w:rPr>
              <w:t xml:space="preserve">= 0, </w:t>
            </w:r>
            <w:r w:rsidRPr="002517ED">
              <w:rPr>
                <w:rFonts w:ascii="Arial" w:hAnsi="Arial" w:cs="Arial"/>
                <w:b w:val="0"/>
                <w:bCs/>
              </w:rPr>
              <w:t>maka skor = 0</w:t>
            </w:r>
          </w:p>
        </w:tc>
      </w:tr>
      <w:tr w:rsidR="0095322A" w:rsidRPr="00245FED" w:rsidTr="00D757D0">
        <w:trPr>
          <w:trHeight w:val="832"/>
        </w:trPr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826BD7" w:rsidRDefault="0095322A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E1536F" w:rsidRDefault="0095322A" w:rsidP="00502D7A">
            <w:pPr>
              <w:ind w:left="-18" w:firstLine="18"/>
              <w:rPr>
                <w:rFonts w:ascii="Arial" w:hAnsi="Arial" w:cs="Arial"/>
                <w:b w:val="0"/>
              </w:rPr>
            </w:pPr>
            <w:r w:rsidRPr="001810C7">
              <w:rPr>
                <w:rFonts w:ascii="Arial" w:hAnsi="Arial" w:cs="Arial"/>
                <w:b w:val="0"/>
                <w:lang w:val="fi-FI"/>
              </w:rPr>
              <w:t>4.3.2 Dosen tetap yang bidang keahliannya di</w:t>
            </w:r>
            <w:r w:rsidR="00CB4B26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1810C7">
              <w:rPr>
                <w:rFonts w:ascii="Arial" w:hAnsi="Arial" w:cs="Arial"/>
                <w:b w:val="0"/>
                <w:lang w:val="fi-FI"/>
              </w:rPr>
              <w:t xml:space="preserve">luar  bidang </w:t>
            </w:r>
            <w:r w:rsidR="00CB4B26">
              <w:rPr>
                <w:rFonts w:ascii="Arial" w:hAnsi="Arial" w:cs="Arial"/>
                <w:b w:val="0"/>
              </w:rPr>
              <w:t>k</w:t>
            </w:r>
            <w:r w:rsidR="00CB4B26">
              <w:rPr>
                <w:rFonts w:ascii="Arial" w:hAnsi="Arial" w:cs="Arial"/>
                <w:b w:val="0"/>
                <w:lang w:val="id-ID"/>
              </w:rPr>
              <w:t>eperawatan/</w:t>
            </w:r>
            <w:r w:rsidR="00CB4B26">
              <w:rPr>
                <w:rFonts w:ascii="Arial" w:hAnsi="Arial" w:cs="Arial"/>
                <w:b w:val="0"/>
              </w:rPr>
              <w:t>k</w:t>
            </w:r>
            <w:r w:rsidRPr="001810C7">
              <w:rPr>
                <w:rFonts w:ascii="Arial" w:hAnsi="Arial" w:cs="Arial"/>
                <w:b w:val="0"/>
                <w:lang w:val="id-ID"/>
              </w:rPr>
              <w:t>esehatan</w:t>
            </w:r>
            <w:r w:rsidR="00E1536F">
              <w:rPr>
                <w:rFonts w:ascii="Arial" w:hAnsi="Arial" w:cs="Arial"/>
                <w:b w:val="0"/>
              </w:rPr>
              <w:t>.</w:t>
            </w:r>
          </w:p>
          <w:p w:rsidR="0095322A" w:rsidRPr="001810C7" w:rsidRDefault="0095322A" w:rsidP="00502D7A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</w:p>
          <w:p w:rsidR="00E1536F" w:rsidRPr="00E1536F" w:rsidRDefault="00E1536F" w:rsidP="00E1536F">
            <w:pPr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DNK = </w:t>
            </w:r>
            <w:r w:rsidR="0095322A" w:rsidRPr="001810C7">
              <w:rPr>
                <w:rFonts w:ascii="Arial" w:hAnsi="Arial" w:cs="Arial"/>
                <w:b w:val="0"/>
                <w:lang w:val="id-ID"/>
              </w:rPr>
              <w:t>Persentase dosen tetap yang S</w:t>
            </w:r>
            <w:r w:rsidR="001810C7" w:rsidRPr="001810C7">
              <w:rPr>
                <w:rFonts w:ascii="Arial" w:hAnsi="Arial" w:cs="Arial"/>
                <w:b w:val="0"/>
                <w:lang w:val="id-ID"/>
              </w:rPr>
              <w:t>-</w:t>
            </w:r>
            <w:r w:rsidR="0095322A" w:rsidRPr="001810C7">
              <w:rPr>
                <w:rFonts w:ascii="Arial" w:hAnsi="Arial" w:cs="Arial"/>
                <w:b w:val="0"/>
                <w:lang w:val="id-ID"/>
              </w:rPr>
              <w:t>2</w:t>
            </w:r>
            <w:r w:rsidR="001810C7" w:rsidRPr="001810C7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95322A" w:rsidRPr="001810C7">
              <w:rPr>
                <w:rFonts w:ascii="Arial" w:hAnsi="Arial" w:cs="Arial"/>
                <w:b w:val="0"/>
                <w:lang w:val="id-ID"/>
              </w:rPr>
              <w:t>nya di</w:t>
            </w:r>
            <w:r w:rsidR="009001C1">
              <w:rPr>
                <w:rFonts w:ascii="Arial" w:hAnsi="Arial" w:cs="Arial"/>
                <w:b w:val="0"/>
              </w:rPr>
              <w:t xml:space="preserve"> </w:t>
            </w:r>
            <w:r w:rsidR="0095322A" w:rsidRPr="001810C7">
              <w:rPr>
                <w:rFonts w:ascii="Arial" w:hAnsi="Arial" w:cs="Arial"/>
                <w:b w:val="0"/>
                <w:lang w:val="id-ID"/>
              </w:rPr>
              <w:t>luar bi</w:t>
            </w:r>
            <w:r>
              <w:rPr>
                <w:rFonts w:ascii="Arial" w:hAnsi="Arial" w:cs="Arial"/>
                <w:b w:val="0"/>
                <w:lang w:val="id-ID"/>
              </w:rPr>
              <w:t xml:space="preserve">dang </w:t>
            </w:r>
            <w:r>
              <w:rPr>
                <w:rFonts w:ascii="Arial" w:hAnsi="Arial" w:cs="Arial"/>
                <w:b w:val="0"/>
              </w:rPr>
              <w:t>k</w:t>
            </w:r>
            <w:r>
              <w:rPr>
                <w:rFonts w:ascii="Arial" w:hAnsi="Arial" w:cs="Arial"/>
                <w:b w:val="0"/>
                <w:lang w:val="id-ID"/>
              </w:rPr>
              <w:t>eperawatan/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kesehatan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10C7" w:rsidRPr="001810C7" w:rsidRDefault="001810C7" w:rsidP="00E87A17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1810C7">
              <w:rPr>
                <w:rFonts w:ascii="Arial" w:hAnsi="Arial" w:cs="Arial"/>
                <w:b w:val="0"/>
                <w:bCs/>
                <w:lang w:val="id-ID"/>
              </w:rPr>
              <w:t>Jika DNK ≤ 10%, maka skor = 4.</w:t>
            </w:r>
          </w:p>
          <w:p w:rsidR="0095322A" w:rsidRPr="001810C7" w:rsidRDefault="0095322A" w:rsidP="00E87A17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1810C7" w:rsidRDefault="0095322A" w:rsidP="001810C7">
            <w:pPr>
              <w:jc w:val="center"/>
              <w:rPr>
                <w:rFonts w:ascii="Arial" w:hAnsi="Arial" w:cs="Arial"/>
                <w:b w:val="0"/>
                <w:bCs/>
                <w:lang w:val="id-ID"/>
              </w:rPr>
            </w:pPr>
            <w:r w:rsidRPr="001810C7">
              <w:rPr>
                <w:rFonts w:ascii="Arial" w:hAnsi="Arial" w:cs="Arial"/>
                <w:b w:val="0"/>
                <w:bCs/>
                <w:lang w:val="id-ID"/>
              </w:rPr>
              <w:t>J</w:t>
            </w:r>
            <w:r w:rsidR="001810C7" w:rsidRPr="001810C7">
              <w:rPr>
                <w:rFonts w:ascii="Arial" w:hAnsi="Arial" w:cs="Arial"/>
                <w:b w:val="0"/>
                <w:bCs/>
                <w:lang w:val="id-ID"/>
              </w:rPr>
              <w:t>ika 10</w:t>
            </w:r>
            <w:r w:rsidRPr="001810C7">
              <w:rPr>
                <w:rFonts w:ascii="Arial" w:hAnsi="Arial" w:cs="Arial"/>
                <w:b w:val="0"/>
                <w:bCs/>
                <w:lang w:val="id-ID"/>
              </w:rPr>
              <w:t>%</w:t>
            </w:r>
            <w:r w:rsidR="001810C7" w:rsidRPr="001810C7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1810C7">
              <w:rPr>
                <w:rFonts w:ascii="Arial" w:hAnsi="Arial" w:cs="Arial"/>
                <w:b w:val="0"/>
                <w:bCs/>
                <w:lang w:val="id-ID"/>
              </w:rPr>
              <w:t>&lt; DNK&lt;</w:t>
            </w:r>
            <w:r w:rsidR="001810C7" w:rsidRPr="001810C7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1810C7">
              <w:rPr>
                <w:rFonts w:ascii="Arial" w:hAnsi="Arial" w:cs="Arial"/>
                <w:b w:val="0"/>
                <w:bCs/>
                <w:lang w:val="id-ID"/>
              </w:rPr>
              <w:t xml:space="preserve">80%, maka skor = </w:t>
            </w:r>
            <w:r w:rsidR="001810C7" w:rsidRPr="001810C7">
              <w:rPr>
                <w:rFonts w:ascii="Arial" w:hAnsi="Arial" w:cs="Arial"/>
                <w:b w:val="0"/>
                <w:bCs/>
                <w:lang w:val="id-ID"/>
              </w:rPr>
              <w:t>[32 – (40 x DNK)] / 7.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1810C7" w:rsidRDefault="0095322A" w:rsidP="00E25403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1810C7">
              <w:rPr>
                <w:rFonts w:ascii="Arial" w:hAnsi="Arial" w:cs="Arial"/>
                <w:b w:val="0"/>
                <w:bCs/>
                <w:lang w:val="id-ID"/>
              </w:rPr>
              <w:t>Jika DNK &gt; 80%, maka skor = 0</w:t>
            </w:r>
          </w:p>
        </w:tc>
      </w:tr>
      <w:tr w:rsidR="0095322A" w:rsidRPr="00245FED" w:rsidTr="005B584F">
        <w:trPr>
          <w:trHeight w:val="412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22A" w:rsidRPr="001D135E" w:rsidRDefault="0095322A" w:rsidP="0067255C">
            <w:pPr>
              <w:pStyle w:val="BodyText2"/>
              <w:ind w:left="408" w:hanging="408"/>
              <w:rPr>
                <w:rFonts w:ascii="Arial" w:hAnsi="Arial" w:cs="Arial"/>
                <w:b w:val="0"/>
                <w:lang w:val="id-ID"/>
              </w:rPr>
            </w:pPr>
          </w:p>
          <w:p w:rsidR="0095322A" w:rsidRPr="001D135E" w:rsidRDefault="0095322A" w:rsidP="0067255C">
            <w:pPr>
              <w:pStyle w:val="BodyText2"/>
              <w:ind w:left="408" w:hanging="40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E1536F" w:rsidRDefault="0095322A" w:rsidP="003F28D2">
            <w:pPr>
              <w:rPr>
                <w:rFonts w:ascii="Arial" w:hAnsi="Arial" w:cs="Arial"/>
                <w:b w:val="0"/>
              </w:rPr>
            </w:pPr>
            <w:r w:rsidRPr="001D135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 xml:space="preserve">3.3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 xml:space="preserve">Rata-rata beban dosen per semester, atau rata-rata </w:t>
            </w:r>
            <w:r w:rsidRPr="001D135E">
              <w:rPr>
                <w:rFonts w:ascii="Arial" w:hAnsi="Arial" w:cs="Arial"/>
                <w:b w:val="0"/>
                <w:lang w:val="id-ID"/>
              </w:rPr>
              <w:t>FTE (</w:t>
            </w:r>
            <w:r w:rsidRPr="001D135E">
              <w:rPr>
                <w:rFonts w:ascii="Arial" w:hAnsi="Arial" w:cs="Arial"/>
                <w:b w:val="0"/>
                <w:i/>
                <w:lang w:val="id-ID"/>
              </w:rPr>
              <w:t>Fulltime Teaching Equivalent</w:t>
            </w:r>
            <w:r w:rsidRPr="001D135E">
              <w:rPr>
                <w:rFonts w:ascii="Arial" w:hAnsi="Arial" w:cs="Arial"/>
                <w:b w:val="0"/>
                <w:lang w:val="id-ID"/>
              </w:rPr>
              <w:t>)</w:t>
            </w:r>
            <w:r>
              <w:rPr>
                <w:rFonts w:ascii="Arial" w:hAnsi="Arial" w:cs="Arial"/>
                <w:b w:val="0"/>
              </w:rPr>
              <w:t>/ BKD (Beban Kerja Dosen)</w:t>
            </w:r>
            <w:r w:rsidR="00E1536F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E1536F">
              <w:rPr>
                <w:rFonts w:ascii="Arial" w:hAnsi="Arial" w:cs="Arial"/>
                <w:b w:val="0"/>
              </w:rPr>
              <w:t>.</w:t>
            </w:r>
          </w:p>
          <w:p w:rsidR="0095322A" w:rsidRDefault="0095322A" w:rsidP="003F28D2">
            <w:pPr>
              <w:rPr>
                <w:rFonts w:ascii="Arial" w:hAnsi="Arial" w:cs="Arial"/>
                <w:b w:val="0"/>
              </w:rPr>
            </w:pPr>
          </w:p>
          <w:p w:rsidR="0095322A" w:rsidRDefault="0095322A" w:rsidP="003F28D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FTE</w:t>
            </w:r>
            <w:r>
              <w:rPr>
                <w:rFonts w:ascii="Arial" w:hAnsi="Arial" w:cs="Arial"/>
                <w:b w:val="0"/>
              </w:rPr>
              <w:t xml:space="preserve"> = rata-rata FTE/ BKD</w:t>
            </w:r>
          </w:p>
          <w:p w:rsidR="0095322A" w:rsidRPr="00CA2A47" w:rsidRDefault="0095322A" w:rsidP="003F28D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1D135E" w:rsidRDefault="0095322A" w:rsidP="006315C6">
            <w:pPr>
              <w:jc w:val="center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Jika </w:t>
            </w:r>
            <w:r w:rsidR="00CB4B26">
              <w:rPr>
                <w:rFonts w:ascii="Arial" w:hAnsi="Arial" w:cs="Arial"/>
                <w:b w:val="0"/>
                <w:bCs/>
                <w:lang w:val="id-ID"/>
              </w:rPr>
              <w:t>1</w:t>
            </w:r>
            <w:r w:rsidR="00CB4B26">
              <w:rPr>
                <w:rFonts w:ascii="Arial" w:hAnsi="Arial" w:cs="Arial"/>
                <w:b w:val="0"/>
                <w:bCs/>
              </w:rPr>
              <w:t>2</w:t>
            </w:r>
            <w:r w:rsidRPr="001D135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>≤</w:t>
            </w:r>
            <w:r>
              <w:rPr>
                <w:rFonts w:ascii="Arial" w:hAnsi="Arial" w:cs="Arial"/>
                <w:b w:val="0"/>
              </w:rPr>
              <w:t xml:space="preserve"> R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FTE </w:t>
            </w:r>
            <w:r w:rsidRPr="005E68CA">
              <w:rPr>
                <w:rFonts w:ascii="Arial" w:hAnsi="Arial" w:cs="Arial"/>
                <w:b w:val="0"/>
              </w:rPr>
              <w:t>≤</w:t>
            </w:r>
            <w:r w:rsidR="00CB4B26">
              <w:rPr>
                <w:rFonts w:ascii="Arial" w:hAnsi="Arial" w:cs="Arial"/>
                <w:b w:val="0"/>
                <w:bCs/>
                <w:lang w:val="sv-SE"/>
              </w:rPr>
              <w:t xml:space="preserve"> 16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sks, maka skor = 4.</w:t>
            </w:r>
          </w:p>
          <w:p w:rsidR="0095322A" w:rsidRPr="006315C6" w:rsidRDefault="0095322A" w:rsidP="006315C6">
            <w:pPr>
              <w:jc w:val="center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4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6315C6">
            <w:pPr>
              <w:jc w:val="center"/>
              <w:rPr>
                <w:rFonts w:ascii="Arial" w:hAnsi="Arial" w:cs="Arial"/>
                <w:b w:val="0"/>
                <w:bCs/>
                <w:lang w:val="sv-SE"/>
              </w:rPr>
            </w:pPr>
            <w:r>
              <w:rPr>
                <w:rFonts w:ascii="Arial" w:hAnsi="Arial" w:cs="Arial"/>
                <w:b w:val="0"/>
                <w:bCs/>
              </w:rPr>
              <w:t>Jika 5 &lt;</w:t>
            </w: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FTE </w:t>
            </w:r>
            <w:r>
              <w:rPr>
                <w:rFonts w:ascii="Arial" w:hAnsi="Arial" w:cs="Arial"/>
                <w:b w:val="0"/>
              </w:rPr>
              <w:t>&lt;</w:t>
            </w:r>
            <w:r w:rsidR="00CB4B26">
              <w:rPr>
                <w:rFonts w:ascii="Arial" w:hAnsi="Arial" w:cs="Arial"/>
                <w:b w:val="0"/>
                <w:bCs/>
                <w:lang w:val="sv-SE"/>
              </w:rPr>
              <w:t>12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sks, maka </w:t>
            </w:r>
          </w:p>
          <w:p w:rsidR="0095322A" w:rsidRDefault="0095322A" w:rsidP="006315C6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bCs/>
                <w:lang w:val="sv-SE"/>
              </w:rPr>
              <w:t xml:space="preserve">skor = </w:t>
            </w:r>
            <w:r w:rsidR="00CB4B26">
              <w:rPr>
                <w:rFonts w:ascii="Arial" w:hAnsi="Arial" w:cs="Arial"/>
                <w:b w:val="0"/>
              </w:rPr>
              <w:t>[</w:t>
            </w:r>
            <w:r w:rsidR="00CE1315">
              <w:rPr>
                <w:rFonts w:ascii="Arial" w:hAnsi="Arial" w:cs="Arial"/>
                <w:b w:val="0"/>
              </w:rPr>
              <w:t xml:space="preserve">(3 x </w:t>
            </w: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>FTE</w:t>
            </w:r>
            <w:r w:rsidR="00CE1315">
              <w:rPr>
                <w:rFonts w:ascii="Arial" w:hAnsi="Arial" w:cs="Arial"/>
                <w:b w:val="0"/>
              </w:rPr>
              <w:t>)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 </w:t>
            </w:r>
            <w:r w:rsidR="00CB4B26">
              <w:rPr>
                <w:rFonts w:ascii="Arial" w:hAnsi="Arial" w:cs="Arial"/>
                <w:b w:val="0"/>
              </w:rPr>
              <w:t xml:space="preserve">– </w:t>
            </w:r>
            <w:r w:rsidR="00CE1315">
              <w:rPr>
                <w:rFonts w:ascii="Arial" w:hAnsi="Arial" w:cs="Arial"/>
                <w:b w:val="0"/>
              </w:rPr>
              <w:t>8</w:t>
            </w:r>
            <w:r w:rsidR="00CB4B26">
              <w:rPr>
                <w:rFonts w:ascii="Arial" w:hAnsi="Arial" w:cs="Arial"/>
                <w:b w:val="0"/>
              </w:rPr>
              <w:t xml:space="preserve">] / </w:t>
            </w:r>
            <w:r w:rsidR="00CE1315">
              <w:rPr>
                <w:rFonts w:ascii="Arial" w:hAnsi="Arial" w:cs="Arial"/>
                <w:b w:val="0"/>
              </w:rPr>
              <w:t>7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95322A" w:rsidRDefault="00CB4B26" w:rsidP="006315C6">
            <w:pPr>
              <w:jc w:val="center"/>
              <w:rPr>
                <w:rFonts w:ascii="Arial" w:hAnsi="Arial" w:cs="Arial"/>
                <w:b w:val="0"/>
                <w:bCs/>
                <w:lang w:val="sv-SE"/>
              </w:rPr>
            </w:pPr>
            <w:r>
              <w:rPr>
                <w:rFonts w:ascii="Arial" w:hAnsi="Arial" w:cs="Arial"/>
                <w:b w:val="0"/>
                <w:bCs/>
              </w:rPr>
              <w:t>Jika 16</w:t>
            </w:r>
            <w:r w:rsidR="0095322A">
              <w:rPr>
                <w:rFonts w:ascii="Arial" w:hAnsi="Arial" w:cs="Arial"/>
                <w:b w:val="0"/>
                <w:bCs/>
              </w:rPr>
              <w:t xml:space="preserve"> &lt;</w:t>
            </w:r>
            <w:r w:rsidR="0095322A">
              <w:rPr>
                <w:rFonts w:ascii="Arial" w:hAnsi="Arial" w:cs="Arial"/>
                <w:b w:val="0"/>
              </w:rPr>
              <w:t>R</w:t>
            </w:r>
            <w:r w:rsidR="0095322A">
              <w:rPr>
                <w:rFonts w:ascii="Arial" w:hAnsi="Arial" w:cs="Arial"/>
                <w:b w:val="0"/>
                <w:vertAlign w:val="subscript"/>
              </w:rPr>
              <w:t xml:space="preserve">FTE </w:t>
            </w:r>
            <w:r w:rsidR="0095322A">
              <w:rPr>
                <w:rFonts w:ascii="Arial" w:hAnsi="Arial" w:cs="Arial"/>
                <w:b w:val="0"/>
              </w:rPr>
              <w:t>&lt;</w:t>
            </w:r>
            <w:r>
              <w:rPr>
                <w:rFonts w:ascii="Arial" w:hAnsi="Arial" w:cs="Arial"/>
                <w:b w:val="0"/>
                <w:bCs/>
                <w:lang w:val="sv-SE"/>
              </w:rPr>
              <w:t>23</w:t>
            </w:r>
            <w:r w:rsidR="0095322A">
              <w:rPr>
                <w:rFonts w:ascii="Arial" w:hAnsi="Arial" w:cs="Arial"/>
                <w:b w:val="0"/>
                <w:bCs/>
                <w:lang w:val="sv-SE"/>
              </w:rPr>
              <w:t xml:space="preserve"> sks, maka </w:t>
            </w:r>
          </w:p>
          <w:p w:rsidR="0095322A" w:rsidRDefault="0095322A" w:rsidP="006315C6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bCs/>
                <w:lang w:val="sv-SE"/>
              </w:rPr>
              <w:t xml:space="preserve">skor = </w:t>
            </w:r>
            <w:r w:rsidR="00CB4B26">
              <w:rPr>
                <w:rFonts w:ascii="Arial" w:hAnsi="Arial" w:cs="Arial"/>
                <w:b w:val="0"/>
              </w:rPr>
              <w:t>(76</w:t>
            </w:r>
            <w:r>
              <w:rPr>
                <w:rFonts w:ascii="Arial" w:hAnsi="Arial" w:cs="Arial"/>
                <w:b w:val="0"/>
              </w:rPr>
              <w:t xml:space="preserve"> – 3 x R</w:t>
            </w:r>
            <w:r>
              <w:rPr>
                <w:rFonts w:ascii="Arial" w:hAnsi="Arial" w:cs="Arial"/>
                <w:b w:val="0"/>
                <w:vertAlign w:val="subscript"/>
              </w:rPr>
              <w:t>FTE</w:t>
            </w:r>
            <w:r w:rsidR="00CB4B26">
              <w:rPr>
                <w:rFonts w:ascii="Arial" w:hAnsi="Arial" w:cs="Arial"/>
                <w:b w:val="0"/>
              </w:rPr>
              <w:t>) / 7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6315C6" w:rsidRDefault="0095322A" w:rsidP="006315C6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Jika </w:t>
            </w: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FTE </w:t>
            </w:r>
            <w:r w:rsidRPr="005E68CA">
              <w:rPr>
                <w:rFonts w:ascii="Arial" w:hAnsi="Arial" w:cs="Arial"/>
                <w:b w:val="0"/>
              </w:rPr>
              <w:t>≤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 5 sks, atau </w:t>
            </w:r>
            <w:r>
              <w:rPr>
                <w:rFonts w:ascii="Arial" w:hAnsi="Arial" w:cs="Arial"/>
                <w:b w:val="0"/>
              </w:rPr>
              <w:t>R</w:t>
            </w:r>
            <w:r>
              <w:rPr>
                <w:rFonts w:ascii="Arial" w:hAnsi="Arial" w:cs="Arial"/>
                <w:b w:val="0"/>
                <w:vertAlign w:val="subscript"/>
              </w:rPr>
              <w:t xml:space="preserve">FTE </w:t>
            </w:r>
            <w:r w:rsidR="00CB4B26">
              <w:rPr>
                <w:rFonts w:ascii="Arial" w:hAnsi="Arial" w:cs="Arial"/>
                <w:b w:val="0"/>
              </w:rPr>
              <w:t xml:space="preserve">≥ 23 </w:t>
            </w:r>
            <w:r>
              <w:rPr>
                <w:rFonts w:ascii="Arial" w:hAnsi="Arial" w:cs="Arial"/>
                <w:b w:val="0"/>
                <w:bCs/>
                <w:lang w:val="sv-SE"/>
              </w:rPr>
              <w:t>maka skor = 1.</w:t>
            </w:r>
          </w:p>
        </w:tc>
      </w:tr>
      <w:tr w:rsidR="003A3172" w:rsidRPr="00245FED" w:rsidTr="003A3172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72" w:rsidRPr="001D135E" w:rsidRDefault="003A3172" w:rsidP="00D93440">
            <w:pPr>
              <w:pStyle w:val="BodyText2"/>
              <w:ind w:left="549" w:hanging="549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2" w:rsidRDefault="003A3172" w:rsidP="002A27FE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4.3.4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.1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 xml:space="preserve"> </w:t>
            </w:r>
            <w:r w:rsidRPr="001D135E">
              <w:rPr>
                <w:rFonts w:ascii="Arial" w:hAnsi="Arial" w:cs="Arial"/>
                <w:b w:val="0"/>
                <w:lang w:val="fi-FI"/>
              </w:rPr>
              <w:t xml:space="preserve">Kesesuaian keahlian </w:t>
            </w:r>
            <w:r w:rsidRPr="001D135E">
              <w:rPr>
                <w:rFonts w:ascii="Arial" w:hAnsi="Arial" w:cs="Arial"/>
                <w:b w:val="0"/>
                <w:lang w:val="id-ID"/>
              </w:rPr>
              <w:t xml:space="preserve">(pendidikan terakhir) </w:t>
            </w:r>
            <w:r>
              <w:rPr>
                <w:rFonts w:ascii="Arial" w:hAnsi="Arial" w:cs="Arial"/>
                <w:b w:val="0"/>
              </w:rPr>
              <w:t>dosen</w:t>
            </w:r>
            <w:r w:rsidRPr="001D135E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 xml:space="preserve">tetap </w:t>
            </w:r>
            <w:r w:rsidRPr="001D135E">
              <w:rPr>
                <w:rFonts w:ascii="Arial" w:hAnsi="Arial" w:cs="Arial"/>
                <w:b w:val="0"/>
                <w:lang w:val="fi-FI"/>
              </w:rPr>
              <w:t>dengan mata kuliah</w:t>
            </w:r>
            <w:r>
              <w:rPr>
                <w:rFonts w:ascii="Arial" w:hAnsi="Arial" w:cs="Arial"/>
                <w:b w:val="0"/>
                <w:lang w:val="fi-FI"/>
              </w:rPr>
              <w:t>/modul/blok (kelas/klinik)</w:t>
            </w:r>
            <w:r w:rsidRPr="001D135E">
              <w:rPr>
                <w:rFonts w:ascii="Arial" w:hAnsi="Arial" w:cs="Arial"/>
                <w:b w:val="0"/>
                <w:lang w:val="fi-FI"/>
              </w:rPr>
              <w:t xml:space="preserve"> yang diajarkannya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3A3172" w:rsidRDefault="003A3172" w:rsidP="002A27FE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3A3172" w:rsidRDefault="003A3172" w:rsidP="002A27FE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KKD = </w:t>
            </w:r>
            <w:r w:rsidR="00080D10">
              <w:rPr>
                <w:rFonts w:ascii="Arial" w:hAnsi="Arial" w:cs="Arial"/>
                <w:b w:val="0"/>
                <w:lang w:val="fi-FI"/>
              </w:rPr>
              <w:t xml:space="preserve">Persentase </w:t>
            </w:r>
            <w:r>
              <w:rPr>
                <w:rFonts w:ascii="Arial" w:hAnsi="Arial" w:cs="Arial"/>
                <w:b w:val="0"/>
                <w:lang w:val="fi-FI"/>
              </w:rPr>
              <w:t>mata kuliah yang tidak sesuai pengampuannya oleh dosen tetap.</w:t>
            </w:r>
          </w:p>
          <w:p w:rsidR="003A3172" w:rsidRPr="001D135E" w:rsidRDefault="003A3172" w:rsidP="002A27FE">
            <w:pPr>
              <w:pStyle w:val="BodyText2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172" w:rsidRPr="001D135E" w:rsidRDefault="003A3172" w:rsidP="003A3172">
            <w:pPr>
              <w:ind w:left="19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KKD = 0</w:t>
            </w:r>
            <w:r w:rsidR="00080D10">
              <w:rPr>
                <w:rFonts w:ascii="Arial" w:hAnsi="Arial" w:cs="Arial"/>
                <w:b w:val="0"/>
                <w:lang w:val="fi-FI"/>
              </w:rPr>
              <w:t>%</w:t>
            </w:r>
            <w:r>
              <w:rPr>
                <w:rFonts w:ascii="Arial" w:hAnsi="Arial" w:cs="Arial"/>
                <w:b w:val="0"/>
                <w:lang w:val="fi-FI"/>
              </w:rPr>
              <w:t>, maka skor = 4.</w:t>
            </w:r>
          </w:p>
        </w:tc>
        <w:tc>
          <w:tcPr>
            <w:tcW w:w="4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172" w:rsidRDefault="003A3172" w:rsidP="003A3172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</w:t>
            </w:r>
            <w:r w:rsidR="00080D10">
              <w:rPr>
                <w:rFonts w:ascii="Arial" w:hAnsi="Arial" w:cs="Arial"/>
                <w:b w:val="0"/>
              </w:rPr>
              <w:t>%</w:t>
            </w:r>
            <w:r>
              <w:rPr>
                <w:rFonts w:ascii="Arial" w:hAnsi="Arial" w:cs="Arial"/>
                <w:b w:val="0"/>
              </w:rPr>
              <w:t xml:space="preserve"> &lt; KK</w:t>
            </w:r>
            <w:r w:rsidR="00080D10">
              <w:rPr>
                <w:rFonts w:ascii="Arial" w:hAnsi="Arial" w:cs="Arial"/>
                <w:b w:val="0"/>
              </w:rPr>
              <w:t>D &lt; 20%</w:t>
            </w:r>
            <w:r>
              <w:rPr>
                <w:rFonts w:ascii="Arial" w:hAnsi="Arial" w:cs="Arial"/>
                <w:b w:val="0"/>
              </w:rPr>
              <w:t>, maka</w:t>
            </w:r>
          </w:p>
          <w:p w:rsidR="003A3172" w:rsidRPr="003A3172" w:rsidRDefault="003A3172" w:rsidP="003A3172">
            <w:pPr>
              <w:jc w:val="center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>skor</w:t>
            </w:r>
            <w:proofErr w:type="gramEnd"/>
            <w:r>
              <w:rPr>
                <w:rFonts w:ascii="Arial" w:hAnsi="Arial" w:cs="Arial"/>
                <w:b w:val="0"/>
              </w:rPr>
              <w:t xml:space="preserve"> = 4 – (</w:t>
            </w:r>
            <w:r w:rsidR="00080D10">
              <w:rPr>
                <w:rFonts w:ascii="Arial" w:hAnsi="Arial" w:cs="Arial"/>
                <w:b w:val="0"/>
              </w:rPr>
              <w:t>15</w:t>
            </w:r>
            <w:r>
              <w:rPr>
                <w:rFonts w:ascii="Arial" w:hAnsi="Arial" w:cs="Arial"/>
                <w:b w:val="0"/>
              </w:rPr>
              <w:t xml:space="preserve"> x KKD).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3172" w:rsidRPr="008E44CF" w:rsidRDefault="003A3172" w:rsidP="003A3172">
            <w:pPr>
              <w:ind w:left="-6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KKD ≥</w:t>
            </w:r>
            <w:r w:rsidR="00080D10">
              <w:rPr>
                <w:rFonts w:ascii="Arial" w:hAnsi="Arial" w:cs="Arial"/>
                <w:b w:val="0"/>
              </w:rPr>
              <w:t xml:space="preserve"> 20%</w:t>
            </w:r>
            <w:r>
              <w:rPr>
                <w:rFonts w:ascii="Arial" w:hAnsi="Arial" w:cs="Arial"/>
                <w:b w:val="0"/>
              </w:rPr>
              <w:t>, maka skor = 1.</w:t>
            </w:r>
          </w:p>
          <w:p w:rsidR="003A3172" w:rsidRPr="002B6CF9" w:rsidRDefault="003A3172" w:rsidP="003A3172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1D135E" w:rsidRDefault="0095322A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002B65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1D135E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>3</w:t>
            </w:r>
            <w:r w:rsidR="00B53173">
              <w:rPr>
                <w:rFonts w:ascii="Arial" w:hAnsi="Arial" w:cs="Arial"/>
                <w:b w:val="0"/>
                <w:noProof/>
                <w:lang w:val="sv-SE"/>
              </w:rPr>
              <w:t>.4</w:t>
            </w:r>
            <w:r w:rsidR="00B53173">
              <w:rPr>
                <w:rFonts w:ascii="Arial" w:hAnsi="Arial" w:cs="Arial"/>
                <w:b w:val="0"/>
                <w:noProof/>
                <w:lang w:val="id-ID"/>
              </w:rPr>
              <w:t xml:space="preserve">.2 </w:t>
            </w:r>
            <w:r w:rsidRPr="001D135E">
              <w:rPr>
                <w:rFonts w:ascii="Arial" w:hAnsi="Arial" w:cs="Arial"/>
                <w:b w:val="0"/>
                <w:lang w:val="nb-NO"/>
              </w:rPr>
              <w:t xml:space="preserve">Tingkat kehadiran </w:t>
            </w:r>
            <w:r>
              <w:rPr>
                <w:rFonts w:ascii="Arial" w:hAnsi="Arial" w:cs="Arial"/>
                <w:b w:val="0"/>
                <w:lang w:val="nb-NO"/>
              </w:rPr>
              <w:t>dosen</w:t>
            </w:r>
            <w:r w:rsidRPr="001D135E">
              <w:rPr>
                <w:rFonts w:ascii="Arial" w:hAnsi="Arial" w:cs="Arial"/>
                <w:b w:val="0"/>
                <w:lang w:val="nb-NO"/>
              </w:rPr>
              <w:t xml:space="preserve"> tetap dalam mengajar</w:t>
            </w:r>
            <w:r w:rsidR="00E1536F">
              <w:rPr>
                <w:rFonts w:ascii="Arial" w:hAnsi="Arial" w:cs="Arial"/>
                <w:b w:val="0"/>
                <w:lang w:val="nb-NO"/>
              </w:rPr>
              <w:t>.</w:t>
            </w:r>
          </w:p>
          <w:p w:rsidR="00E1536F" w:rsidRPr="001D135E" w:rsidRDefault="00E1536F" w:rsidP="00002B65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</w:p>
          <w:p w:rsidR="00E1536F" w:rsidRDefault="0095322A" w:rsidP="00E1536F">
            <w:pPr>
              <w:pStyle w:val="BodyText2"/>
              <w:ind w:left="-1" w:firstLine="1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lastRenderedPageBreak/>
              <w:t>P</w:t>
            </w:r>
            <w:r w:rsidRPr="00B14F4C">
              <w:rPr>
                <w:rFonts w:ascii="Arial" w:hAnsi="Arial" w:cs="Arial"/>
                <w:b w:val="0"/>
                <w:noProof/>
                <w:lang w:val="sv-SE"/>
              </w:rPr>
              <w:t>K</w:t>
            </w:r>
            <w:r w:rsidRPr="00EE5369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T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 = Persentase kehadiran dosen tetap dalam proses pembelajara</w:t>
            </w:r>
            <w:r w:rsidR="003A3172">
              <w:rPr>
                <w:rFonts w:ascii="Arial" w:hAnsi="Arial" w:cs="Arial"/>
                <w:b w:val="0"/>
                <w:noProof/>
                <w:lang w:val="sv-SE"/>
              </w:rPr>
              <w:t>n (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PBC, PBP dan PBK)  (terhadap jumlah kehadiran yang direncanakan)</w:t>
            </w:r>
            <w:r w:rsidR="00E1536F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95322A" w:rsidRPr="00E7124C" w:rsidRDefault="0095322A" w:rsidP="00D93440">
            <w:pPr>
              <w:pStyle w:val="BodyText2"/>
              <w:ind w:left="549" w:hanging="549"/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6315C6">
            <w:pPr>
              <w:ind w:left="19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lastRenderedPageBreak/>
              <w:t>Jika P</w:t>
            </w:r>
            <w:r w:rsidRPr="00B14F4C">
              <w:rPr>
                <w:rFonts w:ascii="Arial" w:hAnsi="Arial" w:cs="Arial"/>
                <w:b w:val="0"/>
                <w:noProof/>
                <w:lang w:val="sv-SE"/>
              </w:rPr>
              <w:t>K</w:t>
            </w:r>
            <w:r w:rsidRPr="00EE5369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T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EE5369" w:rsidRDefault="0095322A" w:rsidP="006315C6">
            <w:pPr>
              <w:ind w:left="19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Jika 60% &lt; P</w:t>
            </w:r>
            <w:r w:rsidRPr="00B14F4C">
              <w:rPr>
                <w:rFonts w:ascii="Arial" w:hAnsi="Arial" w:cs="Arial"/>
                <w:b w:val="0"/>
                <w:noProof/>
                <w:lang w:val="sv-SE"/>
              </w:rPr>
              <w:t>K</w:t>
            </w:r>
            <w:r w:rsidRPr="00EE5369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T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&lt; 95%, maka skor = [(80 x P</w:t>
            </w:r>
            <w:r w:rsidRPr="00B14F4C">
              <w:rPr>
                <w:rFonts w:ascii="Arial" w:hAnsi="Arial" w:cs="Arial"/>
                <w:b w:val="0"/>
                <w:noProof/>
                <w:lang w:val="sv-SE"/>
              </w:rPr>
              <w:t>K</w:t>
            </w:r>
            <w:r w:rsidRPr="00EE5369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T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>) – 48]/7.</w:t>
            </w:r>
          </w:p>
          <w:p w:rsidR="0095322A" w:rsidRPr="00EE5369" w:rsidRDefault="0095322A" w:rsidP="006315C6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6315C6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Jika</w:t>
            </w:r>
          </w:p>
          <w:p w:rsidR="0095322A" w:rsidRDefault="0095322A" w:rsidP="006315C6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B14F4C">
              <w:rPr>
                <w:rFonts w:ascii="Arial" w:hAnsi="Arial" w:cs="Arial"/>
                <w:b w:val="0"/>
                <w:noProof/>
                <w:lang w:val="sv-SE"/>
              </w:rPr>
              <w:t>K</w:t>
            </w:r>
            <w:r w:rsidRPr="00EE5369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T</w:t>
            </w: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 ≤ 60%, maka skor = 0.</w:t>
            </w:r>
          </w:p>
          <w:p w:rsidR="0095322A" w:rsidRPr="001D135E" w:rsidRDefault="0095322A" w:rsidP="006315C6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22A" w:rsidRPr="00245FED" w:rsidRDefault="0095322A" w:rsidP="000978BF">
            <w:pPr>
              <w:ind w:left="-18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lastRenderedPageBreak/>
              <w:t>4.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4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Jumlah, kualifikasi, dan pelaksanaan tugas </w:t>
            </w:r>
            <w:r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Dosen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Tidak Tetap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6F" w:rsidRPr="00E1536F" w:rsidRDefault="0095322A" w:rsidP="00E1536F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  <w:r w:rsidRPr="009210C3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>4</w:t>
            </w:r>
            <w:r w:rsidR="00B53173">
              <w:rPr>
                <w:rFonts w:ascii="Arial" w:hAnsi="Arial" w:cs="Arial"/>
                <w:b w:val="0"/>
                <w:noProof/>
                <w:lang w:val="fi-FI"/>
              </w:rPr>
              <w:t>.</w:t>
            </w:r>
            <w:r w:rsidR="00B53173">
              <w:rPr>
                <w:rFonts w:ascii="Arial" w:hAnsi="Arial" w:cs="Arial"/>
                <w:b w:val="0"/>
                <w:noProof/>
                <w:lang w:val="id-ID"/>
              </w:rPr>
              <w:t>1</w:t>
            </w:r>
            <w:r w:rsidRPr="009210C3">
              <w:rPr>
                <w:rFonts w:ascii="Arial" w:hAnsi="Arial" w:cs="Arial"/>
                <w:b w:val="0"/>
                <w:noProof/>
                <w:lang w:val="fi-FI"/>
              </w:rPr>
              <w:t xml:space="preserve"> Persentase jumlah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dosen</w:t>
            </w:r>
            <w:r w:rsidRPr="009210C3">
              <w:rPr>
                <w:rFonts w:ascii="Arial" w:hAnsi="Arial" w:cs="Arial"/>
                <w:b w:val="0"/>
                <w:noProof/>
                <w:lang w:val="fi-FI"/>
              </w:rPr>
              <w:t xml:space="preserve"> tidak tetap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, terhadap jumlah seluruh dosen (=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)</w:t>
            </w:r>
            <w:r w:rsidR="00E1536F">
              <w:rPr>
                <w:rFonts w:ascii="Arial" w:hAnsi="Arial" w:cs="Arial"/>
                <w:b w:val="0"/>
                <w:noProof/>
                <w:lang w:val="fi-FI"/>
              </w:rPr>
              <w:t>.</w:t>
            </w:r>
          </w:p>
          <w:p w:rsidR="0095322A" w:rsidRPr="00B14F4C" w:rsidRDefault="0095322A" w:rsidP="00B14F4C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8A33D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≤ 10%, maka skor = 4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8A33DD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10% &lt;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&lt; 50%, maka skor = 10 x (50% -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).</w:t>
            </w:r>
          </w:p>
          <w:p w:rsidR="0095322A" w:rsidRPr="009210C3" w:rsidRDefault="0095322A" w:rsidP="008A33D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8A33DD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≥ 50%, maka skor = 0.</w:t>
            </w:r>
          </w:p>
          <w:p w:rsidR="0095322A" w:rsidRPr="009210C3" w:rsidRDefault="0095322A" w:rsidP="008A33D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F90B9D" w:rsidRPr="00245FED" w:rsidTr="00F90B9D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B9D" w:rsidRPr="00245FED" w:rsidRDefault="00F90B9D" w:rsidP="00D93440">
            <w:pPr>
              <w:ind w:left="408" w:hanging="426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9D" w:rsidRDefault="00F90B9D" w:rsidP="00B53173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4.4.2.1 Kesesuaian keahlian dosen tidak tetap dengan mata kuliah yang diampu</w:t>
            </w:r>
            <w:r>
              <w:rPr>
                <w:rFonts w:ascii="Arial" w:hAnsi="Arial" w:cs="Arial"/>
                <w:b w:val="0"/>
                <w:noProof/>
              </w:rPr>
              <w:t>.</w:t>
            </w:r>
          </w:p>
          <w:p w:rsidR="00F90B9D" w:rsidRDefault="00F90B9D" w:rsidP="00B53173">
            <w:pPr>
              <w:rPr>
                <w:rFonts w:ascii="Arial" w:hAnsi="Arial" w:cs="Arial"/>
                <w:b w:val="0"/>
                <w:noProof/>
              </w:rPr>
            </w:pPr>
          </w:p>
          <w:p w:rsidR="00F90B9D" w:rsidRPr="003A3172" w:rsidRDefault="00F90B9D" w:rsidP="00B53173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KKDTT = Persentase mata kuliah yang tidak sesuai pengampuannya oleh dosen tidak tetap.</w:t>
            </w:r>
          </w:p>
          <w:p w:rsidR="00F90B9D" w:rsidRDefault="00F90B9D" w:rsidP="00D8032F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F90B9D" w:rsidRDefault="00F90B9D" w:rsidP="00D8032F">
            <w:pPr>
              <w:ind w:left="19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9D" w:rsidRPr="00F90B9D" w:rsidRDefault="00F90B9D" w:rsidP="00F90B9D">
            <w:pPr>
              <w:ind w:left="19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KKDTT = 0%, maka skor = 4.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0B9D" w:rsidRPr="00031E5C" w:rsidRDefault="00F90B9D" w:rsidP="00F90B9D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0% &lt; KKDTT &lt; 10%, maka skor = 4 – (40 x KKDTT).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0B9D" w:rsidRPr="00080D10" w:rsidRDefault="00F90B9D" w:rsidP="00F90B9D">
            <w:pPr>
              <w:ind w:left="-6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KKDTT ≥ 10%, maka skor = 0.</w:t>
            </w:r>
          </w:p>
        </w:tc>
      </w:tr>
      <w:tr w:rsidR="0095322A" w:rsidRPr="00245FED" w:rsidTr="00D8032F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245FED" w:rsidRDefault="0095322A" w:rsidP="00D93440">
            <w:pPr>
              <w:ind w:left="408" w:hanging="426"/>
              <w:rPr>
                <w:rFonts w:ascii="Arial" w:hAnsi="Arial" w:cs="Arial"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22A" w:rsidRDefault="0095322A" w:rsidP="002130F1">
            <w:pPr>
              <w:ind w:left="34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4.4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.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2</w:t>
            </w:r>
            <w:r w:rsidR="00B53173">
              <w:rPr>
                <w:rFonts w:ascii="Arial" w:hAnsi="Arial" w:cs="Arial"/>
                <w:b w:val="0"/>
                <w:noProof/>
                <w:lang w:val="id-ID"/>
              </w:rPr>
              <w:t xml:space="preserve">.2 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 xml:space="preserve"> Pelaksanaan tugas/tingkat kehadiran dosen tidak tetap dalam mengajar</w:t>
            </w:r>
            <w:r w:rsidR="00E1536F">
              <w:rPr>
                <w:rFonts w:ascii="Arial" w:hAnsi="Arial" w:cs="Arial"/>
                <w:b w:val="0"/>
                <w:noProof/>
              </w:rPr>
              <w:t>.</w:t>
            </w:r>
          </w:p>
          <w:p w:rsidR="00E1536F" w:rsidRPr="00E1536F" w:rsidRDefault="00E1536F" w:rsidP="002130F1">
            <w:pPr>
              <w:ind w:left="34"/>
              <w:rPr>
                <w:rFonts w:ascii="Arial" w:hAnsi="Arial" w:cs="Arial"/>
                <w:b w:val="0"/>
                <w:noProof/>
              </w:rPr>
            </w:pPr>
          </w:p>
          <w:p w:rsidR="0095322A" w:rsidRPr="00E1536F" w:rsidRDefault="0095322A" w:rsidP="00EF4D45">
            <w:pPr>
              <w:ind w:hanging="18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 xml:space="preserve"> P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="00E1536F">
              <w:rPr>
                <w:rFonts w:ascii="Arial" w:hAnsi="Arial" w:cs="Arial"/>
                <w:b w:val="0"/>
                <w:noProof/>
                <w:lang w:val="id-ID"/>
              </w:rPr>
              <w:t xml:space="preserve"> = </w:t>
            </w:r>
            <w:r w:rsidR="00E1536F">
              <w:rPr>
                <w:rFonts w:ascii="Arial" w:hAnsi="Arial" w:cs="Arial"/>
                <w:b w:val="0"/>
                <w:noProof/>
              </w:rPr>
              <w:t>P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ersentase kehadiran dosen tidak tetap dalam perkuliahan (terhadap jumlah perkuliahan yang direncanakan</w:t>
            </w:r>
            <w:r w:rsidR="00E1536F">
              <w:rPr>
                <w:rFonts w:ascii="Arial" w:hAnsi="Arial" w:cs="Arial"/>
                <w:b w:val="0"/>
                <w:noProof/>
              </w:rPr>
              <w:t>.</w:t>
            </w:r>
          </w:p>
          <w:p w:rsidR="0095322A" w:rsidRDefault="0095322A" w:rsidP="00D8032F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PK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≥ 95%, maka skor = 4.</w:t>
            </w:r>
          </w:p>
          <w:p w:rsidR="0095322A" w:rsidRPr="001D135E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60% &lt; PK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&lt; 95%, maka skor = [80 x PK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– 48]/7.</w:t>
            </w:r>
          </w:p>
          <w:p w:rsidR="0095322A" w:rsidRPr="001D135E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>
              <w:rPr>
                <w:rFonts w:ascii="Arial" w:hAnsi="Arial" w:cs="Arial"/>
                <w:b w:val="0"/>
                <w:noProof/>
                <w:lang w:val="fi-FI"/>
              </w:rPr>
              <w:t>Jika PK</w:t>
            </w:r>
            <w:r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 xml:space="preserve">DTT </w:t>
            </w:r>
            <w:r>
              <w:rPr>
                <w:rFonts w:ascii="Arial" w:hAnsi="Arial" w:cs="Arial"/>
                <w:b w:val="0"/>
                <w:noProof/>
                <w:lang w:val="fi-FI"/>
              </w:rPr>
              <w:t>≤ 60% , maka skor = 0.</w:t>
            </w:r>
          </w:p>
          <w:p w:rsidR="0095322A" w:rsidRPr="001D135E" w:rsidRDefault="0095322A" w:rsidP="00785E74">
            <w:pPr>
              <w:ind w:left="34"/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22A" w:rsidRPr="00F20063" w:rsidRDefault="0095322A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 xml:space="preserve">4.5  </w:t>
            </w:r>
            <w:r w:rsidRPr="00F20063">
              <w:rPr>
                <w:rFonts w:ascii="Arial" w:hAnsi="Arial" w:cs="Arial"/>
                <w:b w:val="0"/>
                <w:lang w:val="sv-SE"/>
              </w:rPr>
              <w:t>Upaya Peningkatan Sumber Daya Manusia (SDM) dalam tiga tahun terakhir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proofErr w:type="gramStart"/>
            <w:r w:rsidRPr="001B460A">
              <w:rPr>
                <w:rFonts w:ascii="Arial" w:hAnsi="Arial" w:cs="Arial"/>
                <w:b w:val="0"/>
                <w:bCs/>
              </w:rPr>
              <w:t xml:space="preserve">4.5.1  </w:t>
            </w:r>
            <w:r w:rsidRPr="001B460A">
              <w:rPr>
                <w:rFonts w:ascii="Arial" w:hAnsi="Arial" w:cs="Arial"/>
                <w:b w:val="0"/>
                <w:lang w:val="sv-SE"/>
              </w:rPr>
              <w:t>Kegiatan</w:t>
            </w:r>
            <w:proofErr w:type="gramEnd"/>
            <w:r w:rsidRPr="001B460A">
              <w:rPr>
                <w:rFonts w:ascii="Arial" w:hAnsi="Arial" w:cs="Arial"/>
                <w:b w:val="0"/>
                <w:lang w:val="sv-SE"/>
              </w:rPr>
              <w:t xml:space="preserve"> tenaga ahli/pakar (sebagai pembicara dalam seminar/pelatihan, pembicara tamu, dsb, dari luar PT sendiri (tidak termasuk dosen tidak tetap).</w:t>
            </w:r>
          </w:p>
          <w:p w:rsidR="00E1536F" w:rsidRPr="001B460A" w:rsidRDefault="00E1536F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</w:p>
          <w:p w:rsidR="0095322A" w:rsidRDefault="0095322A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r w:rsidRPr="001B460A">
              <w:rPr>
                <w:rFonts w:ascii="Arial" w:hAnsi="Arial" w:cs="Arial"/>
                <w:b w:val="0"/>
                <w:lang w:val="sv-SE"/>
              </w:rPr>
              <w:t>J</w:t>
            </w:r>
            <w:r w:rsidRPr="001B460A">
              <w:rPr>
                <w:rFonts w:ascii="Arial" w:hAnsi="Arial" w:cs="Arial"/>
                <w:b w:val="0"/>
                <w:vertAlign w:val="subscript"/>
                <w:lang w:val="sv-SE"/>
              </w:rPr>
              <w:t>TAP</w:t>
            </w:r>
            <w:r w:rsidRPr="001B460A">
              <w:rPr>
                <w:rFonts w:ascii="Arial" w:hAnsi="Arial" w:cs="Arial"/>
                <w:b w:val="0"/>
                <w:lang w:val="sv-SE"/>
              </w:rPr>
              <w:t xml:space="preserve"> = Jumlah tenaga ahli/pakar</w:t>
            </w:r>
            <w:r>
              <w:rPr>
                <w:rFonts w:ascii="Arial" w:hAnsi="Arial" w:cs="Arial"/>
                <w:b w:val="0"/>
                <w:lang w:val="id-ID"/>
              </w:rPr>
              <w:t xml:space="preserve"> yang sesuai bidang PS</w:t>
            </w:r>
            <w:r w:rsidRPr="001B460A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E1536F" w:rsidRPr="001B460A" w:rsidRDefault="00E1536F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</w:p>
          <w:p w:rsidR="0095322A" w:rsidRPr="001B460A" w:rsidRDefault="0095322A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r w:rsidRPr="001B460A">
              <w:rPr>
                <w:rFonts w:ascii="Arial" w:hAnsi="Arial" w:cs="Arial"/>
                <w:b w:val="0"/>
                <w:lang w:val="sv-SE"/>
              </w:rPr>
              <w:t>Catatan: Tenaga ahli dari luar perguruan tinggi dengan tujuan untuk pengayaan pengetahuan dan bukan untuk mengisi kekurangan tenaga pengajar, tidak bekerja secara rutin.</w:t>
            </w:r>
          </w:p>
          <w:p w:rsidR="0095322A" w:rsidRPr="001B460A" w:rsidRDefault="0095322A" w:rsidP="004509D7">
            <w:pPr>
              <w:ind w:firstLine="11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1B460A">
              <w:rPr>
                <w:rFonts w:ascii="Arial" w:hAnsi="Arial" w:cs="Arial"/>
                <w:b w:val="0"/>
                <w:color w:val="000000"/>
                <w:lang w:val="id-ID"/>
              </w:rPr>
              <w:t>Minimal S</w:t>
            </w:r>
            <w:r w:rsidR="00B53173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1B460A">
              <w:rPr>
                <w:rFonts w:ascii="Arial" w:hAnsi="Arial" w:cs="Arial"/>
                <w:b w:val="0"/>
                <w:color w:val="000000"/>
                <w:lang w:val="id-ID"/>
              </w:rPr>
              <w:t>2 / Spesialis Keperawatan atau bidang ilmu lain</w:t>
            </w:r>
            <w:r>
              <w:rPr>
                <w:rFonts w:ascii="Arial" w:hAnsi="Arial" w:cs="Arial"/>
                <w:b w:val="0"/>
                <w:color w:val="000000"/>
              </w:rPr>
              <w:t>,</w:t>
            </w:r>
            <w:r w:rsidRPr="001B460A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 w:rsidR="008A4125">
              <w:rPr>
                <w:rFonts w:ascii="Arial" w:hAnsi="Arial" w:cs="Arial"/>
                <w:b w:val="0"/>
                <w:color w:val="000000"/>
                <w:lang w:val="id-ID"/>
              </w:rPr>
              <w:t>yang memiliki pengalaman di bidang spesialisasinya</w:t>
            </w:r>
          </w:p>
          <w:p w:rsidR="0095322A" w:rsidRPr="001B460A" w:rsidRDefault="0095322A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C1B1B" w:rsidRDefault="0095322A" w:rsidP="00785E74">
            <w:pPr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sv-SE"/>
              </w:rPr>
              <w:lastRenderedPageBreak/>
              <w:t>Jika J</w:t>
            </w:r>
            <w:r w:rsidRPr="00AC1B1B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TAP</w:t>
            </w:r>
            <w:r w:rsidR="00B53173">
              <w:rPr>
                <w:rFonts w:ascii="Arial" w:hAnsi="Arial" w:cs="Arial"/>
                <w:b w:val="0"/>
                <w:color w:val="000000"/>
                <w:vertAlign w:val="subscript"/>
                <w:lang w:val="id-ID"/>
              </w:rPr>
              <w:t xml:space="preserve"> </w:t>
            </w:r>
            <w:r w:rsidRPr="00AC1B1B">
              <w:rPr>
                <w:rFonts w:ascii="Arial" w:hAnsi="Arial" w:cs="Arial"/>
                <w:b w:val="0"/>
                <w:color w:val="000000"/>
              </w:rPr>
              <w:sym w:font="Symbol" w:char="F0B3"/>
            </w:r>
            <w:r w:rsidRPr="00AC1B1B">
              <w:rPr>
                <w:rFonts w:ascii="Arial" w:hAnsi="Arial" w:cs="Arial"/>
                <w:b w:val="0"/>
                <w:color w:val="000000"/>
                <w:lang w:val="sv-SE"/>
              </w:rPr>
              <w:t xml:space="preserve"> 12 orang, maka skor = 4.</w:t>
            </w:r>
          </w:p>
          <w:p w:rsidR="0095322A" w:rsidRPr="00370BB9" w:rsidRDefault="0095322A" w:rsidP="00785E74">
            <w:pPr>
              <w:jc w:val="center"/>
              <w:rPr>
                <w:rFonts w:ascii="Arial" w:hAnsi="Arial" w:cs="Arial"/>
                <w:b w:val="0"/>
                <w:bCs/>
                <w:strike/>
                <w:color w:val="000000"/>
              </w:rPr>
            </w:pPr>
          </w:p>
        </w:tc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C1B1B" w:rsidRDefault="0095322A" w:rsidP="00785E74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AC1B1B">
              <w:rPr>
                <w:rFonts w:ascii="Arial" w:hAnsi="Arial" w:cs="Arial"/>
                <w:b w:val="0"/>
                <w:bCs/>
                <w:color w:val="000000"/>
              </w:rPr>
              <w:t xml:space="preserve">Jika </w:t>
            </w:r>
            <w:r w:rsidRPr="00AC1B1B">
              <w:rPr>
                <w:rFonts w:ascii="Arial" w:hAnsi="Arial" w:cs="Arial"/>
                <w:b w:val="0"/>
                <w:color w:val="000000"/>
                <w:lang w:val="sv-SE"/>
              </w:rPr>
              <w:t>J</w:t>
            </w:r>
            <w:r w:rsidRPr="00AC1B1B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TAP</w:t>
            </w:r>
            <w:r w:rsidRPr="00AC1B1B">
              <w:rPr>
                <w:rFonts w:ascii="Arial" w:hAnsi="Arial" w:cs="Arial"/>
                <w:b w:val="0"/>
                <w:color w:val="000000"/>
              </w:rPr>
              <w:t xml:space="preserve">&lt; 12 orang, maka </w:t>
            </w:r>
            <w:r w:rsidRPr="00AC1B1B">
              <w:rPr>
                <w:rFonts w:ascii="Arial" w:hAnsi="Arial" w:cs="Arial"/>
                <w:b w:val="0"/>
                <w:bCs/>
                <w:color w:val="000000"/>
              </w:rPr>
              <w:t>skor = 1 + (</w:t>
            </w:r>
            <w:r w:rsidRPr="00AC1B1B">
              <w:rPr>
                <w:rFonts w:ascii="Arial" w:hAnsi="Arial" w:cs="Arial"/>
                <w:b w:val="0"/>
                <w:color w:val="000000"/>
                <w:lang w:val="sv-SE"/>
              </w:rPr>
              <w:t>J</w:t>
            </w:r>
            <w:r w:rsidRPr="00AC1B1B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TAP</w:t>
            </w:r>
            <w:r w:rsidRPr="00AC1B1B">
              <w:rPr>
                <w:rFonts w:ascii="Arial" w:hAnsi="Arial" w:cs="Arial"/>
                <w:b w:val="0"/>
                <w:color w:val="000000"/>
              </w:rPr>
              <w:t>/ 4).</w:t>
            </w:r>
          </w:p>
          <w:p w:rsidR="0095322A" w:rsidRPr="00AC1B1B" w:rsidRDefault="0095322A" w:rsidP="001707FE">
            <w:pPr>
              <w:jc w:val="center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22A" w:rsidRPr="00F20063" w:rsidRDefault="0095322A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F20063">
            <w:pPr>
              <w:ind w:left="-18" w:hanging="9"/>
              <w:rPr>
                <w:rFonts w:ascii="Arial" w:hAnsi="Arial" w:cs="Arial"/>
                <w:b w:val="0"/>
              </w:rPr>
            </w:pPr>
            <w:proofErr w:type="gramStart"/>
            <w:r w:rsidRPr="00F20063">
              <w:rPr>
                <w:rFonts w:ascii="Arial" w:hAnsi="Arial" w:cs="Arial"/>
                <w:b w:val="0"/>
                <w:bCs/>
              </w:rPr>
              <w:t xml:space="preserve">4.5.2  </w:t>
            </w:r>
            <w:r w:rsidRPr="00F20063">
              <w:rPr>
                <w:rFonts w:ascii="Arial" w:hAnsi="Arial" w:cs="Arial"/>
                <w:b w:val="0"/>
              </w:rPr>
              <w:t>Peningkatan</w:t>
            </w:r>
            <w:proofErr w:type="gramEnd"/>
            <w:r w:rsidRPr="00F20063">
              <w:rPr>
                <w:rFonts w:ascii="Arial" w:hAnsi="Arial" w:cs="Arial"/>
                <w:b w:val="0"/>
              </w:rPr>
              <w:t xml:space="preserve"> kemampuan </w:t>
            </w:r>
            <w:r>
              <w:rPr>
                <w:rFonts w:ascii="Arial" w:hAnsi="Arial" w:cs="Arial"/>
                <w:b w:val="0"/>
              </w:rPr>
              <w:t>dosen</w:t>
            </w:r>
            <w:r w:rsidRPr="00F20063">
              <w:rPr>
                <w:rFonts w:ascii="Arial" w:hAnsi="Arial" w:cs="Arial"/>
                <w:b w:val="0"/>
              </w:rPr>
              <w:t xml:space="preserve"> tetap melalui program tugas belajar dalam bidang yang sesuai dengan bidang PS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95322A" w:rsidRDefault="0095322A" w:rsidP="00F20063">
            <w:pPr>
              <w:ind w:left="-18" w:hanging="9"/>
              <w:rPr>
                <w:rFonts w:ascii="Arial" w:hAnsi="Arial" w:cs="Arial"/>
                <w:b w:val="0"/>
              </w:rPr>
            </w:pPr>
          </w:p>
          <w:p w:rsidR="0095322A" w:rsidRPr="008A4125" w:rsidRDefault="0095322A" w:rsidP="00F20063">
            <w:pPr>
              <w:ind w:left="-18" w:hanging="9"/>
              <w:rPr>
                <w:rFonts w:ascii="Arial" w:hAnsi="Arial" w:cs="Arial"/>
                <w:b w:val="0"/>
              </w:rPr>
            </w:pPr>
            <w:r w:rsidRPr="008A4125">
              <w:rPr>
                <w:rFonts w:ascii="Arial" w:hAnsi="Arial" w:cs="Arial"/>
                <w:b w:val="0"/>
              </w:rPr>
              <w:t>Perhitungan skor sebagai berikut:</w:t>
            </w:r>
          </w:p>
          <w:p w:rsidR="008A4125" w:rsidRPr="008A4125" w:rsidRDefault="0095322A" w:rsidP="008A4125">
            <w:pPr>
              <w:rPr>
                <w:rFonts w:ascii="Arial" w:hAnsi="Arial" w:cs="Arial"/>
                <w:b w:val="0"/>
                <w:lang w:val="fi-FI"/>
              </w:rPr>
            </w:pPr>
            <w:r w:rsidRPr="008A4125">
              <w:rPr>
                <w:rFonts w:ascii="Arial" w:hAnsi="Arial" w:cs="Arial"/>
                <w:b w:val="0"/>
                <w:bCs/>
                <w:color w:val="000000"/>
                <w:lang w:val="fi-FI"/>
              </w:rPr>
              <w:t>A</w:t>
            </w:r>
            <w:r w:rsidRPr="008A4125">
              <w:rPr>
                <w:rFonts w:ascii="Arial" w:hAnsi="Arial" w:cs="Arial"/>
                <w:b w:val="0"/>
              </w:rPr>
              <w:t xml:space="preserve">pabila </w:t>
            </w:r>
            <w:r w:rsidRPr="008A4125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8A4125">
              <w:rPr>
                <w:rFonts w:ascii="Arial" w:hAnsi="Arial" w:cs="Arial"/>
                <w:b w:val="0"/>
                <w:lang w:val="id-ID"/>
              </w:rPr>
              <w:t xml:space="preserve">tetap </w:t>
            </w:r>
          </w:p>
          <w:p w:rsidR="0095322A" w:rsidRPr="008A4125" w:rsidRDefault="0095322A" w:rsidP="003D2394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  <w:r w:rsidRPr="008A4125">
              <w:rPr>
                <w:rFonts w:ascii="Arial" w:hAnsi="Arial" w:cs="Arial"/>
                <w:b w:val="0"/>
                <w:lang w:val="fi-FI"/>
              </w:rPr>
              <w:t>berpendidikan S</w:t>
            </w:r>
            <w:r w:rsidR="008A4125" w:rsidRPr="008A4125">
              <w:rPr>
                <w:rFonts w:ascii="Arial" w:hAnsi="Arial" w:cs="Arial"/>
                <w:b w:val="0"/>
                <w:lang w:val="id-ID"/>
              </w:rPr>
              <w:t>-</w:t>
            </w:r>
            <w:r w:rsidRPr="008A4125">
              <w:rPr>
                <w:rFonts w:ascii="Arial" w:hAnsi="Arial" w:cs="Arial"/>
                <w:b w:val="0"/>
                <w:lang w:val="fi-FI"/>
              </w:rPr>
              <w:t>3</w:t>
            </w:r>
            <w:r w:rsidR="008A4125" w:rsidRPr="008A412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8A4125">
              <w:rPr>
                <w:rFonts w:ascii="Arial" w:hAnsi="Arial" w:cs="Arial"/>
                <w:b w:val="0"/>
                <w:lang w:val="id-ID"/>
              </w:rPr>
              <w:t xml:space="preserve">atau Sp(K) </w:t>
            </w:r>
            <w:r w:rsidRPr="008A4125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8A4125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8A4125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8A4125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8A4125">
              <w:rPr>
                <w:rFonts w:ascii="Arial" w:hAnsi="Arial" w:cs="Arial"/>
                <w:b w:val="0"/>
                <w:lang w:val="fi-FI"/>
              </w:rPr>
              <w:t>PS &gt;</w:t>
            </w:r>
            <w:r w:rsidR="008A4125" w:rsidRPr="008A4125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8A4125">
              <w:rPr>
                <w:rFonts w:ascii="Arial" w:hAnsi="Arial" w:cs="Arial"/>
                <w:b w:val="0"/>
                <w:lang w:val="fi-FI"/>
              </w:rPr>
              <w:t>40%, maka skor pada butir ini = 4.</w:t>
            </w:r>
          </w:p>
          <w:p w:rsidR="0095322A" w:rsidRDefault="0095322A" w:rsidP="003D2394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</w:p>
          <w:p w:rsidR="0095322A" w:rsidRPr="003D2394" w:rsidRDefault="0095322A" w:rsidP="003D2394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tidak, gunakan aturan di bawah:</w:t>
            </w:r>
          </w:p>
          <w:p w:rsidR="0095322A" w:rsidRPr="00AE4416" w:rsidRDefault="0095322A" w:rsidP="00AE4416">
            <w:pPr>
              <w:ind w:left="432" w:hanging="432"/>
              <w:rPr>
                <w:rFonts w:ascii="Arial" w:hAnsi="Arial" w:cs="Arial"/>
                <w:b w:val="0"/>
              </w:rPr>
            </w:pPr>
            <w:r w:rsidRPr="00AE4416">
              <w:rPr>
                <w:rFonts w:ascii="Arial" w:hAnsi="Arial" w:cs="Arial"/>
                <w:b w:val="0"/>
              </w:rPr>
              <w:t>N</w:t>
            </w:r>
            <w:r w:rsidRPr="00AE4416">
              <w:rPr>
                <w:rFonts w:ascii="Arial" w:hAnsi="Arial" w:cs="Arial"/>
                <w:b w:val="0"/>
                <w:vertAlign w:val="subscript"/>
              </w:rPr>
              <w:t>2</w:t>
            </w:r>
            <w:r w:rsidRPr="00AE4416">
              <w:rPr>
                <w:rFonts w:ascii="Arial" w:hAnsi="Arial" w:cs="Arial"/>
                <w:b w:val="0"/>
              </w:rPr>
              <w:t xml:space="preserve"> = Jumlah </w:t>
            </w:r>
            <w:r>
              <w:rPr>
                <w:rFonts w:ascii="Arial" w:hAnsi="Arial" w:cs="Arial"/>
                <w:b w:val="0"/>
              </w:rPr>
              <w:t>dosen</w:t>
            </w:r>
            <w:r w:rsidRPr="00AE4416">
              <w:rPr>
                <w:rFonts w:ascii="Arial" w:hAnsi="Arial" w:cs="Arial"/>
                <w:b w:val="0"/>
              </w:rPr>
              <w:t xml:space="preserve"> yang mengikuti tugas belajar jenjang S</w:t>
            </w:r>
            <w:r w:rsidR="00862E05">
              <w:rPr>
                <w:rFonts w:ascii="Arial" w:hAnsi="Arial" w:cs="Arial"/>
                <w:b w:val="0"/>
              </w:rPr>
              <w:t xml:space="preserve">-2/Sp </w:t>
            </w:r>
            <w:r w:rsidRPr="00AE4416">
              <w:rPr>
                <w:rFonts w:ascii="Arial" w:hAnsi="Arial" w:cs="Arial"/>
                <w:b w:val="0"/>
              </w:rPr>
              <w:t xml:space="preserve">pada bidang keahlian yang sesuai dengan PS dalam kurun waktu tiga </w:t>
            </w:r>
            <w:r w:rsidRPr="00AE4416">
              <w:rPr>
                <w:rFonts w:ascii="Arial" w:hAnsi="Arial" w:cs="Arial"/>
                <w:b w:val="0"/>
              </w:rPr>
              <w:lastRenderedPageBreak/>
              <w:t>tahun terakhir.</w:t>
            </w:r>
          </w:p>
          <w:p w:rsidR="0095322A" w:rsidRPr="00AE4416" w:rsidRDefault="0095322A" w:rsidP="00AE4416">
            <w:pPr>
              <w:ind w:left="432" w:hanging="432"/>
              <w:rPr>
                <w:rFonts w:ascii="Arial" w:hAnsi="Arial" w:cs="Arial"/>
                <w:b w:val="0"/>
              </w:rPr>
            </w:pPr>
            <w:r w:rsidRPr="00AE4416">
              <w:rPr>
                <w:rFonts w:ascii="Arial" w:hAnsi="Arial" w:cs="Arial"/>
                <w:b w:val="0"/>
              </w:rPr>
              <w:t>N</w:t>
            </w:r>
            <w:r w:rsidRPr="00AE4416">
              <w:rPr>
                <w:rFonts w:ascii="Arial" w:hAnsi="Arial" w:cs="Arial"/>
                <w:b w:val="0"/>
                <w:vertAlign w:val="subscript"/>
              </w:rPr>
              <w:t>3</w:t>
            </w:r>
            <w:r w:rsidRPr="00AE4416">
              <w:rPr>
                <w:rFonts w:ascii="Arial" w:hAnsi="Arial" w:cs="Arial"/>
                <w:b w:val="0"/>
              </w:rPr>
              <w:t xml:space="preserve"> = Jumlah </w:t>
            </w:r>
            <w:r>
              <w:rPr>
                <w:rFonts w:ascii="Arial" w:hAnsi="Arial" w:cs="Arial"/>
                <w:b w:val="0"/>
              </w:rPr>
              <w:t>dosen</w:t>
            </w:r>
            <w:r w:rsidRPr="00AE4416">
              <w:rPr>
                <w:rFonts w:ascii="Arial" w:hAnsi="Arial" w:cs="Arial"/>
                <w:b w:val="0"/>
              </w:rPr>
              <w:t xml:space="preserve"> yang mengikuti tugas belajar jenjang S</w:t>
            </w:r>
            <w:r w:rsidR="00802449">
              <w:rPr>
                <w:rFonts w:ascii="Arial" w:hAnsi="Arial" w:cs="Arial"/>
                <w:b w:val="0"/>
              </w:rPr>
              <w:t>-</w:t>
            </w:r>
            <w:r w:rsidRPr="00AE4416">
              <w:rPr>
                <w:rFonts w:ascii="Arial" w:hAnsi="Arial" w:cs="Arial"/>
                <w:b w:val="0"/>
              </w:rPr>
              <w:t>3</w:t>
            </w:r>
            <w:r w:rsidR="00862E05">
              <w:rPr>
                <w:rFonts w:ascii="Arial" w:hAnsi="Arial" w:cs="Arial"/>
                <w:b w:val="0"/>
              </w:rPr>
              <w:t>/</w:t>
            </w:r>
            <w:proofErr w:type="gramStart"/>
            <w:r w:rsidR="00862E05">
              <w:rPr>
                <w:rFonts w:ascii="Arial" w:hAnsi="Arial" w:cs="Arial"/>
                <w:b w:val="0"/>
              </w:rPr>
              <w:t>Sp(</w:t>
            </w:r>
            <w:proofErr w:type="gramEnd"/>
            <w:r w:rsidR="00862E05">
              <w:rPr>
                <w:rFonts w:ascii="Arial" w:hAnsi="Arial" w:cs="Arial"/>
                <w:b w:val="0"/>
              </w:rPr>
              <w:t>K)</w:t>
            </w:r>
            <w:r w:rsidRPr="00AE4416">
              <w:rPr>
                <w:rFonts w:ascii="Arial" w:hAnsi="Arial" w:cs="Arial"/>
                <w:b w:val="0"/>
              </w:rPr>
              <w:t xml:space="preserve"> pada bidang keahlian yang sesuai dengan PS dalam kurun waktu tiga tahun terakhir</w:t>
            </w:r>
            <w:r w:rsidR="00862E05">
              <w:rPr>
                <w:rFonts w:ascii="Arial" w:hAnsi="Arial" w:cs="Arial"/>
                <w:b w:val="0"/>
              </w:rPr>
              <w:t>.</w:t>
            </w:r>
          </w:p>
          <w:p w:rsidR="0095322A" w:rsidRPr="00AE4416" w:rsidRDefault="0095322A" w:rsidP="00AE4416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95322A" w:rsidRPr="00AE4416" w:rsidRDefault="0095322A" w:rsidP="002130F1">
            <w:pPr>
              <w:ind w:left="252" w:hanging="252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 xml:space="preserve">SD </w:t>
            </w:r>
            <w:r w:rsidRPr="00AE4416">
              <w:rPr>
                <w:rFonts w:ascii="Arial" w:hAnsi="Arial" w:cs="Arial"/>
                <w:b w:val="0"/>
                <w:lang w:val="pt-BR"/>
              </w:rPr>
              <w:t xml:space="preserve"> = (0.75 N</w:t>
            </w:r>
            <w:r w:rsidRPr="00AE4416">
              <w:rPr>
                <w:rFonts w:ascii="Arial" w:hAnsi="Arial" w:cs="Arial"/>
                <w:b w:val="0"/>
                <w:vertAlign w:val="subscript"/>
                <w:lang w:val="pt-BR"/>
              </w:rPr>
              <w:t>2</w:t>
            </w:r>
            <w:r w:rsidRPr="00AE4416">
              <w:rPr>
                <w:rFonts w:ascii="Arial" w:hAnsi="Arial" w:cs="Arial"/>
                <w:b w:val="0"/>
                <w:lang w:val="pt-BR"/>
              </w:rPr>
              <w:t xml:space="preserve"> + 1.25 N</w:t>
            </w:r>
            <w:r w:rsidRPr="00AE4416">
              <w:rPr>
                <w:rFonts w:ascii="Arial" w:hAnsi="Arial" w:cs="Arial"/>
                <w:b w:val="0"/>
                <w:vertAlign w:val="subscript"/>
                <w:lang w:val="pt-BR"/>
              </w:rPr>
              <w:t>3</w:t>
            </w:r>
            <w:r w:rsidRPr="00AE4416">
              <w:rPr>
                <w:rFonts w:ascii="Arial" w:hAnsi="Arial" w:cs="Arial"/>
                <w:b w:val="0"/>
                <w:lang w:val="pt-BR"/>
              </w:rPr>
              <w:t>)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AE4416" w:rsidRDefault="0095322A" w:rsidP="00D757D0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Jika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SD ≥</w:t>
            </w:r>
            <w:r w:rsidRPr="00F527AA">
              <w:rPr>
                <w:rFonts w:ascii="Arial" w:hAnsi="Arial" w:cs="Arial"/>
                <w:b w:val="0"/>
                <w:bCs/>
                <w:color w:val="000000"/>
                <w:lang w:val="fi-FI"/>
              </w:rPr>
              <w:t xml:space="preserve"> 4</w:t>
            </w: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, maka skor = 4.</w:t>
            </w:r>
          </w:p>
        </w:tc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Default="0095322A" w:rsidP="00D757D0">
            <w:pPr>
              <w:jc w:val="center"/>
              <w:rPr>
                <w:rFonts w:ascii="Arial" w:hAnsi="Arial" w:cs="Arial"/>
                <w:b w:val="0"/>
                <w:bCs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fi-FI"/>
              </w:rPr>
              <w:t>Jika  0 ≤ SD &lt; 4, maka skor = SD.</w:t>
            </w:r>
          </w:p>
          <w:p w:rsidR="0095322A" w:rsidRPr="00AE4416" w:rsidRDefault="0095322A" w:rsidP="00D757D0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F20063" w:rsidRDefault="0095322A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Default="0095322A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proofErr w:type="gramStart"/>
            <w:r w:rsidRPr="00F20063">
              <w:rPr>
                <w:rFonts w:ascii="Arial" w:hAnsi="Arial" w:cs="Arial"/>
                <w:b w:val="0"/>
                <w:bCs/>
              </w:rPr>
              <w:t xml:space="preserve">4.5.3  </w:t>
            </w:r>
            <w:r w:rsidRPr="00F20063">
              <w:rPr>
                <w:rFonts w:ascii="Arial" w:hAnsi="Arial" w:cs="Arial"/>
                <w:b w:val="0"/>
              </w:rPr>
              <w:t>Kegiatan</w:t>
            </w:r>
            <w:proofErr w:type="gramEnd"/>
            <w:r w:rsidRPr="00F20063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dosen</w:t>
            </w:r>
            <w:r w:rsidRPr="00F20063">
              <w:rPr>
                <w:rFonts w:ascii="Arial" w:hAnsi="Arial" w:cs="Arial"/>
                <w:b w:val="0"/>
              </w:rPr>
              <w:t xml:space="preserve"> tetap yang bidang keahliannya sesuai dengan PS dalam seminar ilmiah/</w:t>
            </w:r>
            <w:r w:rsidR="009001C1">
              <w:rPr>
                <w:rFonts w:ascii="Arial" w:hAnsi="Arial" w:cs="Arial"/>
                <w:b w:val="0"/>
              </w:rPr>
              <w:t xml:space="preserve"> </w:t>
            </w:r>
            <w:r w:rsidRPr="00F20063">
              <w:rPr>
                <w:rFonts w:ascii="Arial" w:hAnsi="Arial" w:cs="Arial"/>
                <w:b w:val="0"/>
              </w:rPr>
              <w:t xml:space="preserve">lokakarya/penataran/ pagelaran/ pameran/peragaan yang tidak hanya melibatkan </w:t>
            </w:r>
            <w:r>
              <w:rPr>
                <w:rFonts w:ascii="Arial" w:hAnsi="Arial" w:cs="Arial"/>
                <w:b w:val="0"/>
              </w:rPr>
              <w:t>dosen</w:t>
            </w:r>
            <w:r w:rsidRPr="00F20063">
              <w:rPr>
                <w:rFonts w:ascii="Arial" w:hAnsi="Arial" w:cs="Arial"/>
                <w:b w:val="0"/>
              </w:rPr>
              <w:t xml:space="preserve"> PT sendiri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95322A" w:rsidRDefault="0095322A" w:rsidP="00F20063">
            <w:pPr>
              <w:ind w:left="-18" w:hanging="23"/>
              <w:rPr>
                <w:rFonts w:ascii="Arial" w:hAnsi="Arial" w:cs="Arial"/>
                <w:b w:val="0"/>
              </w:rPr>
            </w:pPr>
          </w:p>
          <w:p w:rsidR="0095322A" w:rsidRDefault="0095322A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Perhitungan skor sebagai berikut:</w:t>
            </w:r>
          </w:p>
          <w:p w:rsidR="0095322A" w:rsidRPr="005B5C4F" w:rsidRDefault="0095322A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</w:rPr>
            </w:pPr>
            <w:r w:rsidRPr="005B5C4F">
              <w:rPr>
                <w:rFonts w:ascii="Arial" w:hAnsi="Arial" w:cs="Arial"/>
                <w:color w:val="auto"/>
              </w:rPr>
              <w:t>Misalkan:</w:t>
            </w:r>
          </w:p>
          <w:p w:rsidR="0095322A" w:rsidRPr="005B5C4F" w:rsidRDefault="0095322A" w:rsidP="005B5C4F">
            <w:pPr>
              <w:pStyle w:val="ArialNarrow"/>
              <w:ind w:left="252" w:hanging="252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 = jumlah makalah</w:t>
            </w:r>
            <w:r w:rsidRPr="005B5C4F">
              <w:rPr>
                <w:rFonts w:ascii="Arial" w:hAnsi="Arial" w:cs="Arial"/>
                <w:color w:val="auto"/>
              </w:rPr>
              <w:t xml:space="preserve"> atau kegiatan (sebagai penyaji)</w:t>
            </w:r>
          </w:p>
          <w:p w:rsidR="0095322A" w:rsidRPr="005B5C4F" w:rsidRDefault="0095322A" w:rsidP="005B5C4F">
            <w:pPr>
              <w:pStyle w:val="ArialNarrow"/>
              <w:ind w:left="342" w:hanging="342"/>
              <w:jc w:val="left"/>
              <w:rPr>
                <w:rFonts w:ascii="Arial" w:hAnsi="Arial" w:cs="Arial"/>
                <w:color w:val="auto"/>
              </w:rPr>
            </w:pPr>
            <w:r w:rsidRPr="005B5C4F">
              <w:rPr>
                <w:rFonts w:ascii="Arial" w:hAnsi="Arial" w:cs="Arial"/>
                <w:color w:val="auto"/>
              </w:rPr>
              <w:t>b = jumlah kehadiran (sebagai peserta)</w:t>
            </w:r>
          </w:p>
          <w:p w:rsidR="0095322A" w:rsidRPr="005B5C4F" w:rsidRDefault="0095322A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5B5C4F">
              <w:rPr>
                <w:rFonts w:ascii="Arial" w:hAnsi="Arial" w:cs="Arial"/>
                <w:color w:val="auto"/>
                <w:lang w:val="pt-BR"/>
              </w:rPr>
              <w:t xml:space="preserve">n = jumlah </w:t>
            </w:r>
            <w:r>
              <w:rPr>
                <w:rFonts w:ascii="Arial" w:hAnsi="Arial" w:cs="Arial"/>
                <w:color w:val="auto"/>
                <w:lang w:val="pt-BR"/>
              </w:rPr>
              <w:t>dosen</w:t>
            </w:r>
            <w:r w:rsidRPr="005B5C4F">
              <w:rPr>
                <w:rFonts w:ascii="Arial" w:hAnsi="Arial" w:cs="Arial"/>
                <w:color w:val="auto"/>
                <w:lang w:val="pt-BR"/>
              </w:rPr>
              <w:t xml:space="preserve"> tetap</w:t>
            </w:r>
          </w:p>
          <w:p w:rsidR="0095322A" w:rsidRPr="00722F33" w:rsidRDefault="0095322A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S</w:t>
            </w:r>
            <w:r w:rsidRPr="005B5C4F">
              <w:rPr>
                <w:rFonts w:ascii="Arial" w:hAnsi="Arial" w:cs="Arial"/>
                <w:b w:val="0"/>
                <w:lang w:val="pt-BR"/>
              </w:rPr>
              <w:t xml:space="preserve">P= </w:t>
            </w:r>
            <w:r w:rsidRPr="009D4962">
              <w:rPr>
                <w:rFonts w:ascii="Arial" w:hAnsi="Arial" w:cs="Arial"/>
                <w:b w:val="0"/>
                <w:position w:val="-24"/>
                <w:lang w:val="sv-SE"/>
              </w:rPr>
              <w:object w:dxaOrig="639" w:dyaOrig="900">
                <v:shape id="_x0000_i1033" type="#_x0000_t75" style="width:30.85pt;height:43pt" o:ole="">
                  <v:imagedata r:id="rId29" o:title=""/>
                </v:shape>
                <o:OLEObject Type="Embed" ProgID="Equation.DSMT4" ShapeID="_x0000_i1033" DrawAspect="Content" ObjectID="_1479900880" r:id="rId30"/>
              </w:objec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95D93" w:rsidRDefault="0095322A" w:rsidP="00D757D0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</w:rPr>
              <w:t>Jika SP ≥ 3, maka skor = 4.</w:t>
            </w:r>
          </w:p>
        </w:tc>
        <w:tc>
          <w:tcPr>
            <w:tcW w:w="5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95D93" w:rsidRDefault="0095322A" w:rsidP="00D757D0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Jika 0 &lt; SP &lt; 3, maka skor = 1 + SP.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22A" w:rsidRPr="00795D93" w:rsidRDefault="0095322A" w:rsidP="00D757D0">
            <w:pPr>
              <w:jc w:val="center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Jika SP = 0, maka skor = 0.</w:t>
            </w:r>
          </w:p>
        </w:tc>
      </w:tr>
      <w:tr w:rsidR="0095322A" w:rsidRPr="00245FED" w:rsidTr="00D757D0">
        <w:trPr>
          <w:trHeight w:val="412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22A" w:rsidRPr="00245FED" w:rsidRDefault="0095322A" w:rsidP="00002B65">
            <w:pPr>
              <w:spacing w:before="120"/>
              <w:ind w:hanging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210C3" w:rsidRDefault="0095322A" w:rsidP="00002B65">
            <w:pPr>
              <w:spacing w:before="120"/>
              <w:ind w:left="-18" w:firstLine="18"/>
              <w:rPr>
                <w:rFonts w:ascii="Arial" w:hAnsi="Arial" w:cs="Arial"/>
                <w:b w:val="0"/>
                <w:bCs/>
                <w:lang w:val="id-ID"/>
              </w:rPr>
            </w:pPr>
            <w:r>
              <w:rPr>
                <w:rFonts w:ascii="Arial" w:hAnsi="Arial" w:cs="Arial"/>
                <w:b w:val="0"/>
                <w:bCs/>
                <w:lang w:val="id-ID"/>
              </w:rPr>
              <w:t>4.</w:t>
            </w:r>
            <w:r>
              <w:rPr>
                <w:rFonts w:ascii="Arial" w:hAnsi="Arial" w:cs="Arial"/>
                <w:b w:val="0"/>
                <w:bCs/>
              </w:rPr>
              <w:t>5</w:t>
            </w:r>
            <w:r>
              <w:rPr>
                <w:rFonts w:ascii="Arial" w:hAnsi="Arial" w:cs="Arial"/>
                <w:b w:val="0"/>
                <w:bCs/>
                <w:lang w:val="id-ID"/>
              </w:rPr>
              <w:t>.</w:t>
            </w:r>
            <w:r>
              <w:rPr>
                <w:rFonts w:ascii="Arial" w:hAnsi="Arial" w:cs="Arial"/>
                <w:b w:val="0"/>
                <w:bCs/>
              </w:rPr>
              <w:t xml:space="preserve">4 Pencapaian </w:t>
            </w:r>
            <w:r w:rsidR="008A4125">
              <w:rPr>
                <w:rFonts w:ascii="Arial" w:hAnsi="Arial" w:cs="Arial"/>
                <w:b w:val="0"/>
                <w:bCs/>
                <w:lang w:val="id-ID"/>
              </w:rPr>
              <w:t>p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t xml:space="preserve">restasi </w:t>
            </w:r>
            <w:r>
              <w:rPr>
                <w:rFonts w:ascii="Arial" w:hAnsi="Arial" w:cs="Arial"/>
                <w:b w:val="0"/>
                <w:bCs/>
              </w:rPr>
              <w:t xml:space="preserve">/ reputasi dosen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t>dalam mendapatkan penghargaan hibah, pendanaan program dan kegiatan akademik dari ting</w:t>
            </w:r>
            <w:r w:rsidR="008A4125">
              <w:rPr>
                <w:rFonts w:ascii="Arial" w:hAnsi="Arial" w:cs="Arial"/>
                <w:b w:val="0"/>
                <w:bCs/>
                <w:lang w:val="id-ID"/>
              </w:rPr>
              <w:t xml:space="preserve">kat nasional dan internasional dalam tiga tahun </w:t>
            </w:r>
            <w:r w:rsidR="008A4125">
              <w:rPr>
                <w:rFonts w:ascii="Arial" w:hAnsi="Arial" w:cs="Arial"/>
                <w:b w:val="0"/>
                <w:bCs/>
                <w:lang w:val="id-ID"/>
              </w:rPr>
              <w:lastRenderedPageBreak/>
              <w:t>terakhir.</w:t>
            </w:r>
          </w:p>
          <w:p w:rsidR="008A4125" w:rsidRPr="009210C3" w:rsidRDefault="008A4125" w:rsidP="004034F0">
            <w:pPr>
              <w:spacing w:before="120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210C3" w:rsidRDefault="0095322A" w:rsidP="003D3F01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 xml:space="preserve">Mendapatkan penghargaan hibah, pendanaan program dan kegiatan akademik dari institusi internasional (disertai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>bukti).</w:t>
            </w:r>
          </w:p>
          <w:p w:rsidR="0095322A" w:rsidRPr="009210C3" w:rsidRDefault="0095322A" w:rsidP="00833820">
            <w:pPr>
              <w:ind w:left="316"/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2A" w:rsidRPr="009210C3" w:rsidRDefault="0095322A" w:rsidP="003D3F01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 xml:space="preserve">Mendapatkan penghargaan hibah, pendanaan program dan kegiatan akademik dari institusi nasional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>(disertai bukti).</w:t>
            </w:r>
          </w:p>
          <w:p w:rsidR="0095322A" w:rsidRPr="009210C3" w:rsidRDefault="0095322A" w:rsidP="00833820">
            <w:pPr>
              <w:ind w:left="316"/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22A" w:rsidRPr="009210C3" w:rsidRDefault="0095322A" w:rsidP="00107CB3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 xml:space="preserve">Mendapatkan penghargaan hibah, pendanaan program dan kegiatan akademik dari institusi </w:t>
            </w:r>
            <w:r>
              <w:rPr>
                <w:rFonts w:ascii="Arial" w:hAnsi="Arial" w:cs="Arial"/>
                <w:b w:val="0"/>
                <w:bCs/>
              </w:rPr>
              <w:t>regional/</w:t>
            </w:r>
            <w:r>
              <w:rPr>
                <w:rFonts w:ascii="Arial" w:hAnsi="Arial" w:cs="Arial"/>
                <w:b w:val="0"/>
                <w:bCs/>
                <w:lang w:val="id-ID"/>
              </w:rPr>
              <w:t>lokal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>(disertai bukti).</w:t>
            </w:r>
          </w:p>
          <w:p w:rsidR="0095322A" w:rsidRPr="009210C3" w:rsidRDefault="0095322A" w:rsidP="00833820">
            <w:pPr>
              <w:ind w:left="317"/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5322A" w:rsidRDefault="0095322A" w:rsidP="00F20976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 xml:space="preserve">Mendapatkan penghargaan, hibah, pendanaan program dan kegiatan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>akademik y</w:t>
            </w:r>
            <w:r>
              <w:rPr>
                <w:rFonts w:ascii="Arial" w:hAnsi="Arial" w:cs="Arial"/>
                <w:b w:val="0"/>
                <w:bCs/>
                <w:lang w:val="id-ID"/>
              </w:rPr>
              <w:t xml:space="preserve">ang berupa hibah dana </w:t>
            </w:r>
            <w:r w:rsidRPr="009210C3">
              <w:rPr>
                <w:rFonts w:ascii="Arial" w:hAnsi="Arial" w:cs="Arial"/>
                <w:b w:val="0"/>
                <w:bCs/>
                <w:lang w:val="id-ID"/>
              </w:rPr>
              <w:t xml:space="preserve"> dari PT sendiri (disertai bukti).</w:t>
            </w:r>
          </w:p>
          <w:p w:rsidR="008A4125" w:rsidRDefault="008A4125" w:rsidP="00F20976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8A4125" w:rsidRPr="00031E5C" w:rsidRDefault="008A4125" w:rsidP="00F20976">
            <w:pPr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:rsidR="0095322A" w:rsidRPr="009210C3" w:rsidRDefault="0095322A" w:rsidP="004034F0">
            <w:pPr>
              <w:rPr>
                <w:rFonts w:ascii="Arial" w:hAnsi="Arial" w:cs="Arial"/>
                <w:b w:val="0"/>
                <w:bCs/>
                <w:lang w:val="fi-FI"/>
              </w:rPr>
            </w:pPr>
            <w:r w:rsidRPr="009210C3">
              <w:rPr>
                <w:rFonts w:ascii="Arial" w:hAnsi="Arial" w:cs="Arial"/>
                <w:b w:val="0"/>
                <w:bCs/>
                <w:lang w:val="id-ID"/>
              </w:rPr>
              <w:lastRenderedPageBreak/>
              <w:t xml:space="preserve">Tidak </w:t>
            </w:r>
            <w:r w:rsidRPr="009210C3">
              <w:rPr>
                <w:rFonts w:ascii="Arial" w:hAnsi="Arial" w:cs="Arial"/>
                <w:b w:val="0"/>
                <w:bCs/>
              </w:rPr>
              <w:t>pernah mendapat penghargaan</w:t>
            </w:r>
            <w:r>
              <w:rPr>
                <w:rFonts w:ascii="Arial" w:hAnsi="Arial" w:cs="Arial"/>
                <w:b w:val="0"/>
                <w:bCs/>
              </w:rPr>
              <w:t>.</w:t>
            </w:r>
          </w:p>
        </w:tc>
      </w:tr>
      <w:tr w:rsidR="00257805" w:rsidRPr="00245FED" w:rsidTr="0045209F">
        <w:trPr>
          <w:trHeight w:val="412"/>
        </w:trPr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05" w:rsidRPr="00245FED" w:rsidRDefault="00257805" w:rsidP="003E72C3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05" w:rsidRDefault="00257805" w:rsidP="00D642ED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 xml:space="preserve">4.5.5  </w:t>
            </w:r>
            <w:r w:rsidRPr="009210C3">
              <w:rPr>
                <w:rFonts w:ascii="Arial" w:hAnsi="Arial" w:cs="Arial"/>
                <w:b w:val="0"/>
                <w:lang w:val="id-ID"/>
              </w:rPr>
              <w:t>Reputasi</w:t>
            </w:r>
            <w:proofErr w:type="gramEnd"/>
            <w:r w:rsidRPr="009210C3">
              <w:rPr>
                <w:rFonts w:ascii="Arial" w:hAnsi="Arial" w:cs="Arial"/>
                <w:b w:val="0"/>
                <w:lang w:val="id-ID"/>
              </w:rPr>
              <w:t xml:space="preserve"> dan keluasan jejaring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9210C3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tetap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257805" w:rsidRDefault="00257805" w:rsidP="00D642ED">
            <w:pPr>
              <w:rPr>
                <w:rFonts w:ascii="Arial" w:hAnsi="Arial" w:cs="Arial"/>
                <w:b w:val="0"/>
              </w:rPr>
            </w:pPr>
          </w:p>
          <w:p w:rsidR="00257805" w:rsidRDefault="00257805" w:rsidP="00D642E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Ri = Persentase dosen yang menjadi anggota masyarakat bidang ilmu tingkat internasional.</w:t>
            </w:r>
          </w:p>
          <w:p w:rsidR="00257805" w:rsidRDefault="00257805" w:rsidP="00D642E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Rn = Persentase dosen yang menjadi anggota masyarakat bidang ilmu tingkat nasional.</w:t>
            </w:r>
          </w:p>
          <w:p w:rsidR="00257805" w:rsidRDefault="00257805" w:rsidP="00D642ED">
            <w:pPr>
              <w:rPr>
                <w:rFonts w:ascii="Arial" w:hAnsi="Arial" w:cs="Arial"/>
                <w:b w:val="0"/>
              </w:rPr>
            </w:pPr>
          </w:p>
          <w:p w:rsidR="00257805" w:rsidRPr="005F33AF" w:rsidRDefault="00257805" w:rsidP="00D642ED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</w:rPr>
              <w:t>Nr = Rn + (</w:t>
            </w:r>
            <w:r w:rsidR="000E7B49">
              <w:rPr>
                <w:rFonts w:ascii="Arial" w:hAnsi="Arial" w:cs="Arial"/>
                <w:b w:val="0"/>
              </w:rPr>
              <w:t>3</w:t>
            </w:r>
            <w:r>
              <w:rPr>
                <w:rFonts w:ascii="Arial" w:hAnsi="Arial" w:cs="Arial"/>
                <w:b w:val="0"/>
              </w:rPr>
              <w:t xml:space="preserve"> x Ri) 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05" w:rsidRPr="007441C1" w:rsidRDefault="00257805" w:rsidP="005F33AF">
            <w:pPr>
              <w:jc w:val="center"/>
              <w:rPr>
                <w:rFonts w:ascii="Arial" w:hAnsi="Arial" w:cs="Arial"/>
                <w:b w:val="0"/>
                <w:bCs/>
                <w:lang w:val="sv-SE"/>
              </w:rPr>
            </w:pPr>
            <w:r>
              <w:rPr>
                <w:rFonts w:ascii="Arial" w:hAnsi="Arial" w:cs="Arial"/>
                <w:b w:val="0"/>
                <w:bCs/>
                <w:lang w:val="sv-SE"/>
              </w:rPr>
              <w:t xml:space="preserve">Jika Nr ≥ </w:t>
            </w:r>
            <w:r w:rsidR="009001C1">
              <w:rPr>
                <w:rFonts w:ascii="Arial" w:hAnsi="Arial" w:cs="Arial"/>
                <w:b w:val="0"/>
                <w:bCs/>
                <w:lang w:val="sv-SE"/>
              </w:rPr>
              <w:t>1.2</w:t>
            </w:r>
            <w:r>
              <w:rPr>
                <w:rFonts w:ascii="Arial" w:hAnsi="Arial" w:cs="Arial"/>
                <w:b w:val="0"/>
                <w:bCs/>
                <w:lang w:val="sv-SE"/>
              </w:rPr>
              <w:t>, maka skor = 4.</w:t>
            </w:r>
          </w:p>
        </w:tc>
        <w:tc>
          <w:tcPr>
            <w:tcW w:w="5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7805" w:rsidRPr="007441C1" w:rsidRDefault="00257805" w:rsidP="005F33AF">
            <w:pPr>
              <w:jc w:val="center"/>
              <w:rPr>
                <w:rFonts w:ascii="Arial" w:hAnsi="Arial" w:cs="Arial"/>
                <w:b w:val="0"/>
                <w:bCs/>
                <w:lang w:val="sv-SE"/>
              </w:rPr>
            </w:pPr>
            <w:r>
              <w:rPr>
                <w:rFonts w:ascii="Arial" w:hAnsi="Arial" w:cs="Arial"/>
                <w:b w:val="0"/>
                <w:bCs/>
                <w:lang w:val="sv-SE"/>
              </w:rPr>
              <w:t>Jika</w:t>
            </w:r>
            <w:r w:rsidR="009001C1">
              <w:rPr>
                <w:rFonts w:ascii="Arial" w:hAnsi="Arial" w:cs="Arial"/>
                <w:b w:val="0"/>
                <w:bCs/>
                <w:lang w:val="sv-SE"/>
              </w:rPr>
              <w:t xml:space="preserve"> 0 &lt; Nr &lt; 1.2</w:t>
            </w:r>
            <w:r>
              <w:rPr>
                <w:rFonts w:ascii="Arial" w:hAnsi="Arial" w:cs="Arial"/>
                <w:b w:val="0"/>
                <w:bCs/>
                <w:lang w:val="sv-SE"/>
              </w:rPr>
              <w:t xml:space="preserve">, maka skor = </w:t>
            </w:r>
            <w:r w:rsidR="009001C1">
              <w:rPr>
                <w:rFonts w:ascii="Arial" w:hAnsi="Arial" w:cs="Arial"/>
                <w:b w:val="0"/>
                <w:bCs/>
                <w:lang w:val="sv-SE"/>
              </w:rPr>
              <w:t xml:space="preserve">1 + </w:t>
            </w:r>
            <w:r>
              <w:rPr>
                <w:rFonts w:ascii="Arial" w:hAnsi="Arial" w:cs="Arial"/>
                <w:b w:val="0"/>
                <w:bCs/>
                <w:lang w:val="sv-SE"/>
              </w:rPr>
              <w:t>(</w:t>
            </w:r>
            <w:r w:rsidR="009001C1">
              <w:rPr>
                <w:rFonts w:ascii="Arial" w:hAnsi="Arial" w:cs="Arial"/>
                <w:b w:val="0"/>
                <w:bCs/>
                <w:lang w:val="sv-SE"/>
              </w:rPr>
              <w:t>2.5 x Nr)</w:t>
            </w:r>
            <w:r w:rsidR="000E7B49">
              <w:rPr>
                <w:rFonts w:ascii="Arial" w:hAnsi="Arial" w:cs="Arial"/>
                <w:b w:val="0"/>
                <w:bCs/>
                <w:lang w:val="sv-SE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805" w:rsidRPr="007441C1" w:rsidRDefault="00257805" w:rsidP="005F33AF">
            <w:pPr>
              <w:jc w:val="center"/>
              <w:rPr>
                <w:rFonts w:ascii="Arial" w:hAnsi="Arial" w:cs="Arial"/>
                <w:b w:val="0"/>
                <w:bCs/>
                <w:lang w:val="sv-SE"/>
              </w:rPr>
            </w:pPr>
            <w:r>
              <w:rPr>
                <w:rFonts w:ascii="Arial" w:hAnsi="Arial" w:cs="Arial"/>
                <w:b w:val="0"/>
                <w:bCs/>
                <w:lang w:val="sv-SE"/>
              </w:rPr>
              <w:t>Jika Nr = 0, maka skor = 0.</w:t>
            </w:r>
          </w:p>
        </w:tc>
      </w:tr>
      <w:tr w:rsidR="0095322A" w:rsidRPr="00245FED" w:rsidTr="00D757D0">
        <w:trPr>
          <w:trHeight w:val="1120"/>
        </w:trPr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Pr="00245FED" w:rsidRDefault="0095322A" w:rsidP="00002B65">
            <w:pPr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>4.</w:t>
            </w:r>
            <w:r>
              <w:rPr>
                <w:rFonts w:ascii="Arial" w:hAnsi="Arial" w:cs="Arial"/>
                <w:b w:val="0"/>
                <w:color w:val="0D0D0D"/>
              </w:rPr>
              <w:t xml:space="preserve">6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Jumlah, rasio, kualifikasi akademik dan kompetensi tenaga kependidikan (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 xml:space="preserve">pustakawan, laboran,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analis,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 xml:space="preserve">teknisi,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operator, </w:t>
            </w:r>
            <w:r w:rsidRPr="00245FED">
              <w:rPr>
                <w:rFonts w:ascii="Arial" w:hAnsi="Arial" w:cs="Arial"/>
                <w:b w:val="0"/>
                <w:lang w:val="id-ID"/>
              </w:rPr>
              <w:t>programer,</w:t>
            </w:r>
            <w:r w:rsidR="004F0FF4"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staf adminis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t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rasi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,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dan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/atau staf pendukung lainnya)</w:t>
            </w:r>
            <w:r w:rsidR="004F0FF4"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untuk menjamin mutu </w:t>
            </w:r>
            <w:r w:rsidRPr="00245FED">
              <w:rPr>
                <w:rFonts w:ascii="Arial" w:hAnsi="Arial" w:cs="Arial"/>
                <w:b w:val="0"/>
                <w:color w:val="0D0D0D"/>
                <w:lang w:val="sv-SE"/>
              </w:rPr>
              <w:t>penyelenggaraan program studi.</w:t>
            </w:r>
          </w:p>
        </w:tc>
        <w:tc>
          <w:tcPr>
            <w:tcW w:w="3296" w:type="dxa"/>
            <w:tcBorders>
              <w:top w:val="nil"/>
              <w:bottom w:val="single" w:sz="4" w:space="0" w:color="auto"/>
            </w:tcBorders>
          </w:tcPr>
          <w:p w:rsidR="0095322A" w:rsidRPr="009210C3" w:rsidRDefault="0095322A" w:rsidP="00002B65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>
              <w:rPr>
                <w:rFonts w:ascii="Arial" w:hAnsi="Arial" w:cs="Arial"/>
                <w:b w:val="0"/>
                <w:noProof/>
              </w:rPr>
              <w:t>6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.1</w:t>
            </w:r>
            <w:r w:rsidR="007441C1">
              <w:rPr>
                <w:rFonts w:ascii="Arial" w:hAnsi="Arial" w:cs="Arial"/>
                <w:b w:val="0"/>
                <w:noProof/>
                <w:lang w:val="sv-SE"/>
              </w:rPr>
              <w:t>.</w:t>
            </w:r>
            <w:r w:rsidR="007441C1">
              <w:rPr>
                <w:rFonts w:ascii="Arial" w:hAnsi="Arial" w:cs="Arial"/>
                <w:b w:val="0"/>
                <w:noProof/>
                <w:lang w:val="id-ID"/>
              </w:rPr>
              <w:t xml:space="preserve">1 </w:t>
            </w: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Pustakawan dan kualifikasinya</w:t>
            </w:r>
            <w:r w:rsidR="00A2700F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95322A" w:rsidRPr="009210C3" w:rsidRDefault="0095322A" w:rsidP="00D93440">
            <w:pPr>
              <w:ind w:left="290" w:hanging="290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95322A" w:rsidRPr="009210C3" w:rsidRDefault="0095322A" w:rsidP="008F6DFD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9210C3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95322A" w:rsidRPr="009210C3" w:rsidRDefault="0095322A" w:rsidP="00D93440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95322A" w:rsidRPr="009210C3" w:rsidRDefault="0095322A" w:rsidP="00D93440">
            <w:pPr>
              <w:ind w:left="252" w:hanging="252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A = (4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1</w:t>
            </w:r>
            <w:r w:rsidRPr="009210C3">
              <w:rPr>
                <w:rFonts w:ascii="Arial" w:hAnsi="Arial" w:cs="Arial"/>
                <w:b w:val="0"/>
              </w:rPr>
              <w:t xml:space="preserve"> + 3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2</w:t>
            </w:r>
            <w:r w:rsidRPr="009210C3">
              <w:rPr>
                <w:rFonts w:ascii="Arial" w:hAnsi="Arial" w:cs="Arial"/>
                <w:b w:val="0"/>
              </w:rPr>
              <w:t xml:space="preserve"> + 2 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3</w:t>
            </w:r>
            <w:r>
              <w:rPr>
                <w:rFonts w:ascii="Arial" w:hAnsi="Arial" w:cs="Arial"/>
                <w:b w:val="0"/>
              </w:rPr>
              <w:t>)/</w:t>
            </w:r>
            <w:r w:rsidRPr="009210C3">
              <w:rPr>
                <w:rFonts w:ascii="Arial" w:hAnsi="Arial" w:cs="Arial"/>
                <w:b w:val="0"/>
              </w:rPr>
              <w:t>4</w:t>
            </w:r>
          </w:p>
          <w:p w:rsidR="0095322A" w:rsidRPr="009210C3" w:rsidRDefault="0095322A" w:rsidP="00D93440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95322A" w:rsidRPr="009210C3" w:rsidRDefault="0095322A" w:rsidP="008F6DFD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1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S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2 atau S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3.</w:t>
            </w:r>
          </w:p>
          <w:p w:rsidR="0095322A" w:rsidRPr="009210C3" w:rsidRDefault="0095322A" w:rsidP="008F6DFD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2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4 atau S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1.</w:t>
            </w:r>
          </w:p>
          <w:p w:rsidR="0095322A" w:rsidRPr="009210C3" w:rsidRDefault="0095322A" w:rsidP="00EC3EBF">
            <w:pPr>
              <w:ind w:left="411" w:hanging="411"/>
              <w:rPr>
                <w:rFonts w:ascii="Arial" w:hAnsi="Arial" w:cs="Arial"/>
                <w:b w:val="0"/>
              </w:rPr>
            </w:pPr>
            <w:r w:rsidRPr="009210C3">
              <w:rPr>
                <w:rFonts w:ascii="Arial" w:hAnsi="Arial" w:cs="Arial"/>
                <w:b w:val="0"/>
              </w:rPr>
              <w:t>X</w:t>
            </w:r>
            <w:r w:rsidRPr="009210C3">
              <w:rPr>
                <w:rFonts w:ascii="Arial" w:hAnsi="Arial" w:cs="Arial"/>
                <w:b w:val="0"/>
                <w:vertAlign w:val="subscript"/>
              </w:rPr>
              <w:t>3</w:t>
            </w:r>
            <w:r w:rsidRPr="009210C3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1,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2, atau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9210C3">
              <w:rPr>
                <w:rFonts w:ascii="Arial" w:hAnsi="Arial" w:cs="Arial"/>
                <w:b w:val="0"/>
              </w:rPr>
              <w:t>3.</w:t>
            </w:r>
          </w:p>
        </w:tc>
        <w:tc>
          <w:tcPr>
            <w:tcW w:w="221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95322A" w:rsidRPr="009210C3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es-ES"/>
              </w:rPr>
              <w:t xml:space="preserve">Jika </w:t>
            </w:r>
            <w:r w:rsidRPr="009210C3">
              <w:rPr>
                <w:rFonts w:ascii="Arial" w:hAnsi="Arial" w:cs="Arial"/>
                <w:b w:val="0"/>
                <w:lang w:val="es-ES"/>
              </w:rPr>
              <w:t>A ≥ 4</w:t>
            </w:r>
            <w:r>
              <w:rPr>
                <w:rFonts w:ascii="Arial" w:hAnsi="Arial" w:cs="Arial"/>
                <w:b w:val="0"/>
                <w:lang w:val="es-ES"/>
              </w:rPr>
              <w:t>, maka skor = 4.</w:t>
            </w:r>
          </w:p>
        </w:tc>
        <w:tc>
          <w:tcPr>
            <w:tcW w:w="7650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95322A" w:rsidRPr="009210C3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es-ES"/>
              </w:rPr>
              <w:t>Jika A &lt; 4, maka skor = A.</w:t>
            </w:r>
          </w:p>
        </w:tc>
      </w:tr>
      <w:tr w:rsidR="0095322A" w:rsidRPr="00245FED" w:rsidTr="00D757D0">
        <w:trPr>
          <w:trHeight w:val="1120"/>
        </w:trPr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Default="0095322A" w:rsidP="00002B65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nil"/>
              <w:bottom w:val="single" w:sz="4" w:space="0" w:color="auto"/>
            </w:tcBorders>
          </w:tcPr>
          <w:p w:rsidR="0095322A" w:rsidRPr="001B460A" w:rsidRDefault="0095322A" w:rsidP="00B23F16">
            <w:pPr>
              <w:ind w:left="-18" w:firstLine="18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 w:rsidRPr="001B460A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4.</w:t>
            </w:r>
            <w:r w:rsidRPr="001B460A">
              <w:rPr>
                <w:rFonts w:ascii="Arial" w:hAnsi="Arial" w:cs="Arial"/>
                <w:b w:val="0"/>
                <w:noProof/>
                <w:color w:val="000000"/>
              </w:rPr>
              <w:t>6</w:t>
            </w:r>
            <w:r w:rsidR="007441C1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.1.</w:t>
            </w:r>
            <w:r w:rsidR="007441C1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2</w:t>
            </w:r>
            <w:r w:rsidRPr="001B460A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 xml:space="preserve"> Laboran dan kualifikasinya</w:t>
            </w:r>
            <w:r w:rsidR="00A2700F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.</w:t>
            </w:r>
          </w:p>
          <w:p w:rsidR="0095322A" w:rsidRPr="001B460A" w:rsidRDefault="0095322A" w:rsidP="00B23F16">
            <w:pPr>
              <w:ind w:left="290" w:hanging="290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  <w:p w:rsidR="0095322A" w:rsidRPr="001B460A" w:rsidRDefault="0095322A" w:rsidP="00B23F16">
            <w:pPr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 w:rsidRPr="001B460A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Catatan: nilai dihitung dengan rumus berikut:</w:t>
            </w:r>
          </w:p>
          <w:p w:rsidR="0095322A" w:rsidRPr="001B460A" w:rsidRDefault="0095322A" w:rsidP="00B23F16">
            <w:pPr>
              <w:ind w:left="252" w:hanging="25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95322A" w:rsidRPr="007441C1" w:rsidRDefault="0095322A" w:rsidP="00B23F16">
            <w:pPr>
              <w:ind w:left="252" w:hanging="252"/>
              <w:rPr>
                <w:rFonts w:ascii="Arial" w:hAnsi="Arial" w:cs="Arial"/>
                <w:b w:val="0"/>
                <w:color w:val="000000"/>
                <w:lang w:val="id-ID"/>
              </w:rPr>
            </w:pPr>
            <w:r w:rsidRPr="001B460A">
              <w:rPr>
                <w:rFonts w:ascii="Arial" w:hAnsi="Arial" w:cs="Arial"/>
                <w:b w:val="0"/>
                <w:color w:val="000000"/>
              </w:rPr>
              <w:t>A = (4 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1</w:t>
            </w:r>
            <w:r w:rsidRPr="001B460A">
              <w:rPr>
                <w:rFonts w:ascii="Arial" w:hAnsi="Arial" w:cs="Arial"/>
                <w:b w:val="0"/>
                <w:color w:val="000000"/>
              </w:rPr>
              <w:t xml:space="preserve"> + 3 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2</w:t>
            </w:r>
            <w:r w:rsidRPr="001B460A">
              <w:rPr>
                <w:rFonts w:ascii="Arial" w:hAnsi="Arial" w:cs="Arial"/>
                <w:b w:val="0"/>
                <w:color w:val="000000"/>
              </w:rPr>
              <w:t xml:space="preserve"> + 2 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3</w:t>
            </w:r>
            <w:r w:rsidR="007441C1">
              <w:rPr>
                <w:rFonts w:ascii="Arial" w:hAnsi="Arial" w:cs="Arial"/>
                <w:b w:val="0"/>
                <w:color w:val="000000"/>
              </w:rPr>
              <w:t>)/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2</w:t>
            </w:r>
          </w:p>
          <w:p w:rsidR="0095322A" w:rsidRPr="001B460A" w:rsidRDefault="0095322A" w:rsidP="00B23F16">
            <w:pPr>
              <w:ind w:left="252" w:hanging="252"/>
              <w:rPr>
                <w:rFonts w:ascii="Arial" w:hAnsi="Arial" w:cs="Arial"/>
                <w:b w:val="0"/>
                <w:color w:val="000000"/>
              </w:rPr>
            </w:pPr>
          </w:p>
          <w:p w:rsidR="0095322A" w:rsidRPr="001B460A" w:rsidRDefault="0095322A" w:rsidP="00B23F16">
            <w:pPr>
              <w:ind w:left="411" w:hanging="411"/>
              <w:rPr>
                <w:rFonts w:ascii="Arial" w:hAnsi="Arial" w:cs="Arial"/>
                <w:b w:val="0"/>
                <w:color w:val="000000"/>
              </w:rPr>
            </w:pPr>
            <w:r w:rsidRPr="001B460A">
              <w:rPr>
                <w:rFonts w:ascii="Arial" w:hAnsi="Arial" w:cs="Arial"/>
                <w:b w:val="0"/>
                <w:color w:val="000000"/>
              </w:rPr>
              <w:t>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1</w:t>
            </w:r>
            <w:r w:rsidR="007441C1">
              <w:rPr>
                <w:rFonts w:ascii="Arial" w:hAnsi="Arial" w:cs="Arial"/>
                <w:b w:val="0"/>
                <w:color w:val="000000"/>
              </w:rPr>
              <w:t xml:space="preserve"> = jumlah 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laboran</w:t>
            </w:r>
            <w:r w:rsidRPr="001B460A">
              <w:rPr>
                <w:rFonts w:ascii="Arial" w:hAnsi="Arial" w:cs="Arial"/>
                <w:b w:val="0"/>
                <w:color w:val="000000"/>
              </w:rPr>
              <w:t xml:space="preserve"> yang berpendidikan S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1B460A">
              <w:rPr>
                <w:rFonts w:ascii="Arial" w:hAnsi="Arial" w:cs="Arial"/>
                <w:b w:val="0"/>
                <w:color w:val="000000"/>
              </w:rPr>
              <w:t>2 atau S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1B460A">
              <w:rPr>
                <w:rFonts w:ascii="Arial" w:hAnsi="Arial" w:cs="Arial"/>
                <w:b w:val="0"/>
                <w:color w:val="000000"/>
              </w:rPr>
              <w:t>3.</w:t>
            </w:r>
          </w:p>
          <w:p w:rsidR="0095322A" w:rsidRPr="001B460A" w:rsidRDefault="0095322A" w:rsidP="00B23F16">
            <w:pPr>
              <w:ind w:left="411" w:hanging="411"/>
              <w:rPr>
                <w:rFonts w:ascii="Arial" w:hAnsi="Arial" w:cs="Arial"/>
                <w:b w:val="0"/>
                <w:color w:val="000000"/>
              </w:rPr>
            </w:pPr>
            <w:r w:rsidRPr="001B460A">
              <w:rPr>
                <w:rFonts w:ascii="Arial" w:hAnsi="Arial" w:cs="Arial"/>
                <w:b w:val="0"/>
                <w:color w:val="000000"/>
              </w:rPr>
              <w:t>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2</w:t>
            </w:r>
            <w:r w:rsidR="007441C1">
              <w:rPr>
                <w:rFonts w:ascii="Arial" w:hAnsi="Arial" w:cs="Arial"/>
                <w:b w:val="0"/>
                <w:color w:val="000000"/>
              </w:rPr>
              <w:t xml:space="preserve"> = jumlah 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laboran</w:t>
            </w:r>
            <w:r w:rsidRPr="001B460A">
              <w:rPr>
                <w:rFonts w:ascii="Arial" w:hAnsi="Arial" w:cs="Arial"/>
                <w:b w:val="0"/>
                <w:color w:val="000000"/>
              </w:rPr>
              <w:t xml:space="preserve"> yang berpendidikan D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1B460A">
              <w:rPr>
                <w:rFonts w:ascii="Arial" w:hAnsi="Arial" w:cs="Arial"/>
                <w:b w:val="0"/>
                <w:color w:val="000000"/>
              </w:rPr>
              <w:t>4 atau S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-</w:t>
            </w:r>
            <w:r w:rsidRPr="001B460A">
              <w:rPr>
                <w:rFonts w:ascii="Arial" w:hAnsi="Arial" w:cs="Arial"/>
                <w:b w:val="0"/>
                <w:color w:val="000000"/>
              </w:rPr>
              <w:t>1.</w:t>
            </w:r>
          </w:p>
          <w:p w:rsidR="0095322A" w:rsidRPr="00156915" w:rsidRDefault="0095322A" w:rsidP="00156915">
            <w:pPr>
              <w:ind w:left="454" w:hanging="454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  <w:r w:rsidRPr="001B460A">
              <w:rPr>
                <w:rFonts w:ascii="Arial" w:hAnsi="Arial" w:cs="Arial"/>
                <w:b w:val="0"/>
                <w:color w:val="000000"/>
              </w:rPr>
              <w:t>X</w:t>
            </w:r>
            <w:r w:rsidRPr="001B460A">
              <w:rPr>
                <w:rFonts w:ascii="Arial" w:hAnsi="Arial" w:cs="Arial"/>
                <w:b w:val="0"/>
                <w:color w:val="000000"/>
                <w:vertAlign w:val="subscript"/>
              </w:rPr>
              <w:t>3</w:t>
            </w:r>
            <w:r w:rsidR="007441C1">
              <w:rPr>
                <w:rFonts w:ascii="Arial" w:hAnsi="Arial" w:cs="Arial"/>
                <w:b w:val="0"/>
                <w:color w:val="000000"/>
              </w:rPr>
              <w:t xml:space="preserve"> = jumlah </w:t>
            </w:r>
            <w:r w:rsidR="007441C1">
              <w:rPr>
                <w:rFonts w:ascii="Arial" w:hAnsi="Arial" w:cs="Arial"/>
                <w:b w:val="0"/>
                <w:color w:val="000000"/>
                <w:lang w:val="id-ID"/>
              </w:rPr>
              <w:t>laboran</w:t>
            </w:r>
            <w:r w:rsidRPr="001B460A">
              <w:rPr>
                <w:rFonts w:ascii="Arial" w:hAnsi="Arial" w:cs="Arial"/>
                <w:b w:val="0"/>
                <w:color w:val="000000"/>
              </w:rPr>
              <w:t xml:space="preserve"> yang berpendidikan D</w:t>
            </w:r>
            <w:r w:rsidR="00156915">
              <w:rPr>
                <w:rFonts w:ascii="Arial" w:hAnsi="Arial" w:cs="Arial"/>
                <w:b w:val="0"/>
                <w:color w:val="000000"/>
                <w:lang w:val="id-ID"/>
              </w:rPr>
              <w:t>-3.</w:t>
            </w:r>
          </w:p>
        </w:tc>
        <w:tc>
          <w:tcPr>
            <w:tcW w:w="221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231F3E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/>
                <w:lang w:val="es-ES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es-ES"/>
              </w:rPr>
              <w:t xml:space="preserve">Jika A ≥ 4, maka </w:t>
            </w:r>
          </w:p>
          <w:p w:rsidR="0095322A" w:rsidRPr="00AC1B1B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/>
                <w:lang w:val="es-ES"/>
              </w:rPr>
            </w:pPr>
            <w:proofErr w:type="gramStart"/>
            <w:r w:rsidRPr="00AC1B1B">
              <w:rPr>
                <w:rFonts w:ascii="Arial" w:hAnsi="Arial" w:cs="Arial"/>
                <w:b w:val="0"/>
                <w:color w:val="000000"/>
                <w:lang w:val="es-ES"/>
              </w:rPr>
              <w:t>skor</w:t>
            </w:r>
            <w:proofErr w:type="gramEnd"/>
            <w:r w:rsidRPr="00AC1B1B">
              <w:rPr>
                <w:rFonts w:ascii="Arial" w:hAnsi="Arial" w:cs="Arial"/>
                <w:b w:val="0"/>
                <w:color w:val="000000"/>
                <w:lang w:val="es-ES"/>
              </w:rPr>
              <w:t xml:space="preserve"> = 4.</w:t>
            </w:r>
          </w:p>
        </w:tc>
        <w:tc>
          <w:tcPr>
            <w:tcW w:w="7650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95322A" w:rsidRPr="00AC1B1B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/>
                <w:lang w:val="es-ES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es-ES"/>
              </w:rPr>
              <w:t>Jika A &lt; 4, maka skor = A.</w:t>
            </w:r>
          </w:p>
        </w:tc>
      </w:tr>
      <w:tr w:rsidR="0095322A" w:rsidRPr="00245FED" w:rsidTr="00D757D0">
        <w:trPr>
          <w:trHeight w:val="1120"/>
        </w:trPr>
        <w:tc>
          <w:tcPr>
            <w:tcW w:w="2503" w:type="dxa"/>
            <w:tcBorders>
              <w:top w:val="single" w:sz="4" w:space="0" w:color="auto"/>
              <w:bottom w:val="nil"/>
            </w:tcBorders>
          </w:tcPr>
          <w:p w:rsidR="0095322A" w:rsidRPr="00245FED" w:rsidRDefault="0095322A" w:rsidP="00D93440">
            <w:pPr>
              <w:ind w:left="290" w:hanging="29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nil"/>
              <w:bottom w:val="single" w:sz="4" w:space="0" w:color="auto"/>
            </w:tcBorders>
          </w:tcPr>
          <w:p w:rsidR="0095322A" w:rsidRDefault="007441C1" w:rsidP="00002B65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4.6.1.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3</w:t>
            </w:r>
            <w:r w:rsidR="0095322A">
              <w:rPr>
                <w:rFonts w:ascii="Arial" w:hAnsi="Arial" w:cs="Arial"/>
                <w:b w:val="0"/>
                <w:noProof/>
                <w:lang w:val="sv-SE"/>
              </w:rPr>
              <w:t xml:space="preserve">  T</w:t>
            </w:r>
            <w:r w:rsidR="0095322A" w:rsidRPr="009210C3">
              <w:rPr>
                <w:rFonts w:ascii="Arial" w:hAnsi="Arial" w:cs="Arial"/>
                <w:b w:val="0"/>
                <w:noProof/>
                <w:lang w:val="sv-SE"/>
              </w:rPr>
              <w:t>eknisi, operator</w:t>
            </w:r>
            <w:r w:rsidR="0095322A">
              <w:rPr>
                <w:rFonts w:ascii="Arial" w:hAnsi="Arial" w:cs="Arial"/>
                <w:b w:val="0"/>
                <w:noProof/>
                <w:lang w:val="sv-SE"/>
              </w:rPr>
              <w:t>, programer</w:t>
            </w:r>
            <w:r w:rsidR="00A2700F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95322A" w:rsidRDefault="0095322A" w:rsidP="00002B65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95322A" w:rsidRDefault="0095322A" w:rsidP="00897A3C">
            <w:pPr>
              <w:ind w:left="591" w:hanging="591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Catatan:</w:t>
            </w:r>
          </w:p>
          <w:p w:rsidR="0095322A" w:rsidRDefault="0095322A" w:rsidP="008F6DFD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Agar</w:t>
            </w:r>
            <w:r w:rsidRPr="008F6DFD">
              <w:rPr>
                <w:rFonts w:ascii="Arial" w:hAnsi="Arial" w:cs="Arial"/>
                <w:b w:val="0"/>
                <w:lang w:val="fi-FI"/>
              </w:rPr>
              <w:t xml:space="preserve"> dibandingkan dengan kegiatan yang seharusnya dilakukan dalam PS yang bersangkutan.</w:t>
            </w:r>
          </w:p>
          <w:p w:rsidR="0095322A" w:rsidRPr="008F6DFD" w:rsidRDefault="0095322A" w:rsidP="00352213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2211" w:type="dxa"/>
            <w:gridSpan w:val="4"/>
            <w:tcBorders>
              <w:top w:val="nil"/>
              <w:bottom w:val="single" w:sz="4" w:space="0" w:color="auto"/>
            </w:tcBorders>
          </w:tcPr>
          <w:p w:rsidR="0095322A" w:rsidRDefault="0095322A" w:rsidP="00D93440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fi-FI"/>
              </w:rPr>
            </w:pPr>
            <w:r w:rsidRPr="008F6DFD">
              <w:rPr>
                <w:rFonts w:ascii="Arial" w:hAnsi="Arial" w:cs="Arial"/>
                <w:b w:val="0"/>
                <w:lang w:val="fi-FI"/>
              </w:rPr>
              <w:t>Jumlah cukup dan sangat baik kegiatannya</w:t>
            </w:r>
          </w:p>
          <w:p w:rsidR="0095322A" w:rsidRPr="008F6DFD" w:rsidRDefault="0095322A" w:rsidP="00352213">
            <w:pPr>
              <w:pStyle w:val="BodyTextIndent"/>
              <w:ind w:left="0" w:firstLine="0"/>
              <w:rPr>
                <w:rFonts w:ascii="Arial" w:hAnsi="Arial" w:cs="Arial"/>
                <w:b w:val="0"/>
                <w:color w:val="17365D"/>
                <w:lang w:val="sv-SE"/>
              </w:rPr>
            </w:pP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</w:tcPr>
          <w:p w:rsidR="0095322A" w:rsidRDefault="0095322A" w:rsidP="008F6DFD">
            <w:pPr>
              <w:ind w:hanging="18"/>
              <w:rPr>
                <w:rFonts w:ascii="Arial" w:hAnsi="Arial" w:cs="Arial"/>
                <w:b w:val="0"/>
                <w:lang w:val="fi-FI"/>
              </w:rPr>
            </w:pPr>
            <w:r w:rsidRPr="008F6DFD">
              <w:rPr>
                <w:rFonts w:ascii="Arial" w:hAnsi="Arial" w:cs="Arial"/>
                <w:b w:val="0"/>
                <w:lang w:val="fi-FI"/>
              </w:rPr>
              <w:t>Jumlah cukup dan memadai kegiatannya</w:t>
            </w:r>
          </w:p>
          <w:p w:rsidR="0095322A" w:rsidRPr="008F6DFD" w:rsidRDefault="0095322A" w:rsidP="008F6DFD">
            <w:pPr>
              <w:ind w:hanging="18"/>
              <w:rPr>
                <w:rFonts w:ascii="Arial" w:hAnsi="Arial" w:cs="Arial"/>
                <w:b w:val="0"/>
                <w:color w:val="17365D"/>
                <w:lang w:val="sv-SE"/>
              </w:rPr>
            </w:pPr>
          </w:p>
        </w:tc>
        <w:tc>
          <w:tcPr>
            <w:tcW w:w="2125" w:type="dxa"/>
            <w:tcBorders>
              <w:top w:val="nil"/>
              <w:bottom w:val="single" w:sz="4" w:space="0" w:color="auto"/>
            </w:tcBorders>
          </w:tcPr>
          <w:p w:rsidR="0095322A" w:rsidRDefault="0095322A" w:rsidP="008F6DFD">
            <w:pPr>
              <w:ind w:left="-3" w:hanging="15"/>
              <w:rPr>
                <w:rFonts w:ascii="Arial" w:hAnsi="Arial" w:cs="Arial"/>
                <w:b w:val="0"/>
                <w:lang w:val="fi-FI"/>
              </w:rPr>
            </w:pPr>
            <w:r w:rsidRPr="008F6DFD">
              <w:rPr>
                <w:rFonts w:ascii="Arial" w:hAnsi="Arial" w:cs="Arial"/>
                <w:b w:val="0"/>
                <w:lang w:val="fi-FI"/>
              </w:rPr>
              <w:t>Cukup dalam jumlah dan kualifikasi tetapi mutu kerjanya sedang-sedang saja</w:t>
            </w:r>
          </w:p>
          <w:p w:rsidR="0095322A" w:rsidRPr="008F6DFD" w:rsidRDefault="0095322A" w:rsidP="008F6DFD">
            <w:pPr>
              <w:ind w:left="-3" w:hanging="15"/>
              <w:rPr>
                <w:rFonts w:ascii="Arial" w:hAnsi="Arial" w:cs="Arial"/>
                <w:b w:val="0"/>
                <w:color w:val="17365D"/>
                <w:lang w:val="sv-SE"/>
              </w:rPr>
            </w:pPr>
          </w:p>
        </w:tc>
        <w:tc>
          <w:tcPr>
            <w:tcW w:w="1754" w:type="dxa"/>
            <w:gridSpan w:val="3"/>
            <w:shd w:val="clear" w:color="auto" w:fill="auto"/>
          </w:tcPr>
          <w:p w:rsidR="0095322A" w:rsidRPr="008F6DFD" w:rsidRDefault="0095322A" w:rsidP="008F6DFD">
            <w:pPr>
              <w:ind w:left="-59" w:firstLine="41"/>
              <w:rPr>
                <w:rFonts w:ascii="Arial" w:hAnsi="Arial" w:cs="Arial"/>
                <w:b w:val="0"/>
                <w:color w:val="17365D"/>
                <w:lang w:val="sv-SE"/>
              </w:rPr>
            </w:pPr>
            <w:r w:rsidRPr="008F6DFD">
              <w:rPr>
                <w:rFonts w:ascii="Arial" w:hAnsi="Arial" w:cs="Arial"/>
                <w:b w:val="0"/>
                <w:lang w:val="fi-FI"/>
              </w:rPr>
              <w:t>Kurang dalam jumlah atau terlalu banyak sehingga kurang kegiatannya</w:t>
            </w:r>
          </w:p>
        </w:tc>
        <w:tc>
          <w:tcPr>
            <w:tcW w:w="1712" w:type="dxa"/>
            <w:shd w:val="clear" w:color="auto" w:fill="auto"/>
          </w:tcPr>
          <w:p w:rsidR="0095322A" w:rsidRPr="00245FED" w:rsidRDefault="00572725" w:rsidP="00D93440">
            <w:pPr>
              <w:rPr>
                <w:rFonts w:ascii="Arial" w:hAnsi="Arial" w:cs="Arial"/>
                <w:b w:val="0"/>
                <w:color w:val="17365D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nol.</w:t>
            </w:r>
          </w:p>
        </w:tc>
      </w:tr>
      <w:tr w:rsidR="0095322A" w:rsidRPr="00245FED" w:rsidTr="00D757D0">
        <w:trPr>
          <w:trHeight w:val="794"/>
        </w:trPr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95322A" w:rsidRPr="00245FED" w:rsidRDefault="0095322A" w:rsidP="00D93440">
            <w:pPr>
              <w:ind w:left="290" w:hanging="29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Pr="001B460A" w:rsidRDefault="00156915" w:rsidP="006849A2">
            <w:pPr>
              <w:ind w:left="591" w:hanging="591"/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4.6.1.</w:t>
            </w:r>
            <w:r>
              <w:rPr>
                <w:rFonts w:ascii="Arial" w:hAnsi="Arial" w:cs="Arial"/>
                <w:b w:val="0"/>
                <w:noProof/>
                <w:lang w:val="id-ID"/>
              </w:rPr>
              <w:t>4</w:t>
            </w:r>
            <w:r w:rsidR="0095322A" w:rsidRPr="001B460A">
              <w:rPr>
                <w:rFonts w:ascii="Arial" w:hAnsi="Arial" w:cs="Arial"/>
                <w:b w:val="0"/>
                <w:noProof/>
                <w:lang w:val="sv-SE"/>
              </w:rPr>
              <w:t xml:space="preserve"> Tenaga administrasi</w:t>
            </w:r>
            <w:r w:rsidR="00A2700F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95322A" w:rsidRPr="001B460A" w:rsidRDefault="0095322A" w:rsidP="008F6DFD">
            <w:pPr>
              <w:ind w:left="252" w:hanging="252"/>
              <w:rPr>
                <w:b w:val="0"/>
              </w:rPr>
            </w:pPr>
          </w:p>
          <w:p w:rsidR="0095322A" w:rsidRPr="001B460A" w:rsidRDefault="0095322A" w:rsidP="008F6DFD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1B460A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1B460A">
              <w:rPr>
                <w:rFonts w:ascii="Arial" w:hAnsi="Arial" w:cs="Arial"/>
                <w:b w:val="0"/>
                <w:lang w:val="sv-SE"/>
              </w:rPr>
              <w:t>D = (4 X</w:t>
            </w:r>
            <w:r w:rsidRPr="001B460A">
              <w:rPr>
                <w:rFonts w:ascii="Arial" w:hAnsi="Arial" w:cs="Arial"/>
                <w:b w:val="0"/>
                <w:vertAlign w:val="subscript"/>
                <w:lang w:val="sv-SE"/>
              </w:rPr>
              <w:t>1</w:t>
            </w:r>
            <w:r w:rsidRPr="001B460A">
              <w:rPr>
                <w:rFonts w:ascii="Arial" w:hAnsi="Arial" w:cs="Arial"/>
                <w:b w:val="0"/>
                <w:lang w:val="sv-SE"/>
              </w:rPr>
              <w:t xml:space="preserve"> + 3 X</w:t>
            </w:r>
            <w:r w:rsidRPr="001B460A">
              <w:rPr>
                <w:rFonts w:ascii="Arial" w:hAnsi="Arial" w:cs="Arial"/>
                <w:b w:val="0"/>
                <w:vertAlign w:val="subscript"/>
                <w:lang w:val="sv-SE"/>
              </w:rPr>
              <w:t>2</w:t>
            </w:r>
            <w:r w:rsidRPr="001B460A">
              <w:rPr>
                <w:rFonts w:ascii="Arial" w:hAnsi="Arial" w:cs="Arial"/>
                <w:b w:val="0"/>
                <w:lang w:val="sv-SE"/>
              </w:rPr>
              <w:t xml:space="preserve"> + 2 X</w:t>
            </w:r>
            <w:r w:rsidRPr="001B460A">
              <w:rPr>
                <w:rFonts w:ascii="Arial" w:hAnsi="Arial" w:cs="Arial"/>
                <w:b w:val="0"/>
                <w:vertAlign w:val="subscript"/>
                <w:lang w:val="sv-SE"/>
              </w:rPr>
              <w:t>3</w:t>
            </w:r>
            <w:r w:rsidRPr="001B460A">
              <w:rPr>
                <w:rFonts w:ascii="Arial" w:hAnsi="Arial" w:cs="Arial"/>
                <w:b w:val="0"/>
                <w:lang w:val="sv-SE"/>
              </w:rPr>
              <w:t xml:space="preserve"> + X</w:t>
            </w:r>
            <w:r w:rsidRPr="001B460A">
              <w:rPr>
                <w:rFonts w:ascii="Arial" w:hAnsi="Arial" w:cs="Arial"/>
                <w:b w:val="0"/>
                <w:vertAlign w:val="subscript"/>
                <w:lang w:val="sv-SE"/>
              </w:rPr>
              <w:t>4</w:t>
            </w:r>
            <w:r w:rsidRPr="001B460A">
              <w:rPr>
                <w:rFonts w:ascii="Arial" w:hAnsi="Arial" w:cs="Arial"/>
                <w:b w:val="0"/>
                <w:lang w:val="sv-SE"/>
              </w:rPr>
              <w:t>)/4</w:t>
            </w: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</w:rPr>
            </w:pPr>
            <w:r w:rsidRPr="001B460A">
              <w:rPr>
                <w:rFonts w:ascii="Arial" w:hAnsi="Arial" w:cs="Arial"/>
                <w:b w:val="0"/>
              </w:rPr>
              <w:t>Misalkan:</w:t>
            </w: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</w:rPr>
            </w:pPr>
            <w:r w:rsidRPr="001B460A">
              <w:rPr>
                <w:rFonts w:ascii="Arial" w:hAnsi="Arial" w:cs="Arial"/>
                <w:b w:val="0"/>
              </w:rPr>
              <w:t>X</w:t>
            </w:r>
            <w:r w:rsidRPr="001B460A">
              <w:rPr>
                <w:rFonts w:ascii="Arial" w:hAnsi="Arial" w:cs="Arial"/>
                <w:b w:val="0"/>
                <w:vertAlign w:val="subscript"/>
              </w:rPr>
              <w:t>1</w:t>
            </w:r>
            <w:r w:rsidRPr="001B460A">
              <w:rPr>
                <w:rFonts w:ascii="Arial" w:hAnsi="Arial" w:cs="Arial"/>
                <w:b w:val="0"/>
              </w:rPr>
              <w:t xml:space="preserve"> = jumlah tenaga administrasi yang berpendidikan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1B460A">
              <w:rPr>
                <w:rFonts w:ascii="Arial" w:hAnsi="Arial" w:cs="Arial"/>
                <w:b w:val="0"/>
              </w:rPr>
              <w:t>4 atau S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1B460A">
              <w:rPr>
                <w:rFonts w:ascii="Arial" w:hAnsi="Arial" w:cs="Arial"/>
                <w:b w:val="0"/>
              </w:rPr>
              <w:t>1 ke atas.</w:t>
            </w: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</w:rPr>
            </w:pPr>
            <w:r w:rsidRPr="001B460A">
              <w:rPr>
                <w:rFonts w:ascii="Arial" w:hAnsi="Arial" w:cs="Arial"/>
                <w:b w:val="0"/>
              </w:rPr>
              <w:t>X</w:t>
            </w:r>
            <w:r w:rsidRPr="001B460A">
              <w:rPr>
                <w:rFonts w:ascii="Arial" w:hAnsi="Arial" w:cs="Arial"/>
                <w:b w:val="0"/>
                <w:vertAlign w:val="subscript"/>
              </w:rPr>
              <w:t>2</w:t>
            </w:r>
            <w:r w:rsidRPr="001B460A">
              <w:rPr>
                <w:rFonts w:ascii="Arial" w:hAnsi="Arial" w:cs="Arial"/>
                <w:b w:val="0"/>
              </w:rPr>
              <w:t xml:space="preserve"> = jumlah tenaga administrasi </w:t>
            </w:r>
            <w:r w:rsidRPr="001B460A">
              <w:rPr>
                <w:rFonts w:ascii="Arial" w:hAnsi="Arial" w:cs="Arial"/>
                <w:b w:val="0"/>
              </w:rPr>
              <w:lastRenderedPageBreak/>
              <w:t>yang berpendidikan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1B460A">
              <w:rPr>
                <w:rFonts w:ascii="Arial" w:hAnsi="Arial" w:cs="Arial"/>
                <w:b w:val="0"/>
              </w:rPr>
              <w:t>3.</w:t>
            </w:r>
          </w:p>
          <w:p w:rsidR="0095322A" w:rsidRPr="001B460A" w:rsidRDefault="0095322A" w:rsidP="008F6DFD">
            <w:pPr>
              <w:ind w:left="252" w:hanging="252"/>
              <w:rPr>
                <w:rFonts w:ascii="Arial" w:hAnsi="Arial" w:cs="Arial"/>
                <w:b w:val="0"/>
              </w:rPr>
            </w:pPr>
            <w:r w:rsidRPr="001B460A">
              <w:rPr>
                <w:rFonts w:ascii="Arial" w:hAnsi="Arial" w:cs="Arial"/>
                <w:b w:val="0"/>
              </w:rPr>
              <w:t>X</w:t>
            </w:r>
            <w:r w:rsidRPr="001B460A">
              <w:rPr>
                <w:rFonts w:ascii="Arial" w:hAnsi="Arial" w:cs="Arial"/>
                <w:b w:val="0"/>
                <w:vertAlign w:val="subscript"/>
              </w:rPr>
              <w:t>3</w:t>
            </w:r>
            <w:r w:rsidRPr="001B460A">
              <w:rPr>
                <w:rFonts w:ascii="Arial" w:hAnsi="Arial" w:cs="Arial"/>
                <w:b w:val="0"/>
              </w:rPr>
              <w:t xml:space="preserve"> = jumlah tenaga administrasi  yang berpendidikan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1B460A">
              <w:rPr>
                <w:rFonts w:ascii="Arial" w:hAnsi="Arial" w:cs="Arial"/>
                <w:b w:val="0"/>
              </w:rPr>
              <w:t>1 atau D</w:t>
            </w:r>
            <w:r w:rsidR="004F0FF4">
              <w:rPr>
                <w:rFonts w:ascii="Arial" w:hAnsi="Arial" w:cs="Arial"/>
                <w:b w:val="0"/>
              </w:rPr>
              <w:t>-</w:t>
            </w:r>
            <w:r w:rsidRPr="001B460A">
              <w:rPr>
                <w:rFonts w:ascii="Arial" w:hAnsi="Arial" w:cs="Arial"/>
                <w:b w:val="0"/>
              </w:rPr>
              <w:t>2</w:t>
            </w:r>
          </w:p>
          <w:p w:rsidR="0095322A" w:rsidRPr="001B460A" w:rsidRDefault="0095322A" w:rsidP="001914D0">
            <w:pPr>
              <w:ind w:left="252" w:hanging="252"/>
              <w:rPr>
                <w:rFonts w:ascii="Arial" w:hAnsi="Arial" w:cs="Arial"/>
                <w:b w:val="0"/>
              </w:rPr>
            </w:pPr>
            <w:r w:rsidRPr="001B460A">
              <w:rPr>
                <w:rFonts w:ascii="Arial" w:hAnsi="Arial" w:cs="Arial"/>
                <w:b w:val="0"/>
              </w:rPr>
              <w:t>X</w:t>
            </w:r>
            <w:r w:rsidRPr="001B460A">
              <w:rPr>
                <w:rFonts w:ascii="Arial" w:hAnsi="Arial" w:cs="Arial"/>
                <w:b w:val="0"/>
                <w:vertAlign w:val="subscript"/>
              </w:rPr>
              <w:t xml:space="preserve">4 </w:t>
            </w:r>
            <w:r w:rsidRPr="001B460A">
              <w:rPr>
                <w:rFonts w:ascii="Arial" w:hAnsi="Arial" w:cs="Arial"/>
                <w:b w:val="0"/>
              </w:rPr>
              <w:t>= jumlah tenaga administrasi yang berpendidikan SMU/SMK</w:t>
            </w:r>
          </w:p>
          <w:p w:rsidR="0095322A" w:rsidRPr="001B460A" w:rsidRDefault="0095322A" w:rsidP="00231F3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20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5322A" w:rsidRPr="009210C3" w:rsidRDefault="0095322A" w:rsidP="00D757D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es-ES"/>
              </w:rPr>
              <w:lastRenderedPageBreak/>
              <w:t>Jika</w:t>
            </w:r>
            <w:r w:rsidR="00156915"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es-ES"/>
              </w:rPr>
              <w:t>D</w:t>
            </w:r>
            <w:r w:rsidRPr="009210C3">
              <w:rPr>
                <w:rFonts w:ascii="Arial" w:hAnsi="Arial" w:cs="Arial"/>
                <w:b w:val="0"/>
                <w:lang w:val="es-ES"/>
              </w:rPr>
              <w:t xml:space="preserve"> ≥ 4</w:t>
            </w:r>
            <w:r>
              <w:rPr>
                <w:rFonts w:ascii="Arial" w:hAnsi="Arial" w:cs="Arial"/>
                <w:b w:val="0"/>
                <w:lang w:val="es-ES"/>
              </w:rPr>
              <w:t>, maka skor = 4.</w:t>
            </w:r>
          </w:p>
        </w:tc>
        <w:tc>
          <w:tcPr>
            <w:tcW w:w="7657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95322A" w:rsidRPr="009210C3" w:rsidRDefault="0095322A" w:rsidP="00D757D0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es-ES"/>
              </w:rPr>
              <w:t>Jika D &lt; 4, maka skor = D.</w:t>
            </w:r>
          </w:p>
        </w:tc>
      </w:tr>
      <w:tr w:rsidR="0095322A" w:rsidRPr="00245FED" w:rsidTr="0002072C">
        <w:trPr>
          <w:trHeight w:val="3176"/>
        </w:trPr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Pr="00245FED" w:rsidRDefault="0095322A" w:rsidP="00D93440">
            <w:pPr>
              <w:ind w:left="290" w:hanging="290"/>
              <w:rPr>
                <w:rFonts w:ascii="Arial" w:hAnsi="Arial" w:cs="Arial"/>
                <w:color w:val="0D0D0D"/>
                <w:lang w:val="id-ID"/>
              </w:rPr>
            </w:pP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Default="0095322A" w:rsidP="005337A3">
            <w:pPr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4.6.2  </w:t>
            </w:r>
            <w:r w:rsidRPr="00822A9F">
              <w:rPr>
                <w:rFonts w:ascii="Arial" w:hAnsi="Arial" w:cs="Arial"/>
                <w:b w:val="0"/>
              </w:rPr>
              <w:t xml:space="preserve">Upaya yang telah dilakukan PS dalam meningkatkan kualifikasi dan kompetensi </w:t>
            </w:r>
            <w:r>
              <w:rPr>
                <w:rFonts w:ascii="Arial" w:hAnsi="Arial" w:cs="Arial"/>
                <w:b w:val="0"/>
              </w:rPr>
              <w:t>tenaga kependidikan</w:t>
            </w:r>
            <w:r w:rsidRPr="00822A9F">
              <w:rPr>
                <w:rFonts w:ascii="Arial" w:hAnsi="Arial" w:cs="Arial"/>
                <w:b w:val="0"/>
              </w:rPr>
              <w:t xml:space="preserve">. </w:t>
            </w:r>
          </w:p>
          <w:p w:rsidR="0095322A" w:rsidRDefault="0095322A" w:rsidP="005337A3">
            <w:pPr>
              <w:ind w:left="-18" w:firstLine="18"/>
              <w:rPr>
                <w:rFonts w:ascii="Arial" w:hAnsi="Arial" w:cs="Arial"/>
                <w:b w:val="0"/>
              </w:rPr>
            </w:pPr>
          </w:p>
          <w:p w:rsidR="0095322A" w:rsidRDefault="0095322A" w:rsidP="005337A3">
            <w:pPr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Upaya peningkatan kualifikasi dan kompetensi dikaitkan dengan:</w:t>
            </w:r>
          </w:p>
          <w:p w:rsidR="0095322A" w:rsidRDefault="0095322A" w:rsidP="00BB5F94">
            <w:pPr>
              <w:numPr>
                <w:ilvl w:val="0"/>
                <w:numId w:val="10"/>
              </w:numPr>
              <w:ind w:left="34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Pemberian kesempatan belajar/pelatihan</w:t>
            </w:r>
          </w:p>
          <w:p w:rsidR="0095322A" w:rsidRDefault="0095322A" w:rsidP="00BB5F94">
            <w:pPr>
              <w:numPr>
                <w:ilvl w:val="0"/>
                <w:numId w:val="10"/>
              </w:numPr>
              <w:ind w:left="34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Pemberian fasilitas, termasuk dana</w:t>
            </w:r>
          </w:p>
          <w:p w:rsidR="0095322A" w:rsidRPr="00822A9F" w:rsidRDefault="0095322A" w:rsidP="00BB5F94">
            <w:pPr>
              <w:numPr>
                <w:ilvl w:val="0"/>
                <w:numId w:val="10"/>
              </w:numPr>
              <w:ind w:left="34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Jenjang karir </w:t>
            </w:r>
          </w:p>
          <w:p w:rsidR="0095322A" w:rsidRDefault="0095322A" w:rsidP="005337A3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2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322A" w:rsidRPr="002059FB" w:rsidRDefault="0095322A" w:rsidP="00341AE3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Upaya pengembangan telah dilakukan dengan sangat baik sehingga dapat meningkatkan kualifikasi dan kompetensi tenaga kependidikan.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Pr="002059FB" w:rsidRDefault="0095322A" w:rsidP="004874F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Upaya pengembangan telah dilakukan dengan  baik sehingga dapat meningkatkan kualifikasi dan kompetensi tenaga kependidikan. 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95322A" w:rsidRDefault="0095322A" w:rsidP="00437736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pengembangan telah dilakukan dengan  cukup sehingga dapat meningkatkan kualifikasi dan kompetensi tenaga kependidikan.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322A" w:rsidRDefault="0095322A" w:rsidP="00757024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Tidak ada upaya pengembangan, padahal kualifikasi dan kompetensi  tenaga kependidikan relatif masih kurang.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322A" w:rsidRPr="003E26CC" w:rsidRDefault="0095322A" w:rsidP="001B7541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4F0FF4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</w:tr>
      <w:tr w:rsidR="00156915" w:rsidRPr="00036CDB" w:rsidTr="0008642A">
        <w:trPr>
          <w:trHeight w:val="794"/>
        </w:trPr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:rsidR="00156915" w:rsidRPr="00156915" w:rsidRDefault="00156915" w:rsidP="00156915">
            <w:pPr>
              <w:rPr>
                <w:rFonts w:ascii="Arial" w:hAnsi="Arial" w:cs="Arial"/>
                <w:b w:val="0"/>
                <w:lang w:val="id-ID"/>
              </w:rPr>
            </w:pPr>
            <w:r w:rsidRPr="00036CDB">
              <w:rPr>
                <w:rFonts w:ascii="Arial" w:hAnsi="Arial" w:cs="Arial"/>
                <w:b w:val="0"/>
              </w:rPr>
              <w:t>4.7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036CDB">
              <w:rPr>
                <w:rFonts w:ascii="Arial" w:hAnsi="Arial" w:cs="Arial"/>
                <w:b w:val="0"/>
              </w:rPr>
              <w:t xml:space="preserve">Pedoman tertulis </w:t>
            </w:r>
            <w:r>
              <w:rPr>
                <w:rFonts w:ascii="Arial" w:hAnsi="Arial" w:cs="Arial"/>
                <w:b w:val="0"/>
                <w:lang w:val="id-ID"/>
              </w:rPr>
              <w:t>penyelenggaraan program studi.</w:t>
            </w:r>
          </w:p>
        </w:tc>
        <w:tc>
          <w:tcPr>
            <w:tcW w:w="3296" w:type="dxa"/>
            <w:tcBorders>
              <w:top w:val="single" w:sz="4" w:space="0" w:color="auto"/>
              <w:bottom w:val="single" w:sz="4" w:space="0" w:color="auto"/>
            </w:tcBorders>
          </w:tcPr>
          <w:p w:rsidR="00156915" w:rsidRPr="00036CDB" w:rsidRDefault="00156915" w:rsidP="00156915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 w:rsidRPr="00036CDB">
              <w:rPr>
                <w:rFonts w:ascii="Arial" w:hAnsi="Arial" w:cs="Arial"/>
                <w:b w:val="0"/>
              </w:rPr>
              <w:t xml:space="preserve">4.7 Keberadaan </w:t>
            </w:r>
            <w:r>
              <w:rPr>
                <w:rFonts w:ascii="Arial" w:hAnsi="Arial" w:cs="Arial"/>
                <w:b w:val="0"/>
                <w:lang w:val="id-ID"/>
              </w:rPr>
              <w:t xml:space="preserve">dan kelengkapan </w:t>
            </w:r>
            <w:r w:rsidRPr="00036CDB">
              <w:rPr>
                <w:rFonts w:ascii="Arial" w:hAnsi="Arial" w:cs="Arial"/>
                <w:b w:val="0"/>
              </w:rPr>
              <w:t>pedoman ter</w:t>
            </w:r>
            <w:r>
              <w:rPr>
                <w:rFonts w:ascii="Arial" w:hAnsi="Arial" w:cs="Arial"/>
                <w:b w:val="0"/>
              </w:rPr>
              <w:t>tulis tentang</w:t>
            </w:r>
            <w:r w:rsidR="00A2700F">
              <w:rPr>
                <w:rFonts w:ascii="Arial" w:hAnsi="Arial" w:cs="Arial"/>
                <w:b w:val="0"/>
              </w:rPr>
              <w:t>:</w:t>
            </w:r>
            <w:r>
              <w:rPr>
                <w:rFonts w:ascii="Arial" w:hAnsi="Arial" w:cs="Arial"/>
                <w:b w:val="0"/>
              </w:rPr>
              <w:t xml:space="preserve">  (1) </w:t>
            </w:r>
            <w:r>
              <w:rPr>
                <w:rFonts w:ascii="Arial" w:hAnsi="Arial" w:cs="Arial"/>
                <w:b w:val="0"/>
                <w:lang w:val="id-ID"/>
              </w:rPr>
              <w:t xml:space="preserve">Etika dosen, (2) </w:t>
            </w:r>
            <w:r>
              <w:rPr>
                <w:rFonts w:ascii="Arial" w:hAnsi="Arial" w:cs="Arial"/>
                <w:b w:val="0"/>
              </w:rPr>
              <w:t>Etika</w:t>
            </w:r>
            <w:r>
              <w:rPr>
                <w:rFonts w:ascii="Arial" w:hAnsi="Arial" w:cs="Arial"/>
                <w:b w:val="0"/>
                <w:lang w:val="id-ID"/>
              </w:rPr>
              <w:t xml:space="preserve"> mahasiswa, (3) Pedoman tenaga kependidikan, dan (4) Pedoman pelayanan.</w:t>
            </w:r>
            <w:r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6915" w:rsidRPr="00156915" w:rsidRDefault="00156915" w:rsidP="0002072C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>Ke</w:t>
            </w:r>
            <w:r>
              <w:rPr>
                <w:rFonts w:ascii="Arial" w:hAnsi="Arial" w:cs="Arial"/>
                <w:b w:val="0"/>
                <w:lang w:val="id-ID"/>
              </w:rPr>
              <w:t>empat</w:t>
            </w:r>
            <w:r w:rsidRPr="00036CDB">
              <w:rPr>
                <w:rFonts w:ascii="Arial" w:hAnsi="Arial" w:cs="Arial"/>
                <w:b w:val="0"/>
                <w:lang w:val="sv-SE"/>
              </w:rPr>
              <w:t xml:space="preserve"> pedoman tertulis ada dan lengkap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156915" w:rsidRPr="00156915" w:rsidRDefault="00156915" w:rsidP="004874FE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lang w:val="id-ID"/>
              </w:rPr>
              <w:t>3</w:t>
            </w:r>
            <w:r w:rsidRPr="00036CDB">
              <w:rPr>
                <w:rFonts w:ascii="Arial" w:hAnsi="Arial" w:cs="Arial"/>
                <w:b w:val="0"/>
                <w:lang w:val="sv-SE"/>
              </w:rPr>
              <w:t xml:space="preserve"> pedoman  tertulis dan lengkap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156915" w:rsidRPr="00156915" w:rsidRDefault="00156915" w:rsidP="00437736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lang w:val="id-ID"/>
              </w:rPr>
              <w:t>2</w:t>
            </w:r>
            <w:r w:rsidRPr="00036CDB">
              <w:rPr>
                <w:rFonts w:ascii="Arial" w:hAnsi="Arial" w:cs="Arial"/>
                <w:b w:val="0"/>
                <w:lang w:val="sv-SE"/>
              </w:rPr>
              <w:t xml:space="preserve"> pedoman tertulis dan lengkap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56915" w:rsidRPr="00036CDB" w:rsidRDefault="00156915" w:rsidP="00156915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</w:t>
            </w:r>
            <w:r>
              <w:rPr>
                <w:rFonts w:ascii="Arial" w:hAnsi="Arial" w:cs="Arial"/>
                <w:b w:val="0"/>
                <w:lang w:val="id-ID"/>
              </w:rPr>
              <w:t>1</w:t>
            </w:r>
            <w:r w:rsidRPr="00036CDB">
              <w:rPr>
                <w:rFonts w:ascii="Arial" w:hAnsi="Arial" w:cs="Arial"/>
                <w:b w:val="0"/>
                <w:lang w:val="sv-SE"/>
              </w:rPr>
              <w:t xml:space="preserve"> pedoman tertulis dan lengkap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56915" w:rsidRPr="00156915" w:rsidRDefault="00156915" w:rsidP="00156915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Tidak ada pedoman tertulis.</w:t>
            </w:r>
          </w:p>
        </w:tc>
      </w:tr>
    </w:tbl>
    <w:p w:rsidR="009F252C" w:rsidRPr="00D642ED" w:rsidRDefault="009F252C" w:rsidP="009F252C">
      <w:pPr>
        <w:rPr>
          <w:rFonts w:ascii="Arial" w:hAnsi="Arial" w:cs="Arial"/>
          <w:color w:val="FF0000"/>
          <w:lang w:val="sv-SE"/>
        </w:rPr>
      </w:pPr>
    </w:p>
    <w:p w:rsidR="009D2768" w:rsidRPr="00D642ED" w:rsidRDefault="009D2768" w:rsidP="009F252C">
      <w:pPr>
        <w:rPr>
          <w:rFonts w:ascii="Arial" w:hAnsi="Arial" w:cs="Arial"/>
          <w:color w:val="FF0000"/>
          <w:lang w:val="sv-SE"/>
        </w:rPr>
      </w:pPr>
    </w:p>
    <w:p w:rsidR="00927BDC" w:rsidRPr="00D642ED" w:rsidRDefault="00927BDC" w:rsidP="00A06994">
      <w:pPr>
        <w:pStyle w:val="Heading2"/>
        <w:jc w:val="both"/>
        <w:rPr>
          <w:rFonts w:ascii="Arial" w:hAnsi="Arial" w:cs="Arial"/>
          <w:bCs/>
          <w:caps/>
          <w:color w:val="FF0000"/>
          <w:lang w:val="id-ID"/>
        </w:rPr>
      </w:pPr>
    </w:p>
    <w:p w:rsidR="00923406" w:rsidRPr="0058371C" w:rsidRDefault="00FB06AC" w:rsidP="00A06994">
      <w:pPr>
        <w:pStyle w:val="Heading2"/>
        <w:jc w:val="both"/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  <w:r w:rsidRPr="00D642ED">
        <w:rPr>
          <w:rFonts w:ascii="Arial" w:hAnsi="Arial" w:cs="Arial"/>
          <w:bCs/>
          <w:caps/>
          <w:color w:val="FF0000"/>
          <w:sz w:val="24"/>
          <w:szCs w:val="24"/>
          <w:lang w:val="sv-SE"/>
        </w:rPr>
        <w:br w:type="page"/>
      </w:r>
      <w:r w:rsidR="00923406" w:rsidRPr="00F20976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 xml:space="preserve">Standar </w:t>
      </w:r>
      <w:r w:rsidR="00A06994" w:rsidRPr="00F20976">
        <w:rPr>
          <w:rFonts w:ascii="Arial" w:hAnsi="Arial" w:cs="Arial"/>
          <w:bCs/>
          <w:caps/>
          <w:sz w:val="24"/>
          <w:szCs w:val="24"/>
          <w:lang w:val="sv-SE"/>
        </w:rPr>
        <w:t>5</w:t>
      </w:r>
      <w:r w:rsidR="00923406" w:rsidRPr="00F20976">
        <w:rPr>
          <w:rFonts w:ascii="Arial" w:hAnsi="Arial" w:cs="Arial"/>
          <w:bCs/>
          <w:caps/>
          <w:sz w:val="24"/>
          <w:szCs w:val="24"/>
          <w:lang w:val="sv-SE"/>
        </w:rPr>
        <w:t xml:space="preserve">. </w:t>
      </w:r>
      <w:r w:rsidR="00923406" w:rsidRPr="0058371C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Kurikulum, Pembelajaran, dan Suasana Akademik</w:t>
      </w:r>
    </w:p>
    <w:p w:rsidR="009D2768" w:rsidRPr="00245FED" w:rsidRDefault="009D2768" w:rsidP="009D2768">
      <w:pPr>
        <w:rPr>
          <w:rFonts w:ascii="Arial" w:hAnsi="Arial" w:cs="Arial"/>
          <w:bCs/>
          <w:color w:val="0D0D0D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3509"/>
        <w:gridCol w:w="2162"/>
        <w:gridCol w:w="2093"/>
        <w:gridCol w:w="1868"/>
        <w:gridCol w:w="7"/>
        <w:gridCol w:w="1793"/>
        <w:gridCol w:w="1711"/>
      </w:tblGrid>
      <w:tr w:rsidR="005337E5" w:rsidRPr="00245FED" w:rsidTr="0045209F">
        <w:trPr>
          <w:cantSplit/>
          <w:tblHeader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E5" w:rsidRPr="00245FED" w:rsidRDefault="005337E5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5337E5" w:rsidRPr="00245FED" w:rsidRDefault="005337E5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9A23E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34" w:type="dxa"/>
            <w:gridSpan w:val="6"/>
            <w:tcBorders>
              <w:top w:val="single" w:sz="4" w:space="0" w:color="auto"/>
              <w:left w:val="nil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5337E5" w:rsidRPr="00245FED" w:rsidTr="0045209F">
        <w:trPr>
          <w:cantSplit/>
          <w:tblHeader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E5" w:rsidRPr="00245FED" w:rsidRDefault="005337E5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7E5" w:rsidRPr="00245FED" w:rsidRDefault="005337E5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5337E5" w:rsidRPr="00245FED" w:rsidTr="0045209F">
        <w:trPr>
          <w:cantSplit/>
          <w:tblHeader/>
        </w:trPr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E5" w:rsidRPr="00245FED" w:rsidRDefault="005337E5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7E5" w:rsidRPr="00245FED" w:rsidRDefault="005337E5" w:rsidP="006A058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37E5" w:rsidRPr="00245FED" w:rsidRDefault="005337E5" w:rsidP="006C2AD8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5082B" w:rsidRPr="00245FED" w:rsidTr="0045209F">
        <w:trPr>
          <w:trHeight w:val="484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82B" w:rsidRPr="004F0FF4" w:rsidRDefault="00C5082B" w:rsidP="00002B65">
            <w:pPr>
              <w:ind w:left="-18" w:firstLine="18"/>
              <w:rPr>
                <w:rFonts w:ascii="Arial" w:hAnsi="Arial" w:cs="Arial"/>
                <w:b w:val="0"/>
              </w:rPr>
            </w:pPr>
            <w:r w:rsidRPr="004F0FF4">
              <w:rPr>
                <w:rFonts w:ascii="Arial" w:hAnsi="Arial" w:cs="Arial"/>
                <w:b w:val="0"/>
                <w:lang w:val="id-ID"/>
              </w:rPr>
              <w:t xml:space="preserve">5.1 </w:t>
            </w:r>
            <w:r w:rsidR="001674D9" w:rsidRPr="004F0FF4">
              <w:rPr>
                <w:rFonts w:ascii="Arial" w:hAnsi="Arial" w:cs="Arial"/>
                <w:b w:val="0"/>
              </w:rPr>
              <w:t xml:space="preserve">Untuk KBK, </w:t>
            </w:r>
            <w:r w:rsidRPr="004F0FF4">
              <w:rPr>
                <w:rFonts w:ascii="Arial" w:hAnsi="Arial" w:cs="Arial"/>
                <w:b w:val="0"/>
                <w:lang w:val="nb-NO"/>
              </w:rPr>
              <w:t xml:space="preserve">Kurikulum </w:t>
            </w:r>
            <w:r w:rsidRPr="004F0FF4">
              <w:rPr>
                <w:rFonts w:ascii="Arial" w:hAnsi="Arial" w:cs="Arial"/>
                <w:b w:val="0"/>
                <w:lang w:val="id-ID"/>
              </w:rPr>
              <w:t xml:space="preserve">harus </w:t>
            </w:r>
            <w:r w:rsidRPr="004F0FF4">
              <w:rPr>
                <w:rFonts w:ascii="Arial" w:hAnsi="Arial" w:cs="Arial"/>
                <w:b w:val="0"/>
                <w:lang w:val="nb-NO"/>
              </w:rPr>
              <w:t xml:space="preserve">memuat standar kompetensi lulusan </w:t>
            </w:r>
            <w:r w:rsidR="001674D9" w:rsidRPr="004F0FF4">
              <w:rPr>
                <w:rFonts w:ascii="Arial" w:hAnsi="Arial" w:cs="Arial"/>
                <w:b w:val="0"/>
                <w:lang w:val="nb-NO"/>
              </w:rPr>
              <w:t xml:space="preserve">dan/atau </w:t>
            </w:r>
            <w:r w:rsidR="00CB4B26" w:rsidRPr="004F0FF4">
              <w:rPr>
                <w:rFonts w:ascii="Arial" w:hAnsi="Arial" w:cs="Arial"/>
                <w:b w:val="0"/>
                <w:i/>
                <w:lang w:val="nb-NO"/>
              </w:rPr>
              <w:t>learning o</w:t>
            </w:r>
            <w:r w:rsidR="001674D9" w:rsidRPr="004F0FF4">
              <w:rPr>
                <w:rFonts w:ascii="Arial" w:hAnsi="Arial" w:cs="Arial"/>
                <w:b w:val="0"/>
                <w:i/>
                <w:lang w:val="nb-NO"/>
              </w:rPr>
              <w:t>utcome</w:t>
            </w:r>
            <w:r w:rsidR="001674D9" w:rsidRPr="004F0FF4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="004F0FF4">
              <w:rPr>
                <w:rFonts w:ascii="Arial" w:hAnsi="Arial" w:cs="Arial"/>
                <w:b w:val="0"/>
                <w:lang w:val="nb-NO"/>
              </w:rPr>
              <w:t xml:space="preserve">(LO) </w:t>
            </w:r>
            <w:r w:rsidRPr="004F0FF4">
              <w:rPr>
                <w:rFonts w:ascii="Arial" w:hAnsi="Arial" w:cs="Arial"/>
                <w:b w:val="0"/>
                <w:lang w:val="nb-NO"/>
              </w:rPr>
              <w:t>yang terstruktur dalam kompetensi utama, pe</w:t>
            </w:r>
            <w:r w:rsidRPr="004F0FF4">
              <w:rPr>
                <w:rFonts w:ascii="Arial" w:hAnsi="Arial" w:cs="Arial"/>
                <w:b w:val="0"/>
                <w:lang w:val="id-ID"/>
              </w:rPr>
              <w:t>ndukung</w:t>
            </w:r>
            <w:r w:rsidRPr="004F0FF4">
              <w:rPr>
                <w:rFonts w:ascii="Arial" w:hAnsi="Arial" w:cs="Arial"/>
                <w:b w:val="0"/>
                <w:lang w:val="nb-NO"/>
              </w:rPr>
              <w:t xml:space="preserve"> dan lainnya</w:t>
            </w:r>
            <w:r w:rsidR="00E73644" w:rsidRPr="004F0FF4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4F0FF4">
              <w:rPr>
                <w:rFonts w:ascii="Arial" w:hAnsi="Arial" w:cs="Arial"/>
                <w:b w:val="0"/>
                <w:lang w:val="nb-NO"/>
              </w:rPr>
              <w:t>yang men</w:t>
            </w:r>
            <w:r w:rsidR="00E73644" w:rsidRPr="004F0FF4">
              <w:rPr>
                <w:rFonts w:ascii="Arial" w:hAnsi="Arial" w:cs="Arial"/>
                <w:b w:val="0"/>
                <w:lang w:val="id-ID"/>
              </w:rPr>
              <w:t>cerminkan tujuan yang akan dicapai</w:t>
            </w:r>
            <w:r w:rsidRPr="004F0FF4">
              <w:rPr>
                <w:rFonts w:ascii="Arial" w:hAnsi="Arial" w:cs="Arial"/>
                <w:b w:val="0"/>
                <w:lang w:val="id-ID"/>
              </w:rPr>
              <w:t>, terlaksananya misi, dan terwujudnya visi</w:t>
            </w:r>
            <w:r w:rsidR="00E73644" w:rsidRPr="004F0FF4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4F0FF4">
              <w:rPr>
                <w:rFonts w:ascii="Arial" w:hAnsi="Arial" w:cs="Arial"/>
                <w:b w:val="0"/>
                <w:lang w:val="id-ID"/>
              </w:rPr>
              <w:t>program studi.</w:t>
            </w:r>
          </w:p>
          <w:p w:rsidR="001674D9" w:rsidRPr="004F0FF4" w:rsidRDefault="001674D9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  <w:p w:rsidR="001674D9" w:rsidRPr="001674D9" w:rsidRDefault="001674D9" w:rsidP="00423DAB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 w:rsidRPr="004F0FF4">
              <w:rPr>
                <w:rFonts w:ascii="Arial" w:hAnsi="Arial" w:cs="Arial"/>
                <w:b w:val="0"/>
              </w:rPr>
              <w:t xml:space="preserve">Untuk KBI, kurikulum harus memuat tujuan pendidikan yang mencerminkan </w:t>
            </w:r>
            <w:r w:rsidRPr="004F0FF4">
              <w:rPr>
                <w:rFonts w:ascii="Arial" w:hAnsi="Arial" w:cs="Arial"/>
                <w:b w:val="0"/>
                <w:lang w:val="id-ID"/>
              </w:rPr>
              <w:t>tujuan</w:t>
            </w:r>
            <w:r w:rsidR="00423DAB" w:rsidRPr="004F0FF4">
              <w:rPr>
                <w:rFonts w:ascii="Arial" w:hAnsi="Arial" w:cs="Arial"/>
                <w:b w:val="0"/>
                <w:lang w:val="id-ID"/>
              </w:rPr>
              <w:t xml:space="preserve"> yang akan dicapai</w:t>
            </w:r>
            <w:r w:rsidRPr="004F0FF4">
              <w:rPr>
                <w:rFonts w:ascii="Arial" w:hAnsi="Arial" w:cs="Arial"/>
                <w:b w:val="0"/>
                <w:lang w:val="id-ID"/>
              </w:rPr>
              <w:t>, terlaksananya misi, dan terwujudnya visi</w:t>
            </w:r>
            <w:r w:rsidR="00423DAB" w:rsidRPr="004F0FF4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4F0FF4">
              <w:rPr>
                <w:rFonts w:ascii="Arial" w:hAnsi="Arial" w:cs="Arial"/>
                <w:b w:val="0"/>
                <w:lang w:val="id-ID"/>
              </w:rPr>
              <w:t>program studi</w:t>
            </w:r>
            <w:r w:rsidR="004F0FF4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B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  <w:proofErr w:type="gramStart"/>
            <w:r w:rsidRPr="00036CDB">
              <w:rPr>
                <w:rFonts w:ascii="Arial" w:hAnsi="Arial" w:cs="Arial"/>
                <w:b w:val="0"/>
                <w:color w:val="000000"/>
              </w:rPr>
              <w:t>5.1.1  Kompetensi</w:t>
            </w:r>
            <w:proofErr w:type="gramEnd"/>
            <w:r w:rsidRPr="00036CDB">
              <w:rPr>
                <w:rFonts w:ascii="Arial" w:hAnsi="Arial" w:cs="Arial"/>
                <w:b w:val="0"/>
                <w:color w:val="000000"/>
              </w:rPr>
              <w:t xml:space="preserve"> lulusan</w:t>
            </w:r>
            <w:r w:rsidR="00CB4B26">
              <w:rPr>
                <w:rFonts w:ascii="Arial" w:hAnsi="Arial" w:cs="Arial"/>
                <w:b w:val="0"/>
                <w:color w:val="000000"/>
              </w:rPr>
              <w:t>/</w:t>
            </w:r>
            <w:r w:rsidR="00CB4B26" w:rsidRPr="00CB4B26">
              <w:rPr>
                <w:rFonts w:ascii="Arial" w:hAnsi="Arial" w:cs="Arial"/>
                <w:b w:val="0"/>
                <w:i/>
                <w:color w:val="000000"/>
              </w:rPr>
              <w:t>learning o</w:t>
            </w:r>
            <w:r w:rsidR="001674D9" w:rsidRPr="00CB4B26">
              <w:rPr>
                <w:rFonts w:ascii="Arial" w:hAnsi="Arial" w:cs="Arial"/>
                <w:b w:val="0"/>
                <w:i/>
                <w:color w:val="000000"/>
              </w:rPr>
              <w:t>utcome</w:t>
            </w:r>
            <w:r w:rsidR="00231F3E">
              <w:rPr>
                <w:rFonts w:ascii="Arial" w:hAnsi="Arial" w:cs="Arial"/>
                <w:b w:val="0"/>
                <w:i/>
                <w:color w:val="000000"/>
              </w:rPr>
              <w:t xml:space="preserve"> </w:t>
            </w:r>
            <w:r w:rsidR="00A2700F" w:rsidRPr="00231F3E">
              <w:rPr>
                <w:rFonts w:ascii="Arial" w:hAnsi="Arial" w:cs="Arial"/>
                <w:b w:val="0"/>
                <w:color w:val="000000"/>
              </w:rPr>
              <w:t>(LO)</w:t>
            </w:r>
            <w:r w:rsidR="00CB4B26">
              <w:rPr>
                <w:rFonts w:ascii="Arial" w:hAnsi="Arial" w:cs="Arial"/>
                <w:b w:val="0"/>
                <w:color w:val="000000"/>
              </w:rPr>
              <w:t>/tujuan p</w:t>
            </w:r>
            <w:r w:rsidR="001674D9">
              <w:rPr>
                <w:rFonts w:ascii="Arial" w:hAnsi="Arial" w:cs="Arial"/>
                <w:b w:val="0"/>
                <w:color w:val="000000"/>
              </w:rPr>
              <w:t>endidikan</w:t>
            </w:r>
            <w:r w:rsidR="00A2700F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A2700F" w:rsidRPr="00036CDB" w:rsidRDefault="00A2700F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Pr="00036CDB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036CDB">
              <w:rPr>
                <w:rFonts w:ascii="Arial" w:hAnsi="Arial" w:cs="Arial"/>
                <w:b w:val="0"/>
                <w:color w:val="000000"/>
                <w:lang w:val="id-ID"/>
              </w:rPr>
              <w:t>5.1.1</w:t>
            </w:r>
            <w:r w:rsidR="00A2700F">
              <w:rPr>
                <w:rFonts w:ascii="Arial" w:hAnsi="Arial" w:cs="Arial"/>
                <w:b w:val="0"/>
                <w:color w:val="000000"/>
              </w:rPr>
              <w:t>.1</w:t>
            </w:r>
            <w:r w:rsidRPr="00036CDB">
              <w:rPr>
                <w:rFonts w:ascii="Arial" w:hAnsi="Arial" w:cs="Arial"/>
                <w:b w:val="0"/>
                <w:color w:val="000000"/>
              </w:rPr>
              <w:t xml:space="preserve"> Kelengkapan dan perumusan kompetensi</w:t>
            </w:r>
            <w:r w:rsidR="0045209F">
              <w:rPr>
                <w:rFonts w:ascii="Arial" w:hAnsi="Arial" w:cs="Arial"/>
                <w:b w:val="0"/>
                <w:color w:val="000000"/>
              </w:rPr>
              <w:t>/</w:t>
            </w:r>
            <w:r w:rsidR="00A2700F" w:rsidRPr="00CB4B26">
              <w:rPr>
                <w:rFonts w:ascii="Arial" w:hAnsi="Arial" w:cs="Arial"/>
                <w:b w:val="0"/>
                <w:i/>
                <w:color w:val="000000"/>
              </w:rPr>
              <w:t xml:space="preserve"> learning outcome</w:t>
            </w:r>
            <w:r w:rsidR="00A2700F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45209F">
              <w:rPr>
                <w:rFonts w:ascii="Arial" w:hAnsi="Arial" w:cs="Arial"/>
                <w:b w:val="0"/>
                <w:color w:val="000000"/>
              </w:rPr>
              <w:t>/t</w:t>
            </w:r>
            <w:r w:rsidR="001674D9">
              <w:rPr>
                <w:rFonts w:ascii="Arial" w:hAnsi="Arial" w:cs="Arial"/>
                <w:b w:val="0"/>
                <w:color w:val="000000"/>
              </w:rPr>
              <w:t>ujuan</w:t>
            </w:r>
            <w:r w:rsidR="00A2700F">
              <w:rPr>
                <w:rFonts w:ascii="Arial" w:hAnsi="Arial" w:cs="Arial"/>
                <w:b w:val="0"/>
                <w:color w:val="000000"/>
              </w:rPr>
              <w:t xml:space="preserve"> pendidikan.</w:t>
            </w:r>
          </w:p>
          <w:p w:rsidR="00C5082B" w:rsidRPr="00036CDB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Pr="004F0FF4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4F0FF4">
              <w:rPr>
                <w:rFonts w:ascii="Arial" w:hAnsi="Arial" w:cs="Arial"/>
                <w:b w:val="0"/>
                <w:color w:val="000000"/>
              </w:rPr>
              <w:t xml:space="preserve">Dalam penilaian, untuk kompetensi utama minimal harus memuat 8 kompetensi yang telah ditetapkan, kompetensi pendukung harus yang mengakomodasi </w:t>
            </w:r>
            <w:r w:rsidRPr="00231F3E">
              <w:rPr>
                <w:rFonts w:ascii="Arial" w:hAnsi="Arial" w:cs="Arial"/>
                <w:b w:val="0"/>
                <w:i/>
                <w:color w:val="000000"/>
              </w:rPr>
              <w:t>issue</w:t>
            </w:r>
            <w:r w:rsidRPr="004F0FF4">
              <w:rPr>
                <w:rFonts w:ascii="Arial" w:hAnsi="Arial" w:cs="Arial"/>
                <w:b w:val="0"/>
                <w:color w:val="000000"/>
              </w:rPr>
              <w:t xml:space="preserve"> global dan kompetensi lainnya merupakan </w:t>
            </w:r>
            <w:proofErr w:type="gramStart"/>
            <w:r w:rsidRPr="004F0FF4">
              <w:rPr>
                <w:rFonts w:ascii="Arial" w:hAnsi="Arial" w:cs="Arial"/>
                <w:b w:val="0"/>
                <w:color w:val="000000"/>
              </w:rPr>
              <w:t>kompetensi  penciri</w:t>
            </w:r>
            <w:proofErr w:type="gramEnd"/>
            <w:r w:rsidRPr="004F0FF4">
              <w:rPr>
                <w:rFonts w:ascii="Arial" w:hAnsi="Arial" w:cs="Arial"/>
                <w:b w:val="0"/>
                <w:color w:val="000000"/>
              </w:rPr>
              <w:t xml:space="preserve"> dari PS</w:t>
            </w:r>
            <w:r w:rsidR="004F0FF4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352213" w:rsidRPr="00036CDB" w:rsidRDefault="00352213" w:rsidP="00FC48D6">
            <w:pPr>
              <w:rPr>
                <w:rFonts w:ascii="Arial" w:hAnsi="Arial" w:cs="Arial"/>
                <w:b w:val="0"/>
                <w:i/>
                <w:color w:val="000000"/>
                <w:lang w:val="id-ID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7A" w:rsidRDefault="003C507A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3C507A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Pr="0045209F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 xml:space="preserve">Kurikulum memuat kompetensi lulusan </w:t>
            </w:r>
            <w:r w:rsidR="003C507A">
              <w:rPr>
                <w:rFonts w:ascii="Arial" w:hAnsi="Arial" w:cs="Arial"/>
                <w:b w:val="0"/>
                <w:color w:val="000000"/>
              </w:rPr>
              <w:t xml:space="preserve">atau LO 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>secara lengkap (utama, pendukung, lainnya) yang terumuskan</w:t>
            </w:r>
            <w:r w:rsidRPr="00AC1B1B">
              <w:rPr>
                <w:rFonts w:ascii="Arial" w:hAnsi="Arial" w:cs="Arial"/>
                <w:b w:val="0"/>
                <w:i/>
                <w:color w:val="000000"/>
                <w:lang w:val="id-ID"/>
              </w:rPr>
              <w:t xml:space="preserve"> </w:t>
            </w:r>
            <w:r w:rsidRPr="0045209F">
              <w:rPr>
                <w:rFonts w:ascii="Arial" w:hAnsi="Arial" w:cs="Arial"/>
                <w:b w:val="0"/>
                <w:color w:val="000000"/>
              </w:rPr>
              <w:t xml:space="preserve">sesuai </w:t>
            </w:r>
            <w:r w:rsidR="00786AD2" w:rsidRPr="0045209F">
              <w:rPr>
                <w:rFonts w:ascii="Arial" w:hAnsi="Arial" w:cs="Arial"/>
                <w:b w:val="0"/>
                <w:color w:val="000000"/>
              </w:rPr>
              <w:t>standar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C5082B" w:rsidRPr="00AC1B1B" w:rsidRDefault="00C5082B" w:rsidP="00FC48D6">
            <w:pPr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7A" w:rsidRDefault="003C507A" w:rsidP="00786AD2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3C507A" w:rsidP="00786AD2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Pr="00AC1B1B" w:rsidRDefault="00C5082B" w:rsidP="00786AD2">
            <w:pPr>
              <w:rPr>
                <w:rFonts w:ascii="Arial" w:hAnsi="Arial" w:cs="Arial"/>
                <w:b w:val="0"/>
                <w:color w:val="000000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>Kurikulum memuat kompetensi lulusan (utama, pendukung, lainnya) yang terumuskan</w:t>
            </w:r>
            <w:r w:rsidR="0045209F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45209F">
              <w:rPr>
                <w:rFonts w:ascii="Arial" w:hAnsi="Arial" w:cs="Arial"/>
                <w:b w:val="0"/>
                <w:color w:val="000000"/>
                <w:lang w:val="id-ID"/>
              </w:rPr>
              <w:t xml:space="preserve">secara </w:t>
            </w:r>
            <w:r w:rsidRPr="0045209F">
              <w:rPr>
                <w:rFonts w:ascii="Arial" w:hAnsi="Arial" w:cs="Arial"/>
                <w:b w:val="0"/>
                <w:color w:val="000000"/>
              </w:rPr>
              <w:t xml:space="preserve">lengkap </w:t>
            </w:r>
            <w:r w:rsidR="00786AD2" w:rsidRPr="0045209F">
              <w:rPr>
                <w:rFonts w:ascii="Arial" w:hAnsi="Arial" w:cs="Arial"/>
                <w:b w:val="0"/>
                <w:color w:val="000000"/>
              </w:rPr>
              <w:t>ta</w:t>
            </w:r>
            <w:r w:rsidR="00231F3E">
              <w:rPr>
                <w:rFonts w:ascii="Arial" w:hAnsi="Arial" w:cs="Arial"/>
                <w:b w:val="0"/>
                <w:color w:val="000000"/>
              </w:rPr>
              <w:t>pi kurang</w:t>
            </w:r>
            <w:r w:rsidR="00786AD2" w:rsidRPr="0045209F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45209F">
              <w:rPr>
                <w:rFonts w:ascii="Arial" w:hAnsi="Arial" w:cs="Arial"/>
                <w:b w:val="0"/>
                <w:color w:val="000000"/>
              </w:rPr>
              <w:t xml:space="preserve">sesuai </w:t>
            </w:r>
            <w:r w:rsidR="00786AD2" w:rsidRPr="0045209F">
              <w:rPr>
                <w:rFonts w:ascii="Arial" w:hAnsi="Arial" w:cs="Arial"/>
                <w:b w:val="0"/>
                <w:color w:val="000000"/>
              </w:rPr>
              <w:t>standar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  <w:r w:rsidRPr="00AC1B1B">
              <w:rPr>
                <w:rFonts w:ascii="Arial" w:hAnsi="Arial" w:cs="Arial"/>
                <w:b w:val="0"/>
                <w:i/>
                <w:color w:val="000000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07A" w:rsidRDefault="003C507A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3C507A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674D9" w:rsidRDefault="00C5082B" w:rsidP="00CC2B51">
            <w:pPr>
              <w:rPr>
                <w:rFonts w:ascii="Arial" w:hAnsi="Arial" w:cs="Arial"/>
                <w:b w:val="0"/>
                <w:color w:val="000000"/>
              </w:rPr>
            </w:pP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 xml:space="preserve">Kurikulum memuat kompetensi lulusan </w:t>
            </w:r>
            <w:r w:rsidR="00786AD2" w:rsidRPr="00AC1B1B">
              <w:rPr>
                <w:rFonts w:ascii="Arial" w:hAnsi="Arial" w:cs="Arial"/>
                <w:b w:val="0"/>
                <w:color w:val="000000"/>
                <w:lang w:val="id-ID"/>
              </w:rPr>
              <w:t>(utama,</w:t>
            </w:r>
            <w:r w:rsidR="00786AD2" w:rsidRPr="00AC1B1B">
              <w:rPr>
                <w:rFonts w:ascii="Arial" w:hAnsi="Arial" w:cs="Arial"/>
                <w:b w:val="0"/>
                <w:color w:val="000000"/>
              </w:rPr>
              <w:t xml:space="preserve"> dan </w:t>
            </w:r>
            <w:r w:rsidR="00786AD2" w:rsidRPr="00AC1B1B">
              <w:rPr>
                <w:rFonts w:ascii="Arial" w:hAnsi="Arial" w:cs="Arial"/>
                <w:b w:val="0"/>
                <w:color w:val="000000"/>
                <w:lang w:val="id-ID"/>
              </w:rPr>
              <w:t>pendukung</w:t>
            </w:r>
            <w:r w:rsidR="00786AD2" w:rsidRPr="00AC1B1B">
              <w:rPr>
                <w:rFonts w:ascii="Arial" w:hAnsi="Arial" w:cs="Arial"/>
                <w:b w:val="0"/>
                <w:color w:val="000000"/>
              </w:rPr>
              <w:t>/</w:t>
            </w:r>
            <w:r w:rsidR="00CC2B51" w:rsidRPr="00AC1B1B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>lainnya)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  <w:r w:rsidRPr="00AC1B1B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</w:p>
          <w:p w:rsidR="001674D9" w:rsidRDefault="001674D9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Pr="00AC1B1B" w:rsidRDefault="0045209F" w:rsidP="001674D9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Atau </w:t>
            </w:r>
            <w:proofErr w:type="gramStart"/>
            <w:r>
              <w:rPr>
                <w:rFonts w:ascii="Arial" w:hAnsi="Arial" w:cs="Arial"/>
                <w:b w:val="0"/>
                <w:color w:val="000000"/>
              </w:rPr>
              <w:t>k</w:t>
            </w:r>
            <w:r w:rsidR="001674D9">
              <w:rPr>
                <w:rFonts w:ascii="Arial" w:hAnsi="Arial" w:cs="Arial"/>
                <w:b w:val="0"/>
                <w:color w:val="000000"/>
              </w:rPr>
              <w:t>urikulum  memuat</w:t>
            </w:r>
            <w:proofErr w:type="gramEnd"/>
            <w:r w:rsidR="001674D9">
              <w:rPr>
                <w:rFonts w:ascii="Arial" w:hAnsi="Arial" w:cs="Arial"/>
                <w:b w:val="0"/>
                <w:color w:val="000000"/>
              </w:rPr>
              <w:t xml:space="preserve"> tujuan pendidikan yang mencerminkan kemampuan lulusan </w:t>
            </w:r>
            <w:r w:rsidR="003C507A">
              <w:rPr>
                <w:rFonts w:ascii="Arial" w:hAnsi="Arial" w:cs="Arial"/>
                <w:b w:val="0"/>
                <w:color w:val="000000"/>
              </w:rPr>
              <w:t xml:space="preserve">secara lengkap termasuk memuat </w:t>
            </w:r>
            <w:r w:rsidR="003C507A" w:rsidRPr="0045209F">
              <w:rPr>
                <w:rFonts w:ascii="Arial" w:hAnsi="Arial" w:cs="Arial"/>
                <w:b w:val="0"/>
                <w:i/>
                <w:color w:val="000000"/>
              </w:rPr>
              <w:t xml:space="preserve">issue </w:t>
            </w:r>
            <w:r w:rsidR="003C507A">
              <w:rPr>
                <w:rFonts w:ascii="Arial" w:hAnsi="Arial" w:cs="Arial"/>
                <w:b w:val="0"/>
                <w:color w:val="000000"/>
              </w:rPr>
              <w:t>global</w:t>
            </w:r>
            <w:r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507A" w:rsidRDefault="003C507A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3C507A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C5082B" w:rsidRDefault="00C5082B" w:rsidP="00CC2B51">
            <w:pPr>
              <w:rPr>
                <w:rFonts w:ascii="Arial" w:hAnsi="Arial" w:cs="Arial"/>
                <w:b w:val="0"/>
                <w:color w:val="000000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Kurikulum memuat </w:t>
            </w:r>
            <w:r w:rsidR="00CC2B51">
              <w:rPr>
                <w:rFonts w:ascii="Arial" w:hAnsi="Arial" w:cs="Arial"/>
                <w:b w:val="0"/>
                <w:color w:val="000000"/>
              </w:rPr>
              <w:t xml:space="preserve">hanya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kompetensi </w:t>
            </w:r>
            <w:r w:rsidR="00CC2B51">
              <w:rPr>
                <w:rFonts w:ascii="Arial" w:hAnsi="Arial" w:cs="Arial"/>
                <w:b w:val="0"/>
                <w:color w:val="000000"/>
              </w:rPr>
              <w:t>utama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1674D9" w:rsidRDefault="001674D9" w:rsidP="00CC2B51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1674D9" w:rsidRPr="00CC2B51" w:rsidRDefault="001674D9" w:rsidP="00CC2B51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Atau kurikulum memuat tujuan</w:t>
            </w:r>
            <w:r w:rsidR="003C507A">
              <w:rPr>
                <w:rFonts w:ascii="Arial" w:hAnsi="Arial" w:cs="Arial"/>
                <w:b w:val="0"/>
                <w:color w:val="000000"/>
              </w:rPr>
              <w:t xml:space="preserve"> pendidikan secara kurang lengkap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</w:tcPr>
          <w:p w:rsidR="003C507A" w:rsidRDefault="003C507A" w:rsidP="00CC2B51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3C507A" w:rsidP="00CC2B51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</w:p>
          <w:p w:rsidR="003C507A" w:rsidRDefault="00CC2B51" w:rsidP="00CC2B51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Tidak ada </w:t>
            </w:r>
            <w:r w:rsidR="003C507A">
              <w:rPr>
                <w:rFonts w:ascii="Arial" w:hAnsi="Arial" w:cs="Arial"/>
                <w:b w:val="0"/>
                <w:color w:val="000000"/>
              </w:rPr>
              <w:t xml:space="preserve"> uraian kompetensi/LO/</w:t>
            </w:r>
          </w:p>
          <w:p w:rsidR="00C5082B" w:rsidRDefault="003C507A" w:rsidP="00CC2B51">
            <w:pPr>
              <w:jc w:val="center"/>
              <w:rPr>
                <w:rFonts w:ascii="Arial" w:hAnsi="Arial" w:cs="Arial"/>
                <w:b w:val="0"/>
                <w:i/>
                <w:color w:val="FF0000"/>
              </w:rPr>
            </w:pPr>
            <w:proofErr w:type="gramStart"/>
            <w:r>
              <w:rPr>
                <w:rFonts w:ascii="Arial" w:hAnsi="Arial" w:cs="Arial"/>
                <w:b w:val="0"/>
                <w:color w:val="000000"/>
              </w:rPr>
              <w:t>tujuan</w:t>
            </w:r>
            <w:proofErr w:type="gramEnd"/>
            <w:r>
              <w:rPr>
                <w:rFonts w:ascii="Arial" w:hAnsi="Arial" w:cs="Arial"/>
                <w:b w:val="0"/>
                <w:color w:val="000000"/>
              </w:rPr>
              <w:t xml:space="preserve"> pendi</w:t>
            </w:r>
            <w:r w:rsidR="0045209F">
              <w:rPr>
                <w:rFonts w:ascii="Arial" w:hAnsi="Arial" w:cs="Arial"/>
                <w:b w:val="0"/>
                <w:color w:val="000000"/>
              </w:rPr>
              <w:t>d</w:t>
            </w:r>
            <w:r>
              <w:rPr>
                <w:rFonts w:ascii="Arial" w:hAnsi="Arial" w:cs="Arial"/>
                <w:b w:val="0"/>
                <w:color w:val="000000"/>
              </w:rPr>
              <w:t>ikan</w:t>
            </w:r>
            <w:r w:rsidR="0045209F">
              <w:rPr>
                <w:rFonts w:ascii="Arial" w:hAnsi="Arial" w:cs="Arial"/>
                <w:b w:val="0"/>
                <w:color w:val="000000"/>
              </w:rPr>
              <w:t>.</w:t>
            </w:r>
          </w:p>
          <w:p w:rsidR="00C5082B" w:rsidRPr="004A1D90" w:rsidRDefault="00C5082B" w:rsidP="00FC48D6">
            <w:pPr>
              <w:rPr>
                <w:rFonts w:ascii="Arial" w:hAnsi="Arial" w:cs="Arial"/>
                <w:b w:val="0"/>
                <w:i/>
                <w:color w:val="000000"/>
                <w:lang w:val="id-ID"/>
              </w:rPr>
            </w:pPr>
          </w:p>
        </w:tc>
      </w:tr>
      <w:tr w:rsidR="006A5222" w:rsidRPr="00245FED" w:rsidTr="0045209F">
        <w:trPr>
          <w:trHeight w:val="484"/>
        </w:trPr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Pr="00245FED" w:rsidRDefault="006A5222" w:rsidP="00F82640">
            <w:pPr>
              <w:ind w:left="342" w:hanging="342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Pr="00245FED" w:rsidRDefault="006A5222" w:rsidP="00002B65">
            <w:pPr>
              <w:rPr>
                <w:rFonts w:ascii="Arial" w:hAnsi="Arial" w:cs="Arial"/>
                <w:b w:val="0"/>
                <w:color w:val="000000"/>
                <w:lang w:val="es-ES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5.1.</w:t>
            </w:r>
            <w:r w:rsidR="00A2700F">
              <w:rPr>
                <w:rFonts w:ascii="Arial" w:hAnsi="Arial" w:cs="Arial"/>
                <w:b w:val="0"/>
                <w:color w:val="000000"/>
              </w:rPr>
              <w:t>1.2</w:t>
            </w:r>
            <w:r w:rsidR="00CC2B51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1655AD">
              <w:rPr>
                <w:rFonts w:ascii="Arial" w:hAnsi="Arial" w:cs="Arial"/>
                <w:b w:val="0"/>
                <w:color w:val="000000"/>
                <w:lang w:val="es-ES"/>
              </w:rPr>
              <w:t>Orientasi dan k</w:t>
            </w:r>
            <w:r w:rsidRPr="00245FED">
              <w:rPr>
                <w:rFonts w:ascii="Arial" w:hAnsi="Arial" w:cs="Arial"/>
                <w:b w:val="0"/>
                <w:color w:val="000000"/>
                <w:lang w:val="es-ES"/>
              </w:rPr>
              <w:t>esesuaian dengan visi dan misi</w:t>
            </w:r>
            <w:r w:rsidR="00A2700F">
              <w:rPr>
                <w:rFonts w:ascii="Arial" w:hAnsi="Arial" w:cs="Arial"/>
                <w:b w:val="0"/>
                <w:color w:val="000000"/>
                <w:lang w:val="es-ES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Pr="00245FED" w:rsidRDefault="006A5222" w:rsidP="00325FA8">
            <w:pPr>
              <w:rPr>
                <w:rFonts w:ascii="Arial" w:hAnsi="Arial" w:cs="Arial"/>
                <w:b w:val="0"/>
                <w:color w:val="000000"/>
                <w:lang w:val="it-IT"/>
              </w:rPr>
            </w:pPr>
            <w:r w:rsidRPr="00245FED">
              <w:rPr>
                <w:rFonts w:ascii="Arial" w:hAnsi="Arial" w:cs="Arial"/>
                <w:b w:val="0"/>
                <w:lang w:val="it-IT"/>
              </w:rPr>
              <w:t>Sesuai dengan visi-misi, sudah berorientasi</w:t>
            </w:r>
            <w:r w:rsidR="00231F3E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t-IT"/>
              </w:rPr>
              <w:t>ke masa depan.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Pr="00245FED" w:rsidRDefault="006A5222" w:rsidP="00325FA8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Sesuai dengan visi-misi, berorientasi masa kini.</w:t>
            </w:r>
          </w:p>
          <w:p w:rsidR="006A5222" w:rsidRPr="00245FED" w:rsidRDefault="006A5222" w:rsidP="00325FA8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222" w:rsidRPr="00245FED" w:rsidRDefault="006A5222" w:rsidP="00325FA8">
            <w:pPr>
              <w:ind w:hanging="18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Sesuai dengan visi-misi, tetapi masih berorientasi ke masa lalu.</w:t>
            </w:r>
          </w:p>
          <w:p w:rsidR="006A5222" w:rsidRPr="00245FED" w:rsidRDefault="006A5222" w:rsidP="00325FA8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5222" w:rsidRPr="00245FED" w:rsidRDefault="006A5222" w:rsidP="00325FA8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sesuai dengan visi-misi.</w:t>
            </w:r>
          </w:p>
          <w:p w:rsidR="006A5222" w:rsidRPr="00245FED" w:rsidRDefault="006A5222" w:rsidP="00325FA8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</w:tcPr>
          <w:p w:rsidR="006A5222" w:rsidRPr="00245FED" w:rsidRDefault="006A5222" w:rsidP="00325FA8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sesuai dengan visi-misi serta tidak jelas orientasinya</w:t>
            </w:r>
            <w:r w:rsidR="0045209F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6A5222" w:rsidRPr="00245FED" w:rsidRDefault="006A5222" w:rsidP="00325FA8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 Atau</w:t>
            </w:r>
          </w:p>
          <w:p w:rsidR="006A5222" w:rsidRDefault="0045209F" w:rsidP="00B712A5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</w:t>
            </w:r>
            <w:r w:rsidR="006A5222" w:rsidRPr="00245FED">
              <w:rPr>
                <w:rFonts w:ascii="Arial" w:hAnsi="Arial" w:cs="Arial"/>
                <w:b w:val="0"/>
                <w:lang w:val="sv-SE"/>
              </w:rPr>
              <w:t>idak memuat standar kompetensi.</w:t>
            </w:r>
          </w:p>
          <w:p w:rsidR="00FC27B9" w:rsidRPr="00245FED" w:rsidRDefault="00FC27B9" w:rsidP="00B712A5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6A5222" w:rsidRPr="00245FED" w:rsidTr="0045209F">
        <w:trPr>
          <w:trHeight w:val="484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5222" w:rsidRPr="00245FED" w:rsidRDefault="00696D30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5.</w:t>
            </w:r>
            <w:r w:rsidRPr="00584332">
              <w:rPr>
                <w:rFonts w:ascii="Arial" w:hAnsi="Arial" w:cs="Arial"/>
                <w:b w:val="0"/>
                <w:color w:val="000000"/>
                <w:lang w:val="sv-SE"/>
              </w:rPr>
              <w:t>1</w:t>
            </w:r>
            <w:r w:rsidR="00AC1B1B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>Kurikulum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memuat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 </w:t>
            </w:r>
            <w:r w:rsidR="00920799">
              <w:rPr>
                <w:rFonts w:ascii="Arial" w:hAnsi="Arial" w:cs="Arial"/>
                <w:b w:val="0"/>
                <w:color w:val="000000"/>
                <w:lang w:val="nb-NO"/>
              </w:rPr>
              <w:t>mata kuliah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 </w:t>
            </w:r>
            <w:r w:rsidR="0045209F">
              <w:rPr>
                <w:rFonts w:ascii="Arial" w:hAnsi="Arial" w:cs="Arial"/>
                <w:b w:val="0"/>
                <w:color w:val="000000"/>
                <w:lang w:val="nb-NO"/>
              </w:rPr>
              <w:t xml:space="preserve">(MK)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>yang mendukung pencapaian kompetensi lulusan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dan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>memberikan kel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id-ID"/>
              </w:rPr>
              <w:t>el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>uas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id-ID"/>
              </w:rPr>
              <w:t>a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an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lastRenderedPageBreak/>
              <w:t xml:space="preserve">pada </w:t>
            </w:r>
            <w:r w:rsidR="00695B5D" w:rsidRPr="00584332">
              <w:rPr>
                <w:rFonts w:ascii="Arial" w:hAnsi="Arial" w:cs="Arial"/>
                <w:b w:val="0"/>
                <w:color w:val="000000"/>
                <w:lang w:val="sv-SE"/>
              </w:rPr>
              <w:t>mahasiswa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 untuk memperluas wawasan dan memperdalam keahlian sesuai dengan minatnya, serta dilengkapi dengan deskripsi </w:t>
            </w:r>
            <w:r w:rsidR="00920799">
              <w:rPr>
                <w:rFonts w:ascii="Arial" w:hAnsi="Arial" w:cs="Arial"/>
                <w:b w:val="0"/>
                <w:color w:val="000000"/>
                <w:lang w:val="nb-NO"/>
              </w:rPr>
              <w:t>mata kuliah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, silabus dan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id-ID"/>
              </w:rPr>
              <w:t>rencana pembelajaran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nb-NO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734" w:rsidRDefault="0045209F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lastRenderedPageBreak/>
              <w:t>5.1.2  Struktur k</w:t>
            </w:r>
            <w:r w:rsidR="001421A7">
              <w:rPr>
                <w:rFonts w:ascii="Arial" w:hAnsi="Arial" w:cs="Arial"/>
                <w:b w:val="0"/>
                <w:color w:val="000000"/>
                <w:lang w:val="sv-SE"/>
              </w:rPr>
              <w:t>urikulum</w:t>
            </w:r>
            <w:r w:rsidR="00EA37CB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EA37CB" w:rsidRPr="00E7124C">
              <w:rPr>
                <w:rFonts w:ascii="Arial" w:hAnsi="Arial" w:cs="Arial"/>
                <w:b w:val="0"/>
                <w:lang w:val="sv-SE"/>
              </w:rPr>
              <w:t>tahap akademik dan profesi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  <w:r w:rsidR="001D198D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sv-SE"/>
              </w:rPr>
              <w:t>Kese</w:t>
            </w:r>
            <w:r w:rsidR="00696D30">
              <w:rPr>
                <w:rFonts w:ascii="Arial" w:hAnsi="Arial" w:cs="Arial"/>
                <w:b w:val="0"/>
                <w:color w:val="000000"/>
                <w:lang w:val="sv-SE"/>
              </w:rPr>
              <w:t>su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sv-SE"/>
              </w:rPr>
              <w:t>aian</w:t>
            </w:r>
            <w:r w:rsidR="00B42734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920799">
              <w:rPr>
                <w:rFonts w:ascii="Arial" w:hAnsi="Arial" w:cs="Arial"/>
                <w:b w:val="0"/>
                <w:color w:val="000000"/>
                <w:lang w:val="sv-SE"/>
              </w:rPr>
              <w:t>mata kuliah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292F17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6A5222"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dengan standar kompetensi </w:t>
            </w:r>
            <w:r w:rsidR="00B42734">
              <w:rPr>
                <w:rFonts w:ascii="Arial" w:hAnsi="Arial" w:cs="Arial"/>
                <w:b w:val="0"/>
                <w:color w:val="000000"/>
                <w:lang w:val="sv-SE"/>
              </w:rPr>
              <w:t>dan orientasinya</w:t>
            </w:r>
            <w:r w:rsidR="001D198D">
              <w:rPr>
                <w:rFonts w:ascii="Arial" w:hAnsi="Arial" w:cs="Arial"/>
                <w:b w:val="0"/>
                <w:color w:val="000000"/>
                <w:lang w:val="sv-SE"/>
              </w:rPr>
              <w:t>, a</w:t>
            </w:r>
            <w:r w:rsidR="00B42734">
              <w:rPr>
                <w:rFonts w:ascii="Arial" w:hAnsi="Arial" w:cs="Arial"/>
                <w:b w:val="0"/>
                <w:color w:val="000000"/>
                <w:lang w:val="sv-SE"/>
              </w:rPr>
              <w:t xml:space="preserve">tau kesesuaian MK dan urutannya </w:t>
            </w:r>
            <w:r w:rsidR="001D198D">
              <w:rPr>
                <w:rFonts w:ascii="Arial" w:hAnsi="Arial" w:cs="Arial"/>
                <w:b w:val="0"/>
                <w:color w:val="000000"/>
                <w:lang w:val="sv-SE"/>
              </w:rPr>
              <w:lastRenderedPageBreak/>
              <w:t>d</w:t>
            </w:r>
            <w:r w:rsidR="00B42734">
              <w:rPr>
                <w:rFonts w:ascii="Arial" w:hAnsi="Arial" w:cs="Arial"/>
                <w:b w:val="0"/>
                <w:color w:val="000000"/>
                <w:lang w:val="sv-SE"/>
              </w:rPr>
              <w:t>engan tujuan pendidikan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.</w:t>
            </w:r>
          </w:p>
          <w:p w:rsidR="003C507A" w:rsidRDefault="003C507A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002B65" w:rsidRPr="00245FED" w:rsidRDefault="00002B65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6A5222" w:rsidRPr="00245FED" w:rsidRDefault="006A5222" w:rsidP="00D93440">
            <w:pPr>
              <w:tabs>
                <w:tab w:val="left" w:pos="356"/>
              </w:tabs>
              <w:ind w:left="408" w:hanging="408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Catatan:</w:t>
            </w:r>
          </w:p>
          <w:p w:rsidR="006A5222" w:rsidRDefault="006A5222" w:rsidP="00D93440">
            <w:pPr>
              <w:tabs>
                <w:tab w:val="left" w:pos="0"/>
              </w:tabs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Untuk menilai kesesuaian mata kuliah dan urutannya, bila perlu asesor memperhatikan silabus/materi  mata kuliah</w:t>
            </w:r>
          </w:p>
          <w:p w:rsidR="00695B5D" w:rsidRPr="00245FED" w:rsidRDefault="00695B5D" w:rsidP="00D93440">
            <w:pPr>
              <w:tabs>
                <w:tab w:val="left" w:pos="0"/>
              </w:tabs>
              <w:ind w:left="-18" w:firstLine="18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Default="006A5222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Sesuai dengan standar kompetensi, sudah berorientasi  ke masa depan.</w:t>
            </w:r>
          </w:p>
          <w:p w:rsidR="00B42734" w:rsidRDefault="00B42734" w:rsidP="00D93440">
            <w:pPr>
              <w:rPr>
                <w:rFonts w:ascii="Arial" w:hAnsi="Arial" w:cs="Arial"/>
                <w:b w:val="0"/>
                <w:lang w:val="sv-SE"/>
              </w:rPr>
            </w:pPr>
          </w:p>
          <w:p w:rsidR="00B42734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B42734" w:rsidRPr="00245FED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22" w:rsidRDefault="006A5222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Sesuai dengan standar kompetensi, berorientasi ke masa kini.</w:t>
            </w:r>
          </w:p>
          <w:p w:rsidR="00B42734" w:rsidRDefault="00B42734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</w:p>
          <w:p w:rsidR="00B42734" w:rsidRDefault="00B42734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</w:p>
          <w:p w:rsidR="00B42734" w:rsidRPr="00245FED" w:rsidRDefault="00B42734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</w:p>
          <w:p w:rsidR="006A5222" w:rsidRPr="00245FED" w:rsidRDefault="006A5222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222" w:rsidRPr="00245FED" w:rsidRDefault="006A5222" w:rsidP="00D93440">
            <w:pPr>
              <w:ind w:hanging="18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lastRenderedPageBreak/>
              <w:t>Sesuai dengan standar kompetensi, tetapi masih berorientasi ke masa lalu.</w:t>
            </w:r>
          </w:p>
          <w:p w:rsidR="00B42734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6A5222" w:rsidRPr="00245FED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MK sesuai dengan tujuan pendidikan dan strukturnya berurutan sesuai dengan kompleksitas materi kuliah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5222" w:rsidRPr="00245FED" w:rsidRDefault="006A5222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Tidak sesuai dengan standar kompetensi.</w:t>
            </w:r>
          </w:p>
          <w:p w:rsidR="006A5222" w:rsidRDefault="006A5222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B42734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B42734" w:rsidRDefault="00B42734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B42734" w:rsidRPr="00245FED" w:rsidRDefault="00B42734" w:rsidP="00546EE2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MK sesuai dengan tujuan pendidikan dan strukturnya kurang </w:t>
            </w:r>
            <w:r w:rsidR="00546EE2">
              <w:rPr>
                <w:rFonts w:ascii="Arial" w:hAnsi="Arial" w:cs="Arial"/>
                <w:b w:val="0"/>
                <w:color w:val="000000"/>
                <w:lang w:val="sv-SE"/>
              </w:rPr>
              <w:t xml:space="preserve">sesuai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dengan </w:t>
            </w:r>
            <w:r w:rsidR="00546EE2">
              <w:rPr>
                <w:rFonts w:ascii="Arial" w:hAnsi="Arial" w:cs="Arial"/>
                <w:b w:val="0"/>
                <w:color w:val="000000"/>
                <w:lang w:val="sv-SE"/>
              </w:rPr>
              <w:t xml:space="preserve">urutan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kompleksitas materi kuliah</w:t>
            </w: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</w:tcPr>
          <w:p w:rsidR="00B42734" w:rsidRDefault="00B42734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 xml:space="preserve">Tidak </w:t>
            </w:r>
            <w:r w:rsidR="006A5222" w:rsidRPr="00245FED">
              <w:rPr>
                <w:rFonts w:ascii="Arial" w:hAnsi="Arial" w:cs="Arial"/>
                <w:b w:val="0"/>
                <w:lang w:val="sv-SE"/>
              </w:rPr>
              <w:t xml:space="preserve"> memiliki standar kompetensi</w:t>
            </w:r>
            <w:r>
              <w:rPr>
                <w:rFonts w:ascii="Arial" w:hAnsi="Arial" w:cs="Arial"/>
                <w:b w:val="0"/>
                <w:lang w:val="sv-SE"/>
              </w:rPr>
              <w:t>/</w:t>
            </w:r>
          </w:p>
          <w:p w:rsidR="006A5222" w:rsidRPr="00245FED" w:rsidRDefault="00B42734" w:rsidP="00D9344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tujuan pembelajaran</w:t>
            </w:r>
            <w:r w:rsidR="001D198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6A5222" w:rsidRPr="00245FED" w:rsidRDefault="006A5222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</w:tr>
      <w:tr w:rsidR="0045209F" w:rsidRPr="00245FED" w:rsidTr="0045209F">
        <w:trPr>
          <w:trHeight w:val="484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209F" w:rsidRDefault="0045209F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9F" w:rsidRDefault="0045209F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5.1.3 Struktur Kurikulum</w:t>
            </w:r>
          </w:p>
          <w:p w:rsidR="0045209F" w:rsidRDefault="001D198D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5.1.3.1 </w:t>
            </w:r>
            <w:r w:rsidR="0045209F">
              <w:rPr>
                <w:rFonts w:ascii="Arial" w:hAnsi="Arial" w:cs="Arial"/>
                <w:b w:val="0"/>
                <w:color w:val="000000"/>
                <w:lang w:val="sv-SE"/>
              </w:rPr>
              <w:t xml:space="preserve"> Kesesuaian antara kompetensi dengan metode pembelajaran dan metode evaluasi.</w:t>
            </w:r>
          </w:p>
          <w:p w:rsidR="0045209F" w:rsidRDefault="0045209F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  <w:p w:rsidR="0045209F" w:rsidRDefault="0045209F" w:rsidP="00002B65">
            <w:pPr>
              <w:tabs>
                <w:tab w:val="left" w:pos="0"/>
              </w:tabs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sv-SE"/>
              </w:rPr>
              <w:t>KMPE = Persentase metode pembelajaran dan metode evaluasi yang sesuai untuk mencapai kompetensi.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09F" w:rsidRPr="00245FED" w:rsidRDefault="0045209F" w:rsidP="0045209F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KMPE ≥ 80%,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209F" w:rsidRDefault="0045209F" w:rsidP="0045209F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KMPE &lt; 80%, maka skor = 5 x KMPE.</w:t>
            </w:r>
          </w:p>
        </w:tc>
      </w:tr>
      <w:tr w:rsidR="00073707" w:rsidRPr="00245FED" w:rsidTr="0045209F">
        <w:trPr>
          <w:trHeight w:val="484"/>
        </w:trPr>
        <w:tc>
          <w:tcPr>
            <w:tcW w:w="25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73707" w:rsidRPr="00245FED" w:rsidRDefault="00073707" w:rsidP="00D93440">
            <w:pPr>
              <w:ind w:left="290" w:hanging="290"/>
              <w:rPr>
                <w:rFonts w:ascii="Arial" w:hAnsi="Arial" w:cs="Arial"/>
                <w:noProof/>
                <w:color w:val="000000"/>
                <w:lang w:val="fi-FI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07" w:rsidRPr="00430CF2" w:rsidRDefault="00922255" w:rsidP="00002B65">
            <w:pPr>
              <w:rPr>
                <w:rFonts w:ascii="Arial" w:hAnsi="Arial" w:cs="Arial"/>
                <w:b w:val="0"/>
                <w:bCs/>
                <w:lang w:val="fi-FI"/>
              </w:rPr>
            </w:pPr>
            <w:r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5.1.</w:t>
            </w:r>
            <w:r w:rsidR="00ED0DFC"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3</w:t>
            </w:r>
            <w:r w:rsidR="001D198D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.2 </w:t>
            </w:r>
            <w:r w:rsidR="00ED0DFC"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="00073707" w:rsidRPr="00BB01FC">
              <w:rPr>
                <w:rFonts w:ascii="Arial" w:hAnsi="Arial" w:cs="Arial"/>
                <w:b w:val="0"/>
                <w:bCs/>
                <w:lang w:val="fi-FI"/>
              </w:rPr>
              <w:t>Persentase mata kuliah  yang dalam penentuan nilai akhirnya memberikan bobot pada tugas-tugas (</w:t>
            </w:r>
            <w:r w:rsidR="001D6B99" w:rsidRPr="00BB01FC">
              <w:rPr>
                <w:rFonts w:ascii="Arial" w:hAnsi="Arial" w:cs="Arial"/>
                <w:b w:val="0"/>
                <w:bCs/>
                <w:lang w:val="fi-FI"/>
              </w:rPr>
              <w:t>pr</w:t>
            </w:r>
            <w:r w:rsidR="00EA37CB" w:rsidRPr="00BB01FC">
              <w:rPr>
                <w:rFonts w:ascii="Arial" w:hAnsi="Arial" w:cs="Arial"/>
                <w:b w:val="0"/>
                <w:bCs/>
                <w:lang w:val="fi-FI"/>
              </w:rPr>
              <w:t>a</w:t>
            </w:r>
            <w:r w:rsidR="00430CF2">
              <w:rPr>
                <w:rFonts w:ascii="Arial" w:hAnsi="Arial" w:cs="Arial"/>
                <w:b w:val="0"/>
                <w:bCs/>
                <w:lang w:val="fi-FI"/>
              </w:rPr>
              <w:t>ktikum/prakti</w:t>
            </w:r>
            <w:r w:rsidR="001D6B99" w:rsidRPr="00BB01FC">
              <w:rPr>
                <w:rFonts w:ascii="Arial" w:hAnsi="Arial" w:cs="Arial"/>
                <w:b w:val="0"/>
                <w:bCs/>
                <w:lang w:val="fi-FI"/>
              </w:rPr>
              <w:t xml:space="preserve">k, </w:t>
            </w:r>
            <w:r w:rsidR="00073707" w:rsidRPr="00BB01FC">
              <w:rPr>
                <w:rFonts w:ascii="Arial" w:hAnsi="Arial" w:cs="Arial"/>
                <w:b w:val="0"/>
                <w:bCs/>
                <w:lang w:val="fi-FI"/>
              </w:rPr>
              <w:t>PR atau makalah) ≥ 20%</w:t>
            </w:r>
            <w:r w:rsidR="00430CF2">
              <w:rPr>
                <w:rFonts w:ascii="Arial" w:hAnsi="Arial" w:cs="Arial"/>
                <w:b w:val="0"/>
                <w:bCs/>
                <w:lang w:val="fi-FI"/>
              </w:rPr>
              <w:t xml:space="preserve"> (</w:t>
            </w:r>
            <w:r w:rsidR="00073707" w:rsidRPr="00BB01FC">
              <w:rPr>
                <w:rFonts w:ascii="Arial" w:hAnsi="Arial" w:cs="Arial"/>
                <w:b w:val="0"/>
                <w:bCs/>
                <w:lang w:val="fi-FI"/>
              </w:rPr>
              <w:t>P</w:t>
            </w:r>
            <w:r w:rsidR="00073707" w:rsidRPr="00BB01FC">
              <w:rPr>
                <w:rFonts w:ascii="Arial" w:hAnsi="Arial" w:cs="Arial"/>
                <w:b w:val="0"/>
                <w:bCs/>
                <w:vertAlign w:val="subscript"/>
                <w:lang w:val="fi-FI"/>
              </w:rPr>
              <w:t>TGS</w:t>
            </w:r>
            <w:r w:rsidR="00430CF2">
              <w:rPr>
                <w:rFonts w:ascii="Arial" w:hAnsi="Arial" w:cs="Arial"/>
                <w:b w:val="0"/>
                <w:bCs/>
                <w:lang w:val="fi-FI"/>
              </w:rPr>
              <w:t>).</w:t>
            </w:r>
          </w:p>
          <w:p w:rsidR="00073707" w:rsidRPr="00BB01FC" w:rsidRDefault="00073707" w:rsidP="00EC3EBF">
            <w:pPr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</w:p>
          <w:p w:rsidR="00073707" w:rsidRPr="00BB01FC" w:rsidRDefault="00073707" w:rsidP="00D93440">
            <w:pPr>
              <w:ind w:left="290" w:hanging="290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  <w:r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Cara penghitungan:</w:t>
            </w:r>
          </w:p>
          <w:p w:rsidR="00073707" w:rsidRPr="00BB01FC" w:rsidRDefault="00073707" w:rsidP="00477077">
            <w:pPr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  <w:r w:rsidRPr="00BB01FC">
              <w:rPr>
                <w:rFonts w:ascii="Arial" w:hAnsi="Arial" w:cs="Arial"/>
                <w:b w:val="0"/>
                <w:bCs/>
                <w:lang w:val="fi-FI"/>
              </w:rPr>
              <w:t>Jumlah mata kuliah  yang diberi tanda √ pada kolom (7) dibagi dengan jumlah total mata kuliah wajib dan pilihan</w:t>
            </w:r>
            <w:r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</w:t>
            </w:r>
          </w:p>
          <w:p w:rsidR="00334596" w:rsidRPr="00BB01FC" w:rsidRDefault="00334596" w:rsidP="00477077">
            <w:pPr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707" w:rsidRPr="00BB01FC" w:rsidRDefault="00073707" w:rsidP="0007370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BB01FC">
              <w:rPr>
                <w:rFonts w:ascii="Arial" w:hAnsi="Arial" w:cs="Arial"/>
                <w:b w:val="0"/>
                <w:bCs/>
                <w:lang w:val="fi-FI"/>
              </w:rPr>
              <w:t>Jika P</w:t>
            </w:r>
            <w:r w:rsidRPr="00BB01FC">
              <w:rPr>
                <w:rFonts w:ascii="Arial" w:hAnsi="Arial" w:cs="Arial"/>
                <w:b w:val="0"/>
                <w:bCs/>
                <w:vertAlign w:val="subscript"/>
                <w:lang w:val="fi-FI"/>
              </w:rPr>
              <w:t>TGS</w:t>
            </w:r>
            <w:r w:rsidRPr="00BB01FC">
              <w:rPr>
                <w:rFonts w:ascii="Arial" w:hAnsi="Arial" w:cs="Arial"/>
                <w:b w:val="0"/>
              </w:rPr>
              <w:t>≥ 50%,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707" w:rsidRPr="00BB01FC" w:rsidRDefault="00073707" w:rsidP="0007370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 w:rsidRPr="00BB01FC">
              <w:rPr>
                <w:rFonts w:ascii="Arial" w:hAnsi="Arial" w:cs="Arial"/>
                <w:b w:val="0"/>
              </w:rPr>
              <w:t xml:space="preserve">Jika </w:t>
            </w:r>
            <w:r w:rsidRPr="00BB01FC">
              <w:rPr>
                <w:rFonts w:ascii="Arial" w:hAnsi="Arial" w:cs="Arial"/>
                <w:b w:val="0"/>
                <w:bCs/>
                <w:lang w:val="fi-FI"/>
              </w:rPr>
              <w:t>P</w:t>
            </w:r>
            <w:r w:rsidRPr="00BB01FC">
              <w:rPr>
                <w:rFonts w:ascii="Arial" w:hAnsi="Arial" w:cs="Arial"/>
                <w:b w:val="0"/>
                <w:bCs/>
                <w:vertAlign w:val="subscript"/>
                <w:lang w:val="fi-FI"/>
              </w:rPr>
              <w:t>TGS</w:t>
            </w:r>
            <w:r w:rsidRPr="00BB01FC">
              <w:rPr>
                <w:rFonts w:ascii="Arial" w:hAnsi="Arial" w:cs="Arial"/>
                <w:b w:val="0"/>
              </w:rPr>
              <w:t xml:space="preserve">&lt; 50%, maka skor = 8 x </w:t>
            </w:r>
            <w:r w:rsidRPr="00BB01FC">
              <w:rPr>
                <w:rFonts w:ascii="Arial" w:hAnsi="Arial" w:cs="Arial"/>
                <w:b w:val="0"/>
                <w:bCs/>
                <w:lang w:val="fi-FI"/>
              </w:rPr>
              <w:t>P</w:t>
            </w:r>
            <w:r w:rsidRPr="00BB01FC">
              <w:rPr>
                <w:rFonts w:ascii="Arial" w:hAnsi="Arial" w:cs="Arial"/>
                <w:b w:val="0"/>
                <w:bCs/>
                <w:vertAlign w:val="subscript"/>
                <w:lang w:val="fi-FI"/>
              </w:rPr>
              <w:t>TGS</w:t>
            </w:r>
            <w:r w:rsidRPr="00BB01FC">
              <w:rPr>
                <w:rFonts w:ascii="Arial" w:hAnsi="Arial" w:cs="Arial"/>
                <w:b w:val="0"/>
                <w:bCs/>
                <w:lang w:val="fi-FI"/>
              </w:rPr>
              <w:t>.</w:t>
            </w:r>
          </w:p>
          <w:p w:rsidR="00073707" w:rsidRPr="00BB01FC" w:rsidRDefault="00073707" w:rsidP="0007370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073707" w:rsidRPr="00245FED" w:rsidTr="0045209F">
        <w:trPr>
          <w:trHeight w:val="484"/>
        </w:trPr>
        <w:tc>
          <w:tcPr>
            <w:tcW w:w="25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73707" w:rsidRPr="00245FED" w:rsidRDefault="00073707" w:rsidP="00D93440">
            <w:pPr>
              <w:ind w:left="266" w:hanging="266"/>
              <w:rPr>
                <w:rFonts w:ascii="Arial" w:hAnsi="Arial" w:cs="Arial"/>
                <w:noProof/>
                <w:color w:val="000000"/>
                <w:lang w:val="fi-FI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2B" w:rsidRPr="00430CF2" w:rsidRDefault="00C5082B" w:rsidP="00C5082B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BB01FC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</w:t>
            </w:r>
            <w:r w:rsidR="00ED0DFC"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.1.3</w:t>
            </w:r>
            <w:r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.</w:t>
            </w:r>
            <w:r w:rsidR="001D198D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3</w:t>
            </w:r>
            <w:r w:rsidR="004B6F55" w:rsidRPr="00BB01FC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="004775EF" w:rsidRPr="00BB01FC">
              <w:rPr>
                <w:rFonts w:ascii="Arial" w:hAnsi="Arial" w:cs="Arial"/>
                <w:b w:val="0"/>
                <w:i/>
                <w:noProof/>
                <w:color w:val="000000"/>
                <w:lang w:val="fi-FI"/>
              </w:rPr>
              <w:t xml:space="preserve"> </w:t>
            </w:r>
            <w:r w:rsidRPr="00430CF2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>Mata</w:t>
            </w:r>
            <w:r w:rsidR="00231F3E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 </w:t>
            </w:r>
            <w:r w:rsidRPr="00430CF2">
              <w:rPr>
                <w:rFonts w:ascii="Arial" w:hAnsi="Arial" w:cs="Arial"/>
                <w:b w:val="0"/>
                <w:noProof/>
                <w:color w:val="000000"/>
                <w:lang w:val="fi-FI"/>
              </w:rPr>
              <w:t xml:space="preserve">kuliah </w:t>
            </w:r>
            <w:r w:rsidRPr="00430CF2">
              <w:rPr>
                <w:rFonts w:ascii="Arial" w:hAnsi="Arial" w:cs="Arial"/>
                <w:b w:val="0"/>
                <w:color w:val="000000"/>
                <w:lang w:val="fi-FI"/>
              </w:rPr>
              <w:t xml:space="preserve">dilengkapi dengan deskripsi mata kuliah, </w:t>
            </w:r>
            <w:r w:rsidR="00430CF2" w:rsidRPr="00430CF2">
              <w:rPr>
                <w:rFonts w:ascii="Arial" w:hAnsi="Arial" w:cs="Arial"/>
                <w:b w:val="0"/>
                <w:color w:val="000000"/>
                <w:lang w:val="fi-FI"/>
              </w:rPr>
              <w:t>bahan kajian, rancangan p</w:t>
            </w:r>
            <w:r w:rsidR="004775EF" w:rsidRPr="00430CF2">
              <w:rPr>
                <w:rFonts w:ascii="Arial" w:hAnsi="Arial" w:cs="Arial"/>
                <w:b w:val="0"/>
                <w:color w:val="000000"/>
                <w:lang w:val="fi-FI"/>
              </w:rPr>
              <w:t>embelajaran, dan deskripsi tugas</w:t>
            </w:r>
            <w:r w:rsidR="00BB01FC" w:rsidRPr="00430CF2">
              <w:rPr>
                <w:rFonts w:ascii="Arial" w:hAnsi="Arial" w:cs="Arial"/>
                <w:b w:val="0"/>
                <w:color w:val="000000"/>
                <w:lang w:val="fi-FI"/>
              </w:rPr>
              <w:t>, metode evaluasi</w:t>
            </w:r>
          </w:p>
          <w:p w:rsidR="00430CF2" w:rsidRPr="00430CF2" w:rsidRDefault="00430CF2" w:rsidP="00C5082B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</w:p>
          <w:p w:rsidR="00C5082B" w:rsidRPr="00430CF2" w:rsidRDefault="00C5082B" w:rsidP="00C5082B">
            <w:pPr>
              <w:ind w:left="-18" w:firstLine="18"/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</w:pPr>
            <w:r w:rsidRPr="00430CF2">
              <w:rPr>
                <w:rFonts w:ascii="Arial" w:hAnsi="Arial" w:cs="Arial"/>
                <w:b w:val="0"/>
                <w:color w:val="000000"/>
                <w:lang w:val="fi-FI"/>
              </w:rPr>
              <w:t>P</w:t>
            </w:r>
            <w:r w:rsidRPr="00430CF2">
              <w:rPr>
                <w:rFonts w:ascii="Arial" w:hAnsi="Arial" w:cs="Arial"/>
                <w:b w:val="0"/>
                <w:color w:val="000000"/>
                <w:vertAlign w:val="subscript"/>
                <w:lang w:val="fi-FI"/>
              </w:rPr>
              <w:t>DMK</w:t>
            </w:r>
            <w:r w:rsidRPr="00430CF2">
              <w:rPr>
                <w:rFonts w:ascii="Arial" w:hAnsi="Arial" w:cs="Arial"/>
                <w:b w:val="0"/>
                <w:color w:val="000000"/>
                <w:lang w:val="fi-FI"/>
              </w:rPr>
              <w:t xml:space="preserve"> = Persentase mata </w:t>
            </w:r>
            <w:r w:rsidR="00231F3E">
              <w:rPr>
                <w:rFonts w:ascii="Arial" w:hAnsi="Arial" w:cs="Arial"/>
                <w:b w:val="0"/>
                <w:color w:val="000000"/>
                <w:lang w:val="fi-FI"/>
              </w:rPr>
              <w:t>kuliah yang memiliki deskripsi mata kuliah, kompetensi, rancangan p</w:t>
            </w:r>
            <w:r w:rsidR="004775EF" w:rsidRPr="00430CF2">
              <w:rPr>
                <w:rFonts w:ascii="Arial" w:hAnsi="Arial" w:cs="Arial"/>
                <w:b w:val="0"/>
                <w:color w:val="000000"/>
                <w:lang w:val="fi-FI"/>
              </w:rPr>
              <w:t>embelajaran, dan deskripsi tugas</w:t>
            </w:r>
            <w:r w:rsidRPr="00430CF2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  <w:p w:rsidR="00073707" w:rsidRPr="00BB01FC" w:rsidRDefault="00073707" w:rsidP="00D93440">
            <w:pPr>
              <w:ind w:left="290" w:hanging="290"/>
              <w:rPr>
                <w:rFonts w:ascii="Arial" w:hAnsi="Arial" w:cs="Arial"/>
                <w:b w:val="0"/>
                <w:noProof/>
                <w:color w:val="000000"/>
                <w:lang w:val="fi-FI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707" w:rsidRPr="00BB01FC" w:rsidRDefault="00073707" w:rsidP="00073707">
            <w:pPr>
              <w:ind w:hanging="18"/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BB01FC">
              <w:rPr>
                <w:rFonts w:ascii="Arial" w:hAnsi="Arial" w:cs="Arial"/>
                <w:b w:val="0"/>
                <w:color w:val="000000"/>
                <w:lang w:val="sv-SE"/>
              </w:rPr>
              <w:lastRenderedPageBreak/>
              <w:t>Jika P</w:t>
            </w:r>
            <w:r w:rsidRPr="00BB01FC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DMK</w:t>
            </w:r>
            <w:r w:rsidRPr="00BB01FC">
              <w:rPr>
                <w:rFonts w:ascii="Arial" w:hAnsi="Arial" w:cs="Arial"/>
                <w:b w:val="0"/>
                <w:color w:val="000000"/>
                <w:lang w:val="sv-SE"/>
              </w:rPr>
              <w:t xml:space="preserve"> ≥ 95%,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707" w:rsidRPr="00BB01FC" w:rsidRDefault="00073707" w:rsidP="00073707">
            <w:pPr>
              <w:ind w:hanging="18"/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BB01FC">
              <w:rPr>
                <w:rFonts w:ascii="Arial" w:hAnsi="Arial" w:cs="Arial"/>
                <w:b w:val="0"/>
                <w:color w:val="000000"/>
                <w:lang w:val="sv-SE"/>
              </w:rPr>
              <w:t>Jika 55%&lt; P</w:t>
            </w:r>
            <w:r w:rsidRPr="00BB01FC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DMK</w:t>
            </w:r>
            <w:r w:rsidRPr="00BB01FC">
              <w:rPr>
                <w:rFonts w:ascii="Arial" w:hAnsi="Arial" w:cs="Arial"/>
                <w:b w:val="0"/>
                <w:color w:val="000000"/>
                <w:lang w:val="sv-SE"/>
              </w:rPr>
              <w:t>&lt; 95%, maka skor = 10 x (P</w:t>
            </w:r>
            <w:r w:rsidRPr="00BB01FC">
              <w:rPr>
                <w:rFonts w:ascii="Arial" w:hAnsi="Arial" w:cs="Arial"/>
                <w:b w:val="0"/>
                <w:color w:val="000000"/>
                <w:vertAlign w:val="subscript"/>
                <w:lang w:val="sv-SE"/>
              </w:rPr>
              <w:t>DMK</w:t>
            </w:r>
            <w:r w:rsidRPr="00BB01FC">
              <w:rPr>
                <w:rFonts w:ascii="Arial" w:hAnsi="Arial" w:cs="Arial"/>
                <w:b w:val="0"/>
                <w:color w:val="000000"/>
                <w:lang w:val="sv-SE"/>
              </w:rPr>
              <w:t xml:space="preserve"> – 55%).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707" w:rsidRPr="00BB01FC" w:rsidRDefault="00073707" w:rsidP="00073707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BB01FC">
              <w:rPr>
                <w:rFonts w:ascii="Arial" w:hAnsi="Arial" w:cs="Arial"/>
                <w:b w:val="0"/>
                <w:lang w:val="sv-SE"/>
              </w:rPr>
              <w:t>Jika P</w:t>
            </w:r>
            <w:r w:rsidRPr="00BB01FC">
              <w:rPr>
                <w:rFonts w:ascii="Arial" w:hAnsi="Arial" w:cs="Arial"/>
                <w:b w:val="0"/>
                <w:vertAlign w:val="subscript"/>
                <w:lang w:val="sv-SE"/>
              </w:rPr>
              <w:t>DMK</w:t>
            </w:r>
            <w:r w:rsidRPr="00BB01FC">
              <w:rPr>
                <w:rFonts w:ascii="Arial" w:hAnsi="Arial" w:cs="Arial"/>
                <w:b w:val="0"/>
                <w:lang w:val="sv-SE"/>
              </w:rPr>
              <w:t xml:space="preserve"> ≤ 55%, maka skor = 0.</w:t>
            </w:r>
          </w:p>
        </w:tc>
      </w:tr>
      <w:tr w:rsidR="00430CF2" w:rsidRPr="00036CDB" w:rsidTr="00430CF2">
        <w:tc>
          <w:tcPr>
            <w:tcW w:w="2517" w:type="dxa"/>
            <w:tcBorders>
              <w:top w:val="nil"/>
            </w:tcBorders>
          </w:tcPr>
          <w:p w:rsidR="00430CF2" w:rsidRPr="00036CDB" w:rsidRDefault="00430CF2" w:rsidP="00AC1B1B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430CF2" w:rsidRDefault="00430CF2" w:rsidP="00867EF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5.1.4 Kelengkapan subtansi praktikum dan pelaksanaan praktikum.</w:t>
            </w:r>
          </w:p>
          <w:p w:rsidR="00430CF2" w:rsidRDefault="00430CF2" w:rsidP="00867EF2">
            <w:pPr>
              <w:rPr>
                <w:rFonts w:ascii="Arial" w:hAnsi="Arial" w:cs="Arial"/>
                <w:b w:val="0"/>
              </w:rPr>
            </w:pPr>
          </w:p>
          <w:p w:rsidR="00430CF2" w:rsidRDefault="00430CF2" w:rsidP="00867EF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PMKP = Persentase mata kuliah praktikum yang memiliki modul praktikum dan pelaksanaannya sesuai dengan jumlah beban studi, metode dan tempat praktikum.</w:t>
            </w:r>
          </w:p>
          <w:p w:rsidR="00430CF2" w:rsidRDefault="00430CF2" w:rsidP="00867EF2">
            <w:pPr>
              <w:rPr>
                <w:rFonts w:ascii="Arial" w:hAnsi="Arial" w:cs="Arial"/>
                <w:b w:val="0"/>
              </w:rPr>
            </w:pPr>
          </w:p>
          <w:p w:rsidR="00430CF2" w:rsidRPr="0035401B" w:rsidRDefault="00430CF2" w:rsidP="00867EF2">
            <w:pPr>
              <w:rPr>
                <w:rFonts w:ascii="Arial" w:hAnsi="Arial" w:cs="Arial"/>
                <w:b w:val="0"/>
                <w:color w:val="FF0000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CF2" w:rsidRPr="00036CDB" w:rsidRDefault="00430CF2" w:rsidP="00430CF2">
            <w:pPr>
              <w:jc w:val="center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>Jika PMKP ≥ 80%,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CF2" w:rsidRPr="00F85559" w:rsidRDefault="00430CF2" w:rsidP="00430CF2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PMKP &lt; 80%, maka skor = 5 x PMKP.</w:t>
            </w:r>
          </w:p>
        </w:tc>
      </w:tr>
      <w:tr w:rsidR="00867EF2" w:rsidRPr="00036CDB" w:rsidTr="0045209F">
        <w:tc>
          <w:tcPr>
            <w:tcW w:w="2517" w:type="dxa"/>
            <w:tcBorders>
              <w:top w:val="single" w:sz="4" w:space="0" w:color="auto"/>
            </w:tcBorders>
          </w:tcPr>
          <w:p w:rsidR="00867EF2" w:rsidRPr="00036CDB" w:rsidRDefault="00867EF2" w:rsidP="00AC1B1B">
            <w:pPr>
              <w:rPr>
                <w:rFonts w:ascii="Arial" w:hAnsi="Arial" w:cs="Arial"/>
                <w:b w:val="0"/>
              </w:rPr>
            </w:pPr>
          </w:p>
          <w:p w:rsidR="00867EF2" w:rsidRPr="00036CDB" w:rsidRDefault="00867EF2" w:rsidP="00AC1B1B">
            <w:pPr>
              <w:rPr>
                <w:rFonts w:ascii="Arial" w:hAnsi="Arial" w:cs="Arial"/>
                <w:b w:val="0"/>
              </w:rPr>
            </w:pPr>
            <w:r w:rsidRPr="00036CDB">
              <w:rPr>
                <w:rFonts w:ascii="Arial" w:hAnsi="Arial" w:cs="Arial"/>
                <w:b w:val="0"/>
              </w:rPr>
              <w:t>5.2 Judul pustaka utama untuk setiap mata kuliah/ modul/ blok/ praktik</w:t>
            </w:r>
          </w:p>
          <w:p w:rsidR="00867EF2" w:rsidRPr="00036CDB" w:rsidRDefault="00867EF2" w:rsidP="00002B65">
            <w:pPr>
              <w:ind w:firstLine="34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036CDB" w:rsidRDefault="00867EF2" w:rsidP="00D8032F">
            <w:pPr>
              <w:rPr>
                <w:rFonts w:ascii="Arial" w:hAnsi="Arial" w:cs="Arial"/>
                <w:b w:val="0"/>
              </w:rPr>
            </w:pPr>
          </w:p>
          <w:p w:rsidR="00430CF2" w:rsidRDefault="00867EF2" w:rsidP="00D8032F">
            <w:pPr>
              <w:rPr>
                <w:rFonts w:ascii="Arial" w:hAnsi="Arial" w:cs="Arial"/>
                <w:b w:val="0"/>
              </w:rPr>
            </w:pPr>
            <w:proofErr w:type="gramStart"/>
            <w:r w:rsidRPr="00036CDB">
              <w:rPr>
                <w:rFonts w:ascii="Arial" w:hAnsi="Arial" w:cs="Arial"/>
                <w:b w:val="0"/>
              </w:rPr>
              <w:t xml:space="preserve">5.2 </w:t>
            </w:r>
            <w:r w:rsidR="00430CF2">
              <w:rPr>
                <w:rFonts w:ascii="Arial" w:hAnsi="Arial" w:cs="Arial"/>
                <w:b w:val="0"/>
              </w:rPr>
              <w:t xml:space="preserve"> Kelengkapan</w:t>
            </w:r>
            <w:proofErr w:type="gramEnd"/>
            <w:r w:rsidR="00430CF2">
              <w:rPr>
                <w:rFonts w:ascii="Arial" w:hAnsi="Arial" w:cs="Arial"/>
                <w:b w:val="0"/>
              </w:rPr>
              <w:t xml:space="preserve"> dan kemutakhiran pustaka untuk </w:t>
            </w:r>
            <w:r w:rsidR="001D198D">
              <w:rPr>
                <w:rFonts w:ascii="Arial" w:hAnsi="Arial" w:cs="Arial"/>
                <w:b w:val="0"/>
                <w:lang w:val="it-IT"/>
              </w:rPr>
              <w:t>s</w:t>
            </w:r>
            <w:r w:rsidR="00430CF2" w:rsidRPr="00036CDB">
              <w:rPr>
                <w:rFonts w:ascii="Arial" w:hAnsi="Arial" w:cs="Arial"/>
                <w:b w:val="0"/>
                <w:lang w:val="it-IT"/>
              </w:rPr>
              <w:t xml:space="preserve">etiap </w:t>
            </w:r>
            <w:r w:rsidR="00430CF2" w:rsidRPr="00036CDB">
              <w:rPr>
                <w:rFonts w:ascii="Arial" w:hAnsi="Arial" w:cs="Arial"/>
                <w:b w:val="0"/>
              </w:rPr>
              <w:t>mata kuliah/ modul/ blok/ praktik</w:t>
            </w:r>
            <w:r w:rsidR="00430CF2">
              <w:rPr>
                <w:rFonts w:ascii="Arial" w:hAnsi="Arial" w:cs="Arial"/>
                <w:b w:val="0"/>
              </w:rPr>
              <w:t>.</w:t>
            </w:r>
          </w:p>
          <w:p w:rsidR="00430CF2" w:rsidRDefault="00430CF2" w:rsidP="00D8032F">
            <w:pPr>
              <w:rPr>
                <w:rFonts w:ascii="Arial" w:hAnsi="Arial" w:cs="Arial"/>
                <w:b w:val="0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  <w:highlight w:val="yellow"/>
              </w:rPr>
            </w:pPr>
            <w:r w:rsidRPr="00036CDB">
              <w:rPr>
                <w:rFonts w:ascii="Arial" w:hAnsi="Arial" w:cs="Arial"/>
                <w:b w:val="0"/>
              </w:rPr>
              <w:t>Minimal memiliki 3 judul pustaka utama untuk setiap mata kuliah/ modul/ blok/ prak</w:t>
            </w:r>
            <w:r w:rsidR="00231F3E">
              <w:rPr>
                <w:rFonts w:ascii="Arial" w:hAnsi="Arial" w:cs="Arial"/>
                <w:b w:val="0"/>
              </w:rPr>
              <w:t>tik dengan tahun terbit &lt; dari 10</w:t>
            </w:r>
            <w:r w:rsidRPr="00036CDB">
              <w:rPr>
                <w:rFonts w:ascii="Arial" w:hAnsi="Arial" w:cs="Arial"/>
                <w:b w:val="0"/>
              </w:rPr>
              <w:t xml:space="preserve"> tahun.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036CDB" w:rsidRDefault="00867EF2" w:rsidP="00D8032F">
            <w:pPr>
              <w:rPr>
                <w:rFonts w:ascii="Arial" w:hAnsi="Arial" w:cs="Arial"/>
                <w:b w:val="0"/>
                <w:lang w:val="it-IT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  <w:highlight w:val="yellow"/>
                <w:lang w:val="it-IT"/>
              </w:rPr>
            </w:pPr>
            <w:r w:rsidRPr="00036CDB">
              <w:rPr>
                <w:rFonts w:ascii="Arial" w:hAnsi="Arial" w:cs="Arial"/>
                <w:b w:val="0"/>
                <w:lang w:val="it-IT"/>
              </w:rPr>
              <w:t xml:space="preserve">Setiap </w:t>
            </w:r>
            <w:r w:rsidRPr="00036CDB">
              <w:rPr>
                <w:rFonts w:ascii="Arial" w:hAnsi="Arial" w:cs="Arial"/>
                <w:b w:val="0"/>
              </w:rPr>
              <w:t xml:space="preserve">mata kuliah/ modul/ blok/ praktik dilengkapi  minimal 3 judul pustaka utama </w:t>
            </w:r>
            <w:r w:rsidR="00892EA7">
              <w:rPr>
                <w:rFonts w:ascii="Arial" w:hAnsi="Arial" w:cs="Arial"/>
                <w:b w:val="0"/>
              </w:rPr>
              <w:t>dengan tahun terbit &lt; dari 10</w:t>
            </w:r>
            <w:r w:rsidR="00430CF2" w:rsidRPr="00036CDB">
              <w:rPr>
                <w:rFonts w:ascii="Arial" w:hAnsi="Arial" w:cs="Arial"/>
                <w:b w:val="0"/>
              </w:rPr>
              <w:t xml:space="preserve"> tahun.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036CDB" w:rsidRDefault="00867EF2" w:rsidP="00D8032F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  <w:p w:rsidR="00867EF2" w:rsidRPr="00036CDB" w:rsidRDefault="00867EF2" w:rsidP="004B6F55">
            <w:pPr>
              <w:rPr>
                <w:rFonts w:ascii="Arial" w:hAnsi="Arial" w:cs="Arial"/>
                <w:b w:val="0"/>
              </w:rPr>
            </w:pPr>
            <w:r w:rsidRPr="00036CDB">
              <w:rPr>
                <w:rFonts w:ascii="Arial" w:hAnsi="Arial" w:cs="Arial"/>
                <w:b w:val="0"/>
                <w:lang w:val="it-IT"/>
              </w:rPr>
              <w:t xml:space="preserve">Setiap </w:t>
            </w:r>
            <w:r w:rsidRPr="00036CDB">
              <w:rPr>
                <w:rFonts w:ascii="Arial" w:hAnsi="Arial" w:cs="Arial"/>
                <w:b w:val="0"/>
              </w:rPr>
              <w:t xml:space="preserve">mata kuliah/ modul/ blok/ praktik dilengkapi  </w:t>
            </w:r>
            <w:r w:rsidR="00892EA7">
              <w:rPr>
                <w:rFonts w:ascii="Arial" w:hAnsi="Arial" w:cs="Arial"/>
                <w:b w:val="0"/>
              </w:rPr>
              <w:t>dengan</w:t>
            </w:r>
            <w:r w:rsidRPr="00036CDB">
              <w:rPr>
                <w:rFonts w:ascii="Arial" w:hAnsi="Arial" w:cs="Arial"/>
                <w:b w:val="0"/>
              </w:rPr>
              <w:t xml:space="preserve"> 2  judul pustaka utama</w:t>
            </w:r>
            <w:r w:rsidR="00892EA7">
              <w:rPr>
                <w:rFonts w:ascii="Arial" w:hAnsi="Arial" w:cs="Arial"/>
                <w:b w:val="0"/>
              </w:rPr>
              <w:t xml:space="preserve"> dengan tahun terbit &lt; dari 10</w:t>
            </w:r>
            <w:r w:rsidR="00892EA7" w:rsidRPr="00036CDB">
              <w:rPr>
                <w:rFonts w:ascii="Arial" w:hAnsi="Arial" w:cs="Arial"/>
                <w:b w:val="0"/>
              </w:rPr>
              <w:t xml:space="preserve"> tahun.</w:t>
            </w:r>
          </w:p>
          <w:p w:rsidR="00867EF2" w:rsidRPr="00036CDB" w:rsidRDefault="00867EF2" w:rsidP="00D8032F">
            <w:pPr>
              <w:jc w:val="center"/>
              <w:rPr>
                <w:rFonts w:ascii="Arial" w:hAnsi="Arial" w:cs="Arial"/>
                <w:b w:val="0"/>
                <w:highlight w:val="yellow"/>
                <w:lang w:val="fi-FI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036CDB" w:rsidRDefault="00867EF2" w:rsidP="00D8032F">
            <w:pPr>
              <w:rPr>
                <w:rFonts w:ascii="Arial" w:hAnsi="Arial" w:cs="Arial"/>
                <w:b w:val="0"/>
                <w:lang w:val="it-IT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</w:rPr>
            </w:pPr>
            <w:r w:rsidRPr="00036CDB">
              <w:rPr>
                <w:rFonts w:ascii="Arial" w:hAnsi="Arial" w:cs="Arial"/>
                <w:b w:val="0"/>
                <w:lang w:val="it-IT"/>
              </w:rPr>
              <w:t xml:space="preserve">Setiap </w:t>
            </w:r>
            <w:r w:rsidRPr="00036CDB">
              <w:rPr>
                <w:rFonts w:ascii="Arial" w:hAnsi="Arial" w:cs="Arial"/>
                <w:b w:val="0"/>
              </w:rPr>
              <w:t xml:space="preserve">mata kuliah/ modul/ blok/ praktik dilengkapi  </w:t>
            </w:r>
            <w:r w:rsidR="00892EA7">
              <w:rPr>
                <w:rFonts w:ascii="Arial" w:hAnsi="Arial" w:cs="Arial"/>
                <w:b w:val="0"/>
              </w:rPr>
              <w:t xml:space="preserve">dengan </w:t>
            </w:r>
            <w:r w:rsidRPr="00036CDB">
              <w:rPr>
                <w:rFonts w:ascii="Arial" w:hAnsi="Arial" w:cs="Arial"/>
                <w:b w:val="0"/>
              </w:rPr>
              <w:t>1  judul pustaka utama</w:t>
            </w:r>
            <w:r w:rsidR="00892EA7">
              <w:rPr>
                <w:rFonts w:ascii="Arial" w:hAnsi="Arial" w:cs="Arial"/>
                <w:b w:val="0"/>
              </w:rPr>
              <w:t xml:space="preserve"> dengan tahun terbit &lt; dari 10</w:t>
            </w:r>
            <w:r w:rsidR="00892EA7" w:rsidRPr="00036CDB">
              <w:rPr>
                <w:rFonts w:ascii="Arial" w:hAnsi="Arial" w:cs="Arial"/>
                <w:b w:val="0"/>
              </w:rPr>
              <w:t xml:space="preserve"> tahun.</w:t>
            </w: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  <w:highlight w:val="yellow"/>
                <w:lang w:val="fi-FI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867EF2" w:rsidRPr="00036CDB" w:rsidRDefault="00867EF2" w:rsidP="00D8032F">
            <w:pPr>
              <w:rPr>
                <w:rFonts w:ascii="Arial" w:hAnsi="Arial" w:cs="Arial"/>
                <w:b w:val="0"/>
                <w:lang w:val="fi-FI"/>
              </w:rPr>
            </w:pPr>
          </w:p>
          <w:p w:rsidR="00892EA7" w:rsidRPr="00036CDB" w:rsidRDefault="00867EF2" w:rsidP="00892EA7">
            <w:pPr>
              <w:rPr>
                <w:rFonts w:ascii="Arial" w:hAnsi="Arial" w:cs="Arial"/>
                <w:b w:val="0"/>
              </w:rPr>
            </w:pPr>
            <w:r w:rsidRPr="00036CDB">
              <w:rPr>
                <w:rFonts w:ascii="Arial" w:hAnsi="Arial" w:cs="Arial"/>
                <w:b w:val="0"/>
                <w:lang w:val="it-IT"/>
              </w:rPr>
              <w:t xml:space="preserve">Tidak semua  </w:t>
            </w:r>
            <w:r w:rsidRPr="00036CDB">
              <w:rPr>
                <w:rFonts w:ascii="Arial" w:hAnsi="Arial" w:cs="Arial"/>
                <w:b w:val="0"/>
              </w:rPr>
              <w:t>mata kuliah/ modul/ blok/ praktik dilengkap</w:t>
            </w:r>
            <w:r w:rsidR="00892EA7">
              <w:rPr>
                <w:rFonts w:ascii="Arial" w:hAnsi="Arial" w:cs="Arial"/>
                <w:b w:val="0"/>
              </w:rPr>
              <w:t>i  dengan</w:t>
            </w:r>
            <w:r w:rsidRPr="00036CDB">
              <w:rPr>
                <w:rFonts w:ascii="Arial" w:hAnsi="Arial" w:cs="Arial"/>
                <w:b w:val="0"/>
              </w:rPr>
              <w:t xml:space="preserve"> 1  judul pustaka utama</w:t>
            </w:r>
            <w:r w:rsidR="00892EA7">
              <w:rPr>
                <w:rFonts w:ascii="Arial" w:hAnsi="Arial" w:cs="Arial"/>
                <w:b w:val="0"/>
              </w:rPr>
              <w:t xml:space="preserve"> dengan tahun terbit &lt; dari 10</w:t>
            </w:r>
            <w:r w:rsidR="00892EA7" w:rsidRPr="00036CDB">
              <w:rPr>
                <w:rFonts w:ascii="Arial" w:hAnsi="Arial" w:cs="Arial"/>
                <w:b w:val="0"/>
              </w:rPr>
              <w:t xml:space="preserve"> tahun.</w:t>
            </w:r>
          </w:p>
          <w:p w:rsidR="00867EF2" w:rsidRPr="00036CDB" w:rsidRDefault="00867EF2" w:rsidP="004B6F55">
            <w:pPr>
              <w:rPr>
                <w:rFonts w:ascii="Arial" w:hAnsi="Arial" w:cs="Arial"/>
                <w:b w:val="0"/>
              </w:rPr>
            </w:pPr>
          </w:p>
          <w:p w:rsidR="00867EF2" w:rsidRDefault="00867EF2" w:rsidP="00D8032F">
            <w:pPr>
              <w:rPr>
                <w:rFonts w:ascii="Arial" w:hAnsi="Arial" w:cs="Arial"/>
                <w:b w:val="0"/>
                <w:highlight w:val="yellow"/>
                <w:lang w:val="fi-FI"/>
              </w:rPr>
            </w:pPr>
          </w:p>
          <w:p w:rsidR="00867EF2" w:rsidRDefault="00867EF2" w:rsidP="00D8032F">
            <w:pPr>
              <w:rPr>
                <w:rFonts w:ascii="Arial" w:hAnsi="Arial" w:cs="Arial"/>
                <w:b w:val="0"/>
                <w:highlight w:val="yellow"/>
                <w:lang w:val="fi-FI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  <w:highlight w:val="yellow"/>
                <w:lang w:val="fi-FI"/>
              </w:rPr>
            </w:pPr>
          </w:p>
        </w:tc>
        <w:tc>
          <w:tcPr>
            <w:tcW w:w="1711" w:type="dxa"/>
            <w:shd w:val="clear" w:color="auto" w:fill="auto"/>
          </w:tcPr>
          <w:p w:rsidR="00867EF2" w:rsidRPr="00036CDB" w:rsidRDefault="00867EF2" w:rsidP="00D8032F">
            <w:pPr>
              <w:rPr>
                <w:rFonts w:ascii="Arial" w:hAnsi="Arial" w:cs="Arial"/>
                <w:b w:val="0"/>
                <w:lang w:val="fi-FI"/>
              </w:rPr>
            </w:pPr>
          </w:p>
          <w:p w:rsidR="00867EF2" w:rsidRPr="00036CDB" w:rsidRDefault="00867EF2" w:rsidP="00D8032F">
            <w:pPr>
              <w:rPr>
                <w:rFonts w:ascii="Arial" w:hAnsi="Arial" w:cs="Arial"/>
                <w:b w:val="0"/>
                <w:highlight w:val="yellow"/>
                <w:lang w:val="fi-FI"/>
              </w:rPr>
            </w:pPr>
            <w:r w:rsidRPr="00036CDB">
              <w:rPr>
                <w:rFonts w:ascii="Arial" w:hAnsi="Arial" w:cs="Arial"/>
                <w:b w:val="0"/>
                <w:lang w:val="fi-FI"/>
              </w:rPr>
              <w:t>Tidak ada pustaka untuk setiap mata kuliah</w:t>
            </w:r>
            <w:r w:rsidR="00892EA7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892EA7" w:rsidRPr="00036CDB">
              <w:rPr>
                <w:rFonts w:ascii="Arial" w:hAnsi="Arial" w:cs="Arial"/>
                <w:b w:val="0"/>
              </w:rPr>
              <w:t>dengan tahun terbit &lt; dari 5 tahun.</w:t>
            </w:r>
          </w:p>
        </w:tc>
      </w:tr>
      <w:tr w:rsidR="00867EF2" w:rsidRPr="00245FED" w:rsidTr="0045209F">
        <w:tc>
          <w:tcPr>
            <w:tcW w:w="2517" w:type="dxa"/>
            <w:vMerge w:val="restart"/>
            <w:tcBorders>
              <w:top w:val="single" w:sz="4" w:space="0" w:color="auto"/>
            </w:tcBorders>
          </w:tcPr>
          <w:p w:rsidR="00867EF2" w:rsidRPr="00245FED" w:rsidRDefault="00867EF2" w:rsidP="00002B65">
            <w:pPr>
              <w:ind w:firstLine="34"/>
              <w:rPr>
                <w:rFonts w:ascii="Arial" w:hAnsi="Arial" w:cs="Arial"/>
                <w:b w:val="0"/>
                <w:color w:val="000000"/>
                <w:lang w:val="nb-NO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5.</w:t>
            </w:r>
            <w:r>
              <w:rPr>
                <w:rFonts w:ascii="Arial" w:hAnsi="Arial" w:cs="Arial"/>
                <w:b w:val="0"/>
                <w:color w:val="000000"/>
              </w:rPr>
              <w:t xml:space="preserve">3.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Kurikulum dan seluruh kelengkapannya 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harus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ditinjau ulang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lastRenderedPageBreak/>
              <w:t xml:space="preserve">dalam kurun waktu tertentu </w:t>
            </w:r>
            <w:r w:rsidR="00231F3E">
              <w:rPr>
                <w:rFonts w:ascii="Arial" w:hAnsi="Arial" w:cs="Arial"/>
                <w:b w:val="0"/>
                <w:lang w:val="af-ZA"/>
              </w:rPr>
              <w:t xml:space="preserve">oleh program studi bersama pihak </w:t>
            </w:r>
            <w:r w:rsidRPr="00245FED">
              <w:rPr>
                <w:rFonts w:ascii="Arial" w:hAnsi="Arial" w:cs="Arial"/>
                <w:b w:val="0"/>
                <w:lang w:val="af-ZA"/>
              </w:rPr>
              <w:t>terkait (relevansi sosial dan relevansi epistemologis) untuk menyesuaikannya dengan perkembangan Ipteks dan kebutuhan pemangku kepentingan</w:t>
            </w:r>
            <w:r>
              <w:rPr>
                <w:rFonts w:ascii="Arial" w:hAnsi="Arial" w:cs="Arial"/>
                <w:b w:val="0"/>
                <w:lang w:val="af-ZA"/>
              </w:rPr>
              <w:t xml:space="preserve"> (</w:t>
            </w:r>
            <w:r w:rsidRPr="00695B5D">
              <w:rPr>
                <w:rFonts w:ascii="Arial" w:hAnsi="Arial" w:cs="Arial"/>
                <w:b w:val="0"/>
                <w:i/>
                <w:lang w:val="af-ZA"/>
              </w:rPr>
              <w:t>stakeholders</w:t>
            </w:r>
            <w:r>
              <w:rPr>
                <w:rFonts w:ascii="Arial" w:hAnsi="Arial" w:cs="Arial"/>
                <w:b w:val="0"/>
                <w:lang w:val="af-ZA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1D198D" w:rsidRDefault="00867EF2" w:rsidP="00A5638D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lastRenderedPageBreak/>
              <w:t>5.</w:t>
            </w:r>
            <w:r>
              <w:rPr>
                <w:rFonts w:ascii="Arial" w:hAnsi="Arial" w:cs="Arial"/>
                <w:b w:val="0"/>
                <w:noProof/>
              </w:rPr>
              <w:t xml:space="preserve">3.1 </w:t>
            </w:r>
            <w:r w:rsidRPr="00245FED">
              <w:rPr>
                <w:rFonts w:ascii="Arial" w:hAnsi="Arial" w:cs="Arial"/>
                <w:b w:val="0"/>
                <w:noProof/>
                <w:lang w:val="id-ID"/>
              </w:rPr>
              <w:t>Pelaksanaan peninjauan kurikulum</w:t>
            </w:r>
            <w:r w:rsidR="001D198D">
              <w:rPr>
                <w:rFonts w:ascii="Arial" w:hAnsi="Arial" w:cs="Arial"/>
                <w:b w:val="0"/>
                <w:noProof/>
              </w:rPr>
              <w:t>.</w:t>
            </w:r>
          </w:p>
          <w:p w:rsidR="00867EF2" w:rsidRPr="00245FED" w:rsidRDefault="00867EF2" w:rsidP="00A5638D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 w:rsidRPr="00245FED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477077" w:rsidRDefault="00867EF2" w:rsidP="00BF2B72">
            <w:pPr>
              <w:pStyle w:val="BodyTextIndent"/>
              <w:ind w:left="0" w:firstLine="0"/>
              <w:rPr>
                <w:rFonts w:ascii="Arial" w:hAnsi="Arial" w:cs="Arial"/>
                <w:b w:val="0"/>
                <w:color w:val="0D0D0D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Pengembangan dilakukan secara mandiri dengan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lastRenderedPageBreak/>
              <w:t xml:space="preserve">melibatkan </w:t>
            </w:r>
            <w:r w:rsidRPr="00245FED">
              <w:rPr>
                <w:rFonts w:ascii="Arial" w:hAnsi="Arial" w:cs="Arial"/>
                <w:b w:val="0"/>
                <w:lang w:val="af-ZA"/>
              </w:rPr>
              <w:t>pemangku kepentingan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internal dan eksternal dan memperhatikan visi, misi, dan umpan balik program studi</w:t>
            </w:r>
            <w:r>
              <w:rPr>
                <w:rFonts w:ascii="Arial" w:hAnsi="Arial" w:cs="Arial"/>
                <w:b w:val="0"/>
                <w:color w:val="0D0D0D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Default="00867EF2" w:rsidP="00BF2B72">
            <w:pPr>
              <w:rPr>
                <w:rFonts w:ascii="Arial" w:hAnsi="Arial" w:cs="Arial"/>
                <w:b w:val="0"/>
                <w:color w:val="0D0D0D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lastRenderedPageBreak/>
              <w:t xml:space="preserve">Pengembangan dilakukan bekerjasama dengan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lastRenderedPageBreak/>
              <w:t xml:space="preserve">perguruan tinggi lain tetapi tidak melibatkan </w:t>
            </w:r>
            <w:r w:rsidRPr="00245FED">
              <w:rPr>
                <w:rFonts w:ascii="Arial" w:hAnsi="Arial" w:cs="Arial"/>
                <w:b w:val="0"/>
                <w:lang w:val="af-ZA"/>
              </w:rPr>
              <w:t>pemangku kepentingan</w:t>
            </w:r>
            <w:r>
              <w:rPr>
                <w:rFonts w:ascii="Arial" w:hAnsi="Arial" w:cs="Arial"/>
                <w:b w:val="0"/>
                <w:lang w:val="af-ZA"/>
              </w:rPr>
              <w:t xml:space="preserve"> eksternal lainnya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walaupun menyesuaikan dengan visi, misi, dan umpan balik.</w:t>
            </w:r>
          </w:p>
          <w:p w:rsidR="00867EF2" w:rsidRPr="00FC27B9" w:rsidRDefault="00867EF2" w:rsidP="00BF2B72">
            <w:pPr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245FED" w:rsidRDefault="00867EF2" w:rsidP="00325FA8">
            <w:pPr>
              <w:ind w:hanging="18"/>
              <w:rPr>
                <w:rFonts w:ascii="Arial" w:hAnsi="Arial" w:cs="Arial"/>
                <w:b w:val="0"/>
                <w:color w:val="0D0D0D"/>
                <w:lang w:val="fi-FI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 xml:space="preserve">Pengembangan mengikuti perubahan di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>perguruan tinggi lain yang disesuaikan dengan visi, misi, dan umpan balik</w:t>
            </w:r>
            <w:r>
              <w:rPr>
                <w:rFonts w:ascii="Arial" w:hAnsi="Arial" w:cs="Arial"/>
                <w:b w:val="0"/>
                <w:color w:val="0D0D0D"/>
                <w:lang w:val="fi-FI"/>
              </w:rPr>
              <w:t>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867EF2" w:rsidRPr="00245FED" w:rsidRDefault="00867EF2" w:rsidP="00477077">
            <w:pPr>
              <w:ind w:hanging="18"/>
              <w:rPr>
                <w:rFonts w:ascii="Arial" w:hAnsi="Arial" w:cs="Arial"/>
                <w:b w:val="0"/>
                <w:color w:val="0D0D0D"/>
                <w:lang w:val="fi-FI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 xml:space="preserve">Pengembangan mengikuti perubahan di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>perguruan tinggi lain tanpa penyesuaian.</w:t>
            </w:r>
          </w:p>
        </w:tc>
        <w:tc>
          <w:tcPr>
            <w:tcW w:w="1711" w:type="dxa"/>
            <w:shd w:val="clear" w:color="auto" w:fill="auto"/>
          </w:tcPr>
          <w:p w:rsidR="00867EF2" w:rsidRPr="00245FED" w:rsidRDefault="00867EF2" w:rsidP="00477077">
            <w:pPr>
              <w:ind w:left="-18" w:firstLine="18"/>
              <w:rPr>
                <w:rFonts w:ascii="Arial" w:hAnsi="Arial" w:cs="Arial"/>
                <w:b w:val="0"/>
                <w:color w:val="0D0D0D"/>
                <w:lang w:val="fi-FI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 xml:space="preserve">Dalam 5 tahun terakhir, tidak pernah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lastRenderedPageBreak/>
              <w:t>melakukan peninjauan ulang</w:t>
            </w:r>
            <w:r>
              <w:rPr>
                <w:rFonts w:ascii="Arial" w:hAnsi="Arial" w:cs="Arial"/>
                <w:b w:val="0"/>
                <w:color w:val="0D0D0D"/>
                <w:lang w:val="fi-FI"/>
              </w:rPr>
              <w:t>.</w:t>
            </w:r>
          </w:p>
          <w:p w:rsidR="00867EF2" w:rsidRPr="00245FED" w:rsidRDefault="00867EF2" w:rsidP="00325FA8">
            <w:pPr>
              <w:rPr>
                <w:rFonts w:ascii="Arial" w:hAnsi="Arial" w:cs="Arial"/>
                <w:b w:val="0"/>
                <w:color w:val="0D0D0D"/>
                <w:lang w:val="sv-SE"/>
              </w:rPr>
            </w:pPr>
          </w:p>
        </w:tc>
      </w:tr>
      <w:tr w:rsidR="00867EF2" w:rsidRPr="00245FED" w:rsidTr="0045209F">
        <w:tc>
          <w:tcPr>
            <w:tcW w:w="2517" w:type="dxa"/>
            <w:vMerge/>
            <w:tcBorders>
              <w:bottom w:val="single" w:sz="4" w:space="0" w:color="auto"/>
            </w:tcBorders>
          </w:tcPr>
          <w:p w:rsidR="00867EF2" w:rsidRPr="00245FED" w:rsidRDefault="00867EF2" w:rsidP="009D37CC">
            <w:pPr>
              <w:ind w:left="577" w:hanging="453"/>
              <w:rPr>
                <w:rFonts w:ascii="Arial" w:hAnsi="Arial" w:cs="Arial"/>
                <w:color w:val="000000"/>
                <w:lang w:val="id-ID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245FED" w:rsidRDefault="00867EF2" w:rsidP="00002B65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 xml:space="preserve">3.2 </w:t>
            </w:r>
            <w:r w:rsidRPr="00245FED">
              <w:rPr>
                <w:rFonts w:ascii="Arial" w:hAnsi="Arial" w:cs="Arial"/>
                <w:b w:val="0"/>
                <w:lang w:val="id-ID"/>
              </w:rPr>
              <w:t>P</w:t>
            </w:r>
            <w:r w:rsidRPr="00245FED">
              <w:rPr>
                <w:rFonts w:ascii="Arial" w:hAnsi="Arial" w:cs="Arial"/>
                <w:b w:val="0"/>
                <w:lang w:val="af-ZA"/>
              </w:rPr>
              <w:t>enyesuaian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kurikulum</w:t>
            </w:r>
            <w:r w:rsidR="00381647">
              <w:rPr>
                <w:rFonts w:ascii="Arial" w:hAnsi="Arial" w:cs="Arial"/>
                <w:b w:val="0"/>
                <w:lang w:val="af-ZA"/>
              </w:rPr>
              <w:t xml:space="preserve"> dengan perkembangan i</w:t>
            </w:r>
            <w:r w:rsidRPr="00245FED">
              <w:rPr>
                <w:rFonts w:ascii="Arial" w:hAnsi="Arial" w:cs="Arial"/>
                <w:b w:val="0"/>
                <w:lang w:val="af-ZA"/>
              </w:rPr>
              <w:t>pteks dan kebutuhan</w:t>
            </w:r>
            <w:r w:rsidR="00381647">
              <w:rPr>
                <w:rFonts w:ascii="Arial" w:hAnsi="Arial" w:cs="Arial"/>
                <w:b w:val="0"/>
                <w:lang w:val="af-ZA"/>
              </w:rPr>
              <w:t xml:space="preserve"> pemangku kepentingan.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477077" w:rsidRDefault="00867EF2" w:rsidP="00325FA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 w:rsidRPr="00477077">
              <w:rPr>
                <w:rFonts w:ascii="Arial" w:hAnsi="Arial" w:cs="Arial"/>
                <w:b w:val="0"/>
                <w:lang w:val="id-ID"/>
              </w:rPr>
              <w:t>Pembaharuan kurikulum dilakukan sesuai dengan perkembangan ilmu di bidangnya dan kebutuhan pemangku kepentingan</w:t>
            </w:r>
            <w:r w:rsidRPr="0047707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Default="00867EF2" w:rsidP="00BF2B72">
            <w:pPr>
              <w:rPr>
                <w:rFonts w:ascii="Arial" w:hAnsi="Arial" w:cs="Arial"/>
                <w:b w:val="0"/>
              </w:rPr>
            </w:pPr>
            <w:r w:rsidRPr="00477077">
              <w:rPr>
                <w:rFonts w:ascii="Arial" w:hAnsi="Arial" w:cs="Arial"/>
                <w:b w:val="0"/>
                <w:lang w:val="id-ID"/>
              </w:rPr>
              <w:t>Pembaharuan kurikulum dilakukan sesuai dengan perkembangan ilmu di bidangnya, tetapi kurang memperhatikan kebutuhan pemangku kepentingan</w:t>
            </w:r>
            <w:r w:rsidRPr="00477077">
              <w:rPr>
                <w:rFonts w:ascii="Arial" w:hAnsi="Arial" w:cs="Arial"/>
                <w:b w:val="0"/>
              </w:rPr>
              <w:t>.</w:t>
            </w:r>
          </w:p>
          <w:p w:rsidR="00867EF2" w:rsidRPr="00477077" w:rsidRDefault="00867EF2" w:rsidP="00BF2B7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867EF2" w:rsidRPr="00477077" w:rsidRDefault="00867EF2" w:rsidP="00325FA8">
            <w:pPr>
              <w:ind w:hanging="18"/>
              <w:rPr>
                <w:rFonts w:ascii="Arial" w:hAnsi="Arial" w:cs="Arial"/>
                <w:b w:val="0"/>
                <w:lang w:val="id-ID"/>
              </w:rPr>
            </w:pPr>
            <w:r w:rsidRPr="00477077">
              <w:rPr>
                <w:rFonts w:ascii="Arial" w:hAnsi="Arial" w:cs="Arial"/>
                <w:b w:val="0"/>
                <w:lang w:val="id-ID"/>
              </w:rPr>
              <w:t>Pembaharuan hanya menata ulang kurikulum yang sudah ada, tanpa dise</w:t>
            </w:r>
            <w:r w:rsidRPr="00477077">
              <w:rPr>
                <w:rFonts w:ascii="Arial" w:hAnsi="Arial" w:cs="Arial"/>
                <w:b w:val="0"/>
              </w:rPr>
              <w:t>s</w:t>
            </w:r>
            <w:r w:rsidRPr="00477077">
              <w:rPr>
                <w:rFonts w:ascii="Arial" w:hAnsi="Arial" w:cs="Arial"/>
                <w:b w:val="0"/>
                <w:lang w:val="id-ID"/>
              </w:rPr>
              <w:t>uaikan dengan perkembangan</w:t>
            </w:r>
            <w:r w:rsidRPr="0047707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867EF2" w:rsidRPr="00477077" w:rsidRDefault="00867EF2" w:rsidP="00231F3E">
            <w:pPr>
              <w:ind w:left="-17" w:hanging="1"/>
              <w:rPr>
                <w:rFonts w:ascii="Arial" w:hAnsi="Arial" w:cs="Arial"/>
                <w:b w:val="0"/>
              </w:rPr>
            </w:pPr>
            <w:r w:rsidRPr="00477077">
              <w:rPr>
                <w:rFonts w:ascii="Arial" w:hAnsi="Arial" w:cs="Arial"/>
                <w:b w:val="0"/>
                <w:lang w:val="id-ID"/>
              </w:rPr>
              <w:t>Tidak ada pembaharuan kurikulum selama 5 tahun terakhir</w:t>
            </w:r>
            <w:r w:rsidRPr="0047707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867EF2" w:rsidRPr="006166F7" w:rsidRDefault="00867EF2" w:rsidP="00325FA8">
            <w:pPr>
              <w:rPr>
                <w:rFonts w:ascii="Arial" w:hAnsi="Arial" w:cs="Arial"/>
                <w:b w:val="0"/>
              </w:rPr>
            </w:pPr>
            <w:r w:rsidRPr="006166F7">
              <w:rPr>
                <w:rFonts w:ascii="Arial" w:hAnsi="Arial" w:cs="Arial"/>
                <w:b w:val="0"/>
              </w:rPr>
              <w:t>Tidak ada skor nol</w:t>
            </w:r>
          </w:p>
        </w:tc>
      </w:tr>
      <w:tr w:rsidR="00C74368" w:rsidRPr="00245FED" w:rsidTr="0045209F">
        <w:tc>
          <w:tcPr>
            <w:tcW w:w="2517" w:type="dxa"/>
            <w:tcBorders>
              <w:bottom w:val="nil"/>
            </w:tcBorders>
          </w:tcPr>
          <w:p w:rsidR="00C74368" w:rsidRPr="00113F74" w:rsidRDefault="00C74368" w:rsidP="00CA69DB">
            <w:pPr>
              <w:ind w:left="-18" w:hanging="3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 xml:space="preserve">5.4. </w:t>
            </w:r>
            <w:r w:rsidR="00CA69DB">
              <w:rPr>
                <w:rFonts w:ascii="Arial" w:hAnsi="Arial" w:cs="Arial"/>
                <w:b w:val="0"/>
                <w:color w:val="000000"/>
              </w:rPr>
              <w:t>Pelaksanaan Proses pembelajaran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74368" w:rsidRPr="00113F74" w:rsidRDefault="00C74368" w:rsidP="001F43AC">
            <w:pPr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5.4</w:t>
            </w:r>
            <w:r w:rsidR="001F43AC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  <w:r w:rsidR="00CA69DB">
              <w:rPr>
                <w:rFonts w:ascii="Arial" w:hAnsi="Arial" w:cs="Arial"/>
                <w:b w:val="0"/>
                <w:noProof/>
                <w:color w:val="000000"/>
              </w:rPr>
              <w:t xml:space="preserve">1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Proses penyusunan materi pembelajaran</w:t>
            </w:r>
            <w:r w:rsidR="00381647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74368" w:rsidRPr="00C74368" w:rsidRDefault="00C74368" w:rsidP="00C7436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Materi pembelajaran disusun oleh kelompok dosen dalam satu bidang ilmu dengan memperhatikan masukan dari dosen </w:t>
            </w:r>
            <w:proofErr w:type="gramStart"/>
            <w:r>
              <w:rPr>
                <w:rFonts w:ascii="Arial" w:hAnsi="Arial" w:cs="Arial"/>
                <w:b w:val="0"/>
              </w:rPr>
              <w:t>lain</w:t>
            </w:r>
            <w:proofErr w:type="gramEnd"/>
            <w:r>
              <w:rPr>
                <w:rFonts w:ascii="Arial" w:hAnsi="Arial" w:cs="Arial"/>
                <w:b w:val="0"/>
              </w:rPr>
              <w:t xml:space="preserve"> dan pengguna lulusan</w:t>
            </w:r>
            <w:r w:rsidR="00892EA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74368" w:rsidRPr="00C74368" w:rsidRDefault="00C74368" w:rsidP="00C7436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Materi pembelajaran disusun oleh kelompok dosen dalam satu bidang ilmu dengan memperhatikan masukan dari dosen lain</w:t>
            </w:r>
            <w:r w:rsidR="00892EA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74368" w:rsidRPr="00C74368" w:rsidRDefault="00C74368" w:rsidP="00C7436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Materi pembelajaran disusun oleh kelompok dosen dalam satu bidang ilmu</w:t>
            </w:r>
            <w:r w:rsidR="00892EA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74368" w:rsidRPr="00C74368" w:rsidRDefault="00C74368" w:rsidP="00C7436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Materi pembelajaran disusun oleh dosen pengajar/koordinator MK tanpa melibatkan dosen lain</w:t>
            </w:r>
            <w:r w:rsidR="00892EA7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C74368" w:rsidRPr="006166F7" w:rsidRDefault="00C74368" w:rsidP="00325FA8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Tidak ada mekanisme penyusunan materi pembelajaran</w:t>
            </w:r>
            <w:r w:rsidR="00892EA7">
              <w:rPr>
                <w:rFonts w:ascii="Arial" w:hAnsi="Arial" w:cs="Arial"/>
                <w:b w:val="0"/>
              </w:rPr>
              <w:t>.</w:t>
            </w:r>
          </w:p>
        </w:tc>
      </w:tr>
      <w:tr w:rsidR="00C849E4" w:rsidRPr="00245FED" w:rsidTr="0045209F">
        <w:tc>
          <w:tcPr>
            <w:tcW w:w="2517" w:type="dxa"/>
            <w:tcBorders>
              <w:top w:val="nil"/>
              <w:bottom w:val="nil"/>
            </w:tcBorders>
          </w:tcPr>
          <w:p w:rsidR="00C849E4" w:rsidRDefault="00C849E4" w:rsidP="00CA69DB">
            <w:pPr>
              <w:ind w:left="-18" w:hanging="3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F62029">
            <w:pPr>
              <w:rPr>
                <w:rFonts w:ascii="Arial" w:hAnsi="Arial" w:cs="Arial"/>
                <w:b w:val="0"/>
                <w:bCs/>
                <w:lang w:val="nb-NO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4.2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>Pelaksanaan pembelajaran memiliki m</w:t>
            </w:r>
            <w:r w:rsidRPr="00245FED">
              <w:rPr>
                <w:rFonts w:ascii="Arial" w:hAnsi="Arial" w:cs="Arial"/>
                <w:b w:val="0"/>
                <w:bCs/>
                <w:lang w:val="nb-NO"/>
              </w:rPr>
              <w:t>ekanisme untuk memonitor, mengkaji,</w:t>
            </w:r>
            <w:r>
              <w:rPr>
                <w:rFonts w:ascii="Arial" w:hAnsi="Arial" w:cs="Arial"/>
                <w:b w:val="0"/>
                <w:bCs/>
                <w:lang w:val="nb-NO"/>
              </w:rPr>
              <w:t xml:space="preserve"> dan </w:t>
            </w:r>
            <w:r>
              <w:rPr>
                <w:rFonts w:ascii="Arial" w:hAnsi="Arial" w:cs="Arial"/>
                <w:b w:val="0"/>
                <w:bCs/>
                <w:lang w:val="nb-NO"/>
              </w:rPr>
              <w:lastRenderedPageBreak/>
              <w:t>memperbaiki setiap semester tentang:</w:t>
            </w:r>
          </w:p>
          <w:p w:rsidR="00C849E4" w:rsidRDefault="00C849E4" w:rsidP="00F62029">
            <w:pPr>
              <w:rPr>
                <w:rFonts w:ascii="Arial" w:hAnsi="Arial" w:cs="Arial"/>
                <w:b w:val="0"/>
                <w:bCs/>
                <w:lang w:val="nb-NO"/>
              </w:rPr>
            </w:pPr>
            <w:r>
              <w:rPr>
                <w:rFonts w:ascii="Arial" w:hAnsi="Arial" w:cs="Arial"/>
                <w:b w:val="0"/>
                <w:bCs/>
                <w:lang w:val="nb-NO"/>
              </w:rPr>
              <w:t>(a) perencanaan pembelajaran</w:t>
            </w:r>
          </w:p>
          <w:p w:rsidR="00C849E4" w:rsidRDefault="00C849E4" w:rsidP="00F62029">
            <w:pPr>
              <w:rPr>
                <w:rFonts w:ascii="Arial" w:hAnsi="Arial" w:cs="Arial"/>
                <w:b w:val="0"/>
                <w:bCs/>
                <w:lang w:val="nb-NO"/>
              </w:rPr>
            </w:pPr>
            <w:r>
              <w:rPr>
                <w:rFonts w:ascii="Arial" w:hAnsi="Arial" w:cs="Arial"/>
                <w:b w:val="0"/>
                <w:bCs/>
                <w:lang w:val="nb-NO"/>
              </w:rPr>
              <w:t>(b) pelaksanaan pembelajaran</w:t>
            </w:r>
          </w:p>
          <w:p w:rsidR="00C849E4" w:rsidRDefault="00C849E4" w:rsidP="00F62029">
            <w:pPr>
              <w:rPr>
                <w:rFonts w:ascii="Arial" w:hAnsi="Arial" w:cs="Arial"/>
                <w:b w:val="0"/>
                <w:bCs/>
                <w:lang w:val="nb-NO"/>
              </w:rPr>
            </w:pPr>
            <w:r>
              <w:rPr>
                <w:rFonts w:ascii="Arial" w:hAnsi="Arial" w:cs="Arial"/>
                <w:b w:val="0"/>
                <w:bCs/>
                <w:lang w:val="nb-NO"/>
              </w:rPr>
              <w:t>(c) evaluasi hasil pembelajaran</w:t>
            </w:r>
          </w:p>
          <w:p w:rsidR="00C849E4" w:rsidRDefault="00C849E4" w:rsidP="00F62029">
            <w:pPr>
              <w:rPr>
                <w:rFonts w:ascii="Arial" w:hAnsi="Arial" w:cs="Arial"/>
                <w:b w:val="0"/>
                <w:bCs/>
                <w:lang w:val="nb-NO"/>
              </w:rPr>
            </w:pPr>
          </w:p>
          <w:p w:rsidR="00C849E4" w:rsidRPr="00CD47D4" w:rsidRDefault="00C849E4" w:rsidP="00F620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CD47D4">
              <w:rPr>
                <w:rFonts w:ascii="Arial" w:hAnsi="Arial" w:cs="Arial"/>
                <w:b w:val="0"/>
                <w:lang w:val="sv-SE"/>
              </w:rPr>
              <w:t>Penilaian butir ini dihitung dengan cara berikut:</w:t>
            </w:r>
          </w:p>
          <w:p w:rsidR="00C849E4" w:rsidRPr="00CD47D4" w:rsidRDefault="00C849E4" w:rsidP="00F6202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NA </w:t>
            </w:r>
            <w:r w:rsidRPr="00CD47D4">
              <w:rPr>
                <w:rFonts w:ascii="Arial" w:hAnsi="Arial" w:cs="Arial"/>
                <w:b w:val="0"/>
                <w:lang w:val="sv-SE"/>
              </w:rPr>
              <w:t xml:space="preserve"> =</w:t>
            </w:r>
            <w:r w:rsidRPr="005E33E5">
              <w:rPr>
                <w:rFonts w:ascii="Arial" w:hAnsi="Arial" w:cs="Arial"/>
                <w:b w:val="0"/>
                <w:position w:val="-24"/>
                <w:lang w:val="sv-SE"/>
              </w:rPr>
              <w:object w:dxaOrig="2260" w:dyaOrig="620">
                <v:shape id="_x0000_i1034" type="#_x0000_t75" style="width:114.1pt;height:30.85pt" o:ole="">
                  <v:imagedata r:id="rId31" o:title=""/>
                </v:shape>
                <o:OLEObject Type="Embed" ProgID="Equation.DSMT4" ShapeID="_x0000_i1034" DrawAspect="Content" ObjectID="_1479900881" r:id="rId32"/>
              </w:object>
            </w:r>
          </w:p>
          <w:p w:rsidR="00C849E4" w:rsidRDefault="00C849E4" w:rsidP="00F620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CD47D4">
              <w:rPr>
                <w:rFonts w:ascii="Arial" w:hAnsi="Arial" w:cs="Arial"/>
                <w:b w:val="0"/>
                <w:lang w:val="sv-SE"/>
              </w:rPr>
              <w:t xml:space="preserve">Sedangkan penghitungan skor untuk </w:t>
            </w:r>
            <w:r>
              <w:rPr>
                <w:rFonts w:ascii="Arial" w:hAnsi="Arial" w:cs="Arial"/>
                <w:b w:val="0"/>
                <w:lang w:val="sv-SE"/>
              </w:rPr>
              <w:t xml:space="preserve">setiap butir </w:t>
            </w:r>
            <w:r w:rsidRPr="00CD47D4">
              <w:rPr>
                <w:rFonts w:ascii="Arial" w:hAnsi="Arial" w:cs="Arial"/>
                <w:b w:val="0"/>
                <w:lang w:val="sv-SE"/>
              </w:rPr>
              <w:t xml:space="preserve"> sebagai berikut:</w:t>
            </w:r>
          </w:p>
          <w:p w:rsidR="00C849E4" w:rsidRDefault="00C849E4" w:rsidP="00F62029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1: Tidak ada monitoring</w:t>
            </w:r>
          </w:p>
          <w:p w:rsidR="00C849E4" w:rsidRDefault="00C849E4" w:rsidP="00F62029">
            <w:pPr>
              <w:ind w:left="162" w:hanging="18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2: Ada monitoring tetapi tidak ada evaluasi</w:t>
            </w:r>
          </w:p>
          <w:p w:rsidR="00C849E4" w:rsidRDefault="00C849E4" w:rsidP="00F62029">
            <w:pPr>
              <w:ind w:left="162" w:hanging="18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3: Ada monitoring, evaluasi tidak kontinu</w:t>
            </w:r>
          </w:p>
          <w:p w:rsidR="00C849E4" w:rsidRPr="004A6FBB" w:rsidRDefault="00C849E4" w:rsidP="00F62029">
            <w:pPr>
              <w:ind w:left="162" w:hanging="180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4: Ada monitoring  dan evaluasi secara kontinu</w:t>
            </w:r>
          </w:p>
        </w:tc>
        <w:tc>
          <w:tcPr>
            <w:tcW w:w="79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7D429D" w:rsidRDefault="00C849E4" w:rsidP="00F62029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Skor = NA.</w:t>
            </w:r>
          </w:p>
        </w:tc>
        <w:tc>
          <w:tcPr>
            <w:tcW w:w="1711" w:type="dxa"/>
            <w:shd w:val="clear" w:color="auto" w:fill="auto"/>
          </w:tcPr>
          <w:p w:rsidR="00C849E4" w:rsidRDefault="00C849E4" w:rsidP="00325FA8">
            <w:pPr>
              <w:rPr>
                <w:rFonts w:ascii="Arial" w:hAnsi="Arial" w:cs="Arial"/>
                <w:b w:val="0"/>
              </w:rPr>
            </w:pPr>
          </w:p>
        </w:tc>
      </w:tr>
      <w:tr w:rsidR="00462A63" w:rsidRPr="00A5638D" w:rsidTr="0045209F">
        <w:trPr>
          <w:trHeight w:val="800"/>
        </w:trPr>
        <w:tc>
          <w:tcPr>
            <w:tcW w:w="2517" w:type="dxa"/>
            <w:tcBorders>
              <w:top w:val="nil"/>
              <w:bottom w:val="single" w:sz="4" w:space="0" w:color="auto"/>
            </w:tcBorders>
          </w:tcPr>
          <w:p w:rsidR="00462A63" w:rsidRPr="00A5638D" w:rsidRDefault="00462A63" w:rsidP="00F62029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462A63" w:rsidRPr="00A5638D" w:rsidRDefault="00462A63" w:rsidP="00F62029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A5638D">
              <w:rPr>
                <w:rFonts w:ascii="Arial" w:hAnsi="Arial" w:cs="Arial"/>
                <w:b w:val="0"/>
                <w:noProof/>
                <w:lang w:val="sv-SE"/>
              </w:rPr>
              <w:t>5.</w:t>
            </w:r>
            <w:r>
              <w:rPr>
                <w:rFonts w:ascii="Arial" w:hAnsi="Arial" w:cs="Arial"/>
                <w:b w:val="0"/>
                <w:noProof/>
              </w:rPr>
              <w:t>4.3</w:t>
            </w:r>
            <w:r w:rsidRPr="00A5638D">
              <w:rPr>
                <w:rFonts w:ascii="Arial" w:hAnsi="Arial" w:cs="Arial"/>
                <w:b w:val="0"/>
                <w:noProof/>
                <w:lang w:val="sv-SE"/>
              </w:rPr>
              <w:t xml:space="preserve">  Mutu soal ujian</w:t>
            </w:r>
            <w:r w:rsidR="00381647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462A63" w:rsidRPr="00892EA7" w:rsidRDefault="00462A63" w:rsidP="00F62029">
            <w:pPr>
              <w:rPr>
                <w:rFonts w:ascii="Arial" w:hAnsi="Arial" w:cs="Arial"/>
                <w:b w:val="0"/>
              </w:rPr>
            </w:pPr>
            <w:r w:rsidRPr="00892EA7">
              <w:rPr>
                <w:rFonts w:ascii="Arial" w:hAnsi="Arial" w:cs="Arial"/>
                <w:b w:val="0"/>
              </w:rPr>
              <w:t>Sebagai acuan, dalam penilaian mutu soal ujian :</w:t>
            </w:r>
          </w:p>
          <w:p w:rsidR="00462A63" w:rsidRPr="00892EA7" w:rsidRDefault="00462A63" w:rsidP="00F62029">
            <w:pPr>
              <w:rPr>
                <w:rFonts w:ascii="Arial" w:hAnsi="Arial" w:cs="Arial"/>
                <w:b w:val="0"/>
              </w:rPr>
            </w:pPr>
            <w:r w:rsidRPr="00892EA7">
              <w:rPr>
                <w:rFonts w:ascii="Arial" w:hAnsi="Arial" w:cs="Arial"/>
                <w:b w:val="0"/>
              </w:rPr>
              <w:t xml:space="preserve"> (1) mencakup ketiga ranah kompetensi ( kognitif, afektif dan psikomotor)</w:t>
            </w:r>
          </w:p>
          <w:p w:rsidR="00462A63" w:rsidRPr="00892EA7" w:rsidRDefault="00462A63" w:rsidP="00F62029">
            <w:pPr>
              <w:rPr>
                <w:rFonts w:ascii="Arial" w:hAnsi="Arial" w:cs="Arial"/>
                <w:b w:val="0"/>
              </w:rPr>
            </w:pPr>
            <w:r w:rsidRPr="00892EA7">
              <w:rPr>
                <w:rFonts w:ascii="Arial" w:hAnsi="Arial" w:cs="Arial"/>
                <w:b w:val="0"/>
              </w:rPr>
              <w:t xml:space="preserve">(2) sesuai dengan standar pembuatan soal nasional </w:t>
            </w: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i/>
                <w:noProof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462A63" w:rsidRPr="00A5638D" w:rsidRDefault="00462A63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A5638D">
              <w:rPr>
                <w:rFonts w:ascii="Arial" w:hAnsi="Arial" w:cs="Arial"/>
                <w:b w:val="0"/>
                <w:lang w:val="sv-SE"/>
              </w:rPr>
              <w:t>Mutu soal ujian untuk lima mata kuliah yang diberikan semuanya bermutu baik, dan sesuai dengan GBPP/SAP.</w:t>
            </w:r>
          </w:p>
          <w:p w:rsidR="00462A63" w:rsidRPr="006E7EC0" w:rsidRDefault="00892EA7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6E7EC0">
              <w:rPr>
                <w:rFonts w:ascii="Arial" w:hAnsi="Arial" w:cs="Arial"/>
                <w:b w:val="0"/>
                <w:lang w:val="sv-SE"/>
              </w:rPr>
              <w:t>Seluruh soal memenuhi dua</w:t>
            </w:r>
            <w:r w:rsidR="00462A63" w:rsidRPr="006E7EC0">
              <w:rPr>
                <w:rFonts w:ascii="Arial" w:hAnsi="Arial" w:cs="Arial"/>
                <w:b w:val="0"/>
                <w:lang w:val="sv-SE"/>
              </w:rPr>
              <w:t xml:space="preserve"> kriteria</w:t>
            </w:r>
            <w:r w:rsidRP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462A63" w:rsidRPr="00A5638D" w:rsidRDefault="00462A63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  <w:r w:rsidRPr="00A5638D">
              <w:rPr>
                <w:rFonts w:ascii="Arial" w:hAnsi="Arial" w:cs="Arial"/>
                <w:b w:val="0"/>
                <w:lang w:val="sv-SE"/>
              </w:rPr>
              <w:t>Empat dari lima contoh soal ujian yang mutunya baik, dan sesuai dengan GBPP/SAP.</w:t>
            </w:r>
          </w:p>
          <w:p w:rsidR="00462A63" w:rsidRPr="006E7EC0" w:rsidRDefault="00462A63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6E7EC0">
              <w:rPr>
                <w:rFonts w:ascii="Arial" w:hAnsi="Arial" w:cs="Arial"/>
                <w:b w:val="0"/>
                <w:lang w:val="sv-SE"/>
              </w:rPr>
              <w:t>S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ebagian besar soal memenuhi dua</w:t>
            </w:r>
            <w:r w:rsidRPr="006E7EC0">
              <w:rPr>
                <w:rFonts w:ascii="Arial" w:hAnsi="Arial" w:cs="Arial"/>
                <w:b w:val="0"/>
                <w:lang w:val="sv-SE"/>
              </w:rPr>
              <w:t xml:space="preserve"> kriteria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  <w:r w:rsidRPr="00A5638D">
              <w:rPr>
                <w:rFonts w:ascii="Arial" w:hAnsi="Arial" w:cs="Arial"/>
                <w:b w:val="0"/>
                <w:lang w:val="sv-SE"/>
              </w:rPr>
              <w:t>Dua s.d. tiga contoh soal ujian yang mutunya baik, dan sesuai dengan GBPP/SAP.</w:t>
            </w:r>
          </w:p>
          <w:p w:rsidR="00462A63" w:rsidRPr="006E7EC0" w:rsidRDefault="00892EA7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6E7EC0">
              <w:rPr>
                <w:rFonts w:ascii="Arial" w:hAnsi="Arial" w:cs="Arial"/>
                <w:b w:val="0"/>
                <w:lang w:val="sv-SE"/>
              </w:rPr>
              <w:t>Sebagian soal memenuhi kedua</w:t>
            </w:r>
            <w:r w:rsidR="00462A63" w:rsidRPr="006E7EC0">
              <w:rPr>
                <w:rFonts w:ascii="Arial" w:hAnsi="Arial" w:cs="Arial"/>
                <w:b w:val="0"/>
                <w:lang w:val="sv-SE"/>
              </w:rPr>
              <w:t xml:space="preserve"> kriteria</w:t>
            </w:r>
            <w:r w:rsidRP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462A63" w:rsidRPr="00A5638D" w:rsidRDefault="00462A63" w:rsidP="00F620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A5638D">
              <w:rPr>
                <w:rFonts w:ascii="Arial" w:hAnsi="Arial" w:cs="Arial"/>
                <w:b w:val="0"/>
                <w:lang w:val="sv-SE"/>
              </w:rPr>
              <w:t>Hanya satu contoh soal ujian yang mutunya baik, dan sesuai dengan GBPP/SAP.</w:t>
            </w:r>
          </w:p>
          <w:p w:rsidR="00462A63" w:rsidRPr="006E7EC0" w:rsidRDefault="00462A63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6E7EC0">
              <w:rPr>
                <w:rFonts w:ascii="Arial" w:hAnsi="Arial" w:cs="Arial"/>
                <w:b w:val="0"/>
                <w:lang w:val="sv-SE"/>
              </w:rPr>
              <w:t>S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ebagian kecil soal memenuhi kedua</w:t>
            </w:r>
            <w:r w:rsidRPr="006E7EC0">
              <w:rPr>
                <w:rFonts w:ascii="Arial" w:hAnsi="Arial" w:cs="Arial"/>
                <w:b w:val="0"/>
                <w:lang w:val="sv-SE"/>
              </w:rPr>
              <w:t xml:space="preserve"> kriteria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462A63" w:rsidRPr="00A5638D" w:rsidRDefault="00462A63" w:rsidP="00F620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1" w:type="dxa"/>
            <w:shd w:val="clear" w:color="auto" w:fill="auto"/>
          </w:tcPr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  <w:r w:rsidRPr="00A5638D">
              <w:rPr>
                <w:rFonts w:ascii="Arial" w:hAnsi="Arial" w:cs="Arial"/>
                <w:b w:val="0"/>
                <w:lang w:val="sv-SE"/>
              </w:rPr>
              <w:t>Semua soal ujian tidak bermutu atau tidak sesuai dengan GBPP/SAP.</w:t>
            </w:r>
          </w:p>
          <w:p w:rsidR="00462A63" w:rsidRPr="006E7EC0" w:rsidRDefault="00462A63" w:rsidP="00F62029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  <w:r w:rsidRPr="006E7EC0">
              <w:rPr>
                <w:rFonts w:ascii="Arial" w:hAnsi="Arial" w:cs="Arial"/>
                <w:b w:val="0"/>
                <w:lang w:val="sv-SE"/>
              </w:rPr>
              <w:t>T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idak ada soal yang memenuhi kedua</w:t>
            </w:r>
            <w:r w:rsidRPr="006E7EC0">
              <w:rPr>
                <w:rFonts w:ascii="Arial" w:hAnsi="Arial" w:cs="Arial"/>
                <w:b w:val="0"/>
                <w:lang w:val="sv-SE"/>
              </w:rPr>
              <w:t xml:space="preserve"> kriteria</w:t>
            </w:r>
            <w:r w:rsidR="00892EA7" w:rsidRP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462A63" w:rsidRPr="00A5638D" w:rsidRDefault="00462A63" w:rsidP="00F62029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C849E4" w:rsidRPr="00245FED" w:rsidTr="0045209F">
        <w:trPr>
          <w:trHeight w:val="553"/>
        </w:trPr>
        <w:tc>
          <w:tcPr>
            <w:tcW w:w="2517" w:type="dxa"/>
            <w:tcBorders>
              <w:top w:val="single" w:sz="4" w:space="0" w:color="auto"/>
              <w:bottom w:val="nil"/>
            </w:tcBorders>
          </w:tcPr>
          <w:p w:rsidR="00C849E4" w:rsidRPr="00DE3E96" w:rsidRDefault="00C849E4" w:rsidP="00351F7D">
            <w:pPr>
              <w:ind w:left="284" w:hanging="302"/>
            </w:pPr>
            <w:r>
              <w:rPr>
                <w:rFonts w:ascii="Arial" w:hAnsi="Arial" w:cs="Arial"/>
                <w:b w:val="0"/>
                <w:color w:val="000000"/>
              </w:rPr>
              <w:t>5.5 Proses</w:t>
            </w:r>
            <w:r w:rsidRPr="009B65CC">
              <w:rPr>
                <w:rFonts w:ascii="Arial" w:hAnsi="Arial" w:cs="Arial"/>
                <w:b w:val="0"/>
                <w:bCs/>
                <w:lang w:val="id-ID"/>
              </w:rPr>
              <w:t xml:space="preserve"> pemantauan dan evaluasi mata kuliah/modul/blok/praktik/</w:t>
            </w:r>
            <w:proofErr w:type="gramStart"/>
            <w:r w:rsidRPr="009B65CC">
              <w:rPr>
                <w:rFonts w:ascii="Arial" w:hAnsi="Arial" w:cs="Arial"/>
                <w:b w:val="0"/>
                <w:bCs/>
                <w:lang w:val="id-ID"/>
              </w:rPr>
              <w:t>profesi  dalam</w:t>
            </w:r>
            <w:proofErr w:type="gramEnd"/>
            <w:r w:rsidRPr="009B65CC">
              <w:rPr>
                <w:rFonts w:ascii="Arial" w:hAnsi="Arial" w:cs="Arial"/>
                <w:b w:val="0"/>
                <w:bCs/>
                <w:lang w:val="id-ID"/>
              </w:rPr>
              <w:t xml:space="preserve"> 1 </w:t>
            </w:r>
            <w:r w:rsidRPr="009B65CC">
              <w:rPr>
                <w:rFonts w:ascii="Arial" w:hAnsi="Arial" w:cs="Arial"/>
                <w:b w:val="0"/>
                <w:bCs/>
                <w:lang w:val="id-ID"/>
              </w:rPr>
              <w:lastRenderedPageBreak/>
              <w:t>t</w:t>
            </w:r>
            <w:r w:rsidRPr="009B65CC">
              <w:rPr>
                <w:rFonts w:ascii="Arial" w:hAnsi="Arial" w:cs="Arial"/>
                <w:b w:val="0"/>
                <w:bCs/>
              </w:rPr>
              <w:t>ahun terakhir</w:t>
            </w:r>
            <w:r w:rsidRPr="00DE3E96">
              <w:t>.</w:t>
            </w:r>
          </w:p>
          <w:p w:rsidR="00C849E4" w:rsidRPr="00113F74" w:rsidRDefault="00C849E4" w:rsidP="00002B65">
            <w:pPr>
              <w:ind w:left="-18" w:hanging="3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381647" w:rsidRPr="00381647" w:rsidRDefault="00C849E4" w:rsidP="00381647">
            <w:pPr>
              <w:ind w:hanging="18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lastRenderedPageBreak/>
              <w:t>5</w:t>
            </w:r>
            <w:r w:rsidR="00381647">
              <w:rPr>
                <w:rFonts w:ascii="Arial" w:hAnsi="Arial" w:cs="Arial"/>
                <w:b w:val="0"/>
                <w:noProof/>
                <w:color w:val="000000"/>
              </w:rPr>
              <w:t xml:space="preserve">.5.1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Strategi pemantauan</w:t>
            </w:r>
            <w:r w:rsidR="00381647"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="00381647" w:rsidRPr="009B65CC">
              <w:rPr>
                <w:rFonts w:ascii="Arial" w:hAnsi="Arial" w:cs="Arial"/>
                <w:b w:val="0"/>
                <w:bCs/>
                <w:lang w:val="id-ID"/>
              </w:rPr>
              <w:t>mata kuliah/modul/blok/praktik/</w:t>
            </w:r>
            <w:proofErr w:type="gramStart"/>
            <w:r w:rsidR="00381647" w:rsidRPr="009B65CC">
              <w:rPr>
                <w:rFonts w:ascii="Arial" w:hAnsi="Arial" w:cs="Arial"/>
                <w:b w:val="0"/>
                <w:bCs/>
                <w:lang w:val="id-ID"/>
              </w:rPr>
              <w:t>profesi  dalam</w:t>
            </w:r>
            <w:proofErr w:type="gramEnd"/>
            <w:r w:rsidR="00381647" w:rsidRPr="009B65CC">
              <w:rPr>
                <w:rFonts w:ascii="Arial" w:hAnsi="Arial" w:cs="Arial"/>
                <w:b w:val="0"/>
                <w:bCs/>
                <w:lang w:val="id-ID"/>
              </w:rPr>
              <w:t xml:space="preserve"> 1 t</w:t>
            </w:r>
            <w:r w:rsidR="00381647" w:rsidRPr="009B65CC">
              <w:rPr>
                <w:rFonts w:ascii="Arial" w:hAnsi="Arial" w:cs="Arial"/>
                <w:b w:val="0"/>
                <w:bCs/>
              </w:rPr>
              <w:t>ahun terakhir</w:t>
            </w:r>
            <w:r w:rsidR="00381647" w:rsidRPr="00DE3E96">
              <w:t>.</w:t>
            </w:r>
          </w:p>
          <w:p w:rsidR="00C849E4" w:rsidRPr="00113F74" w:rsidRDefault="00C849E4" w:rsidP="00EC22D0">
            <w:pPr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9B65CC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Mempunyai mekanisme pemantauan yang dilengkapi dengan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instrumen dan dilaksanakan dengan konsisten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 xml:space="preserve">Mempunyai mekanisme pemantauan yang dilengkapi dengan </w:t>
            </w:r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>instrumen</w:t>
            </w:r>
            <w:r>
              <w:rPr>
                <w:rFonts w:ascii="Arial" w:hAnsi="Arial" w:cs="Arial"/>
                <w:b w:val="0"/>
                <w:lang w:val="sv-SE"/>
              </w:rPr>
              <w:t xml:space="preserve"> dan sebagian </w:t>
            </w:r>
            <w:r w:rsidR="0097551D">
              <w:rPr>
                <w:rFonts w:ascii="Arial" w:hAnsi="Arial" w:cs="Arial"/>
                <w:b w:val="0"/>
                <w:lang w:val="sv-SE"/>
              </w:rPr>
              <w:t xml:space="preserve">besar </w:t>
            </w:r>
            <w:r>
              <w:rPr>
                <w:rFonts w:ascii="Arial" w:hAnsi="Arial" w:cs="Arial"/>
                <w:b w:val="0"/>
                <w:lang w:val="sv-SE"/>
              </w:rPr>
              <w:t>dilaksanakan dengan konsisten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>
            <w:pPr>
              <w:rPr>
                <w:rFonts w:ascii="Arial" w:hAnsi="Arial" w:cs="Arial"/>
                <w:b w:val="0"/>
                <w:lang w:val="sv-SE"/>
              </w:rPr>
            </w:pPr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 xml:space="preserve">Mempunyai mekanisme pemantauan yang dilengkapi dengan </w:t>
            </w:r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>instrumen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97551D">
              <w:rPr>
                <w:rFonts w:ascii="Arial" w:hAnsi="Arial" w:cs="Arial"/>
                <w:b w:val="0"/>
                <w:lang w:val="sv-SE"/>
              </w:rPr>
              <w:t>dan sebagian</w:t>
            </w:r>
          </w:p>
          <w:p w:rsidR="00C849E4" w:rsidRDefault="00C849E4">
            <w:r>
              <w:rPr>
                <w:rFonts w:ascii="Arial" w:hAnsi="Arial" w:cs="Arial"/>
                <w:b w:val="0"/>
                <w:lang w:val="sv-SE"/>
              </w:rPr>
              <w:t>dilaksanakan dengan konsisten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F9734F"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 xml:space="preserve">Mempunyai mekanisme pemantauan </w:t>
            </w:r>
            <w:r>
              <w:rPr>
                <w:rFonts w:ascii="Arial" w:hAnsi="Arial" w:cs="Arial"/>
                <w:b w:val="0"/>
                <w:lang w:val="sv-SE"/>
              </w:rPr>
              <w:t>namun ti</w:t>
            </w:r>
            <w:r w:rsidR="0097551D">
              <w:rPr>
                <w:rFonts w:ascii="Arial" w:hAnsi="Arial" w:cs="Arial"/>
                <w:b w:val="0"/>
                <w:lang w:val="sv-SE"/>
              </w:rPr>
              <w:t>d</w:t>
            </w:r>
            <w:r>
              <w:rPr>
                <w:rFonts w:ascii="Arial" w:hAnsi="Arial" w:cs="Arial"/>
                <w:b w:val="0"/>
                <w:lang w:val="sv-SE"/>
              </w:rPr>
              <w:t xml:space="preserve">ak </w:t>
            </w:r>
            <w:r w:rsidRPr="008B4ED5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8B4ED5">
              <w:rPr>
                <w:rFonts w:ascii="Arial" w:hAnsi="Arial" w:cs="Arial"/>
                <w:b w:val="0"/>
                <w:lang w:val="sv-SE"/>
              </w:rPr>
              <w:lastRenderedPageBreak/>
              <w:t>dilengkapi dengan instrumen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F9734F">
            <w:r>
              <w:rPr>
                <w:rFonts w:ascii="Arial" w:hAnsi="Arial" w:cs="Arial"/>
                <w:b w:val="0"/>
                <w:lang w:val="sv-SE"/>
              </w:rPr>
              <w:lastRenderedPageBreak/>
              <w:t>Tidak m</w:t>
            </w:r>
            <w:r w:rsidR="0097551D">
              <w:rPr>
                <w:rFonts w:ascii="Arial" w:hAnsi="Arial" w:cs="Arial"/>
                <w:b w:val="0"/>
                <w:lang w:val="sv-SE"/>
              </w:rPr>
              <w:t>empunyai mekanisme pemantauan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C849E4" w:rsidRPr="00245FED" w:rsidTr="0045209F">
        <w:trPr>
          <w:trHeight w:val="553"/>
        </w:trPr>
        <w:tc>
          <w:tcPr>
            <w:tcW w:w="2517" w:type="dxa"/>
            <w:tcBorders>
              <w:top w:val="single" w:sz="4" w:space="0" w:color="auto"/>
              <w:bottom w:val="nil"/>
            </w:tcBorders>
          </w:tcPr>
          <w:p w:rsidR="00C849E4" w:rsidRDefault="00C849E4" w:rsidP="009B65CC">
            <w:pPr>
              <w:ind w:left="284" w:hanging="464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EC22D0">
            <w:pPr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5.5.2  Alasan perubahan kurikulum</w:t>
            </w:r>
            <w:r w:rsidR="00381647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892EA7" w:rsidP="009B65CC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Mengikuti perkembangan ipteks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, masukan </w:t>
            </w:r>
            <w:r w:rsidR="00C849E4" w:rsidRPr="0097551D">
              <w:rPr>
                <w:rFonts w:ascii="Arial" w:hAnsi="Arial" w:cs="Arial"/>
                <w:b w:val="0"/>
                <w:i/>
                <w:lang w:val="sv-SE"/>
              </w:rPr>
              <w:t>stakeholder</w:t>
            </w:r>
            <w:r w:rsidR="00C849E4">
              <w:rPr>
                <w:rFonts w:ascii="Arial" w:hAnsi="Arial" w:cs="Arial"/>
                <w:b w:val="0"/>
                <w:lang w:val="sv-SE"/>
              </w:rPr>
              <w:t>, masukan asosiasi institusi dan hasil evaluasi internal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351F7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Mengikuti tiga dari empat alasan (perkembangan </w:t>
            </w:r>
            <w:r w:rsidR="00892EA7">
              <w:rPr>
                <w:rFonts w:ascii="Arial" w:hAnsi="Arial" w:cs="Arial"/>
                <w:b w:val="0"/>
                <w:lang w:val="sv-SE"/>
              </w:rPr>
              <w:t>ipteks</w:t>
            </w:r>
            <w:r>
              <w:rPr>
                <w:rFonts w:ascii="Arial" w:hAnsi="Arial" w:cs="Arial"/>
                <w:b w:val="0"/>
                <w:lang w:val="sv-SE"/>
              </w:rPr>
              <w:t xml:space="preserve">, masukan </w:t>
            </w:r>
            <w:r w:rsidRPr="0097551D">
              <w:rPr>
                <w:rFonts w:ascii="Arial" w:hAnsi="Arial" w:cs="Arial"/>
                <w:b w:val="0"/>
                <w:i/>
                <w:lang w:val="sv-SE"/>
              </w:rPr>
              <w:t>stakeholder</w:t>
            </w:r>
            <w:r>
              <w:rPr>
                <w:rFonts w:ascii="Arial" w:hAnsi="Arial" w:cs="Arial"/>
                <w:b w:val="0"/>
                <w:lang w:val="sv-SE"/>
              </w:rPr>
              <w:t xml:space="preserve"> , masukan asosiasi institusi dan hasil evaluasi internal)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351F7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Mengikuti dua dari empat alasan (perkembangan </w:t>
            </w:r>
            <w:r w:rsidR="00892EA7">
              <w:rPr>
                <w:rFonts w:ascii="Arial" w:hAnsi="Arial" w:cs="Arial"/>
                <w:b w:val="0"/>
                <w:lang w:val="sv-SE"/>
              </w:rPr>
              <w:t>ipteks</w:t>
            </w:r>
            <w:r>
              <w:rPr>
                <w:rFonts w:ascii="Arial" w:hAnsi="Arial" w:cs="Arial"/>
                <w:b w:val="0"/>
                <w:lang w:val="sv-SE"/>
              </w:rPr>
              <w:t xml:space="preserve">, masukan </w:t>
            </w:r>
            <w:r w:rsidRPr="0097551D">
              <w:rPr>
                <w:rFonts w:ascii="Arial" w:hAnsi="Arial" w:cs="Arial"/>
                <w:b w:val="0"/>
                <w:i/>
                <w:lang w:val="sv-SE"/>
              </w:rPr>
              <w:t>stakeholder</w:t>
            </w:r>
            <w:r>
              <w:rPr>
                <w:rFonts w:ascii="Arial" w:hAnsi="Arial" w:cs="Arial"/>
                <w:b w:val="0"/>
                <w:lang w:val="sv-SE"/>
              </w:rPr>
              <w:t>, masukan asosiasi institusi dan hasil evaluasi internal)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8B4ED5" w:rsidRDefault="00C849E4" w:rsidP="00351F7D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Mengikuti salah satu dari empat alasan perubahan (perkembangan </w:t>
            </w:r>
            <w:r w:rsidR="00892EA7">
              <w:rPr>
                <w:rFonts w:ascii="Arial" w:hAnsi="Arial" w:cs="Arial"/>
                <w:b w:val="0"/>
                <w:lang w:val="sv-SE"/>
              </w:rPr>
              <w:t>ipteks</w:t>
            </w:r>
            <w:r>
              <w:rPr>
                <w:rFonts w:ascii="Arial" w:hAnsi="Arial" w:cs="Arial"/>
                <w:b w:val="0"/>
                <w:lang w:val="sv-SE"/>
              </w:rPr>
              <w:t xml:space="preserve">, masukan </w:t>
            </w:r>
            <w:r w:rsidRPr="0097551D">
              <w:rPr>
                <w:rFonts w:ascii="Arial" w:hAnsi="Arial" w:cs="Arial"/>
                <w:b w:val="0"/>
                <w:i/>
                <w:lang w:val="sv-SE"/>
              </w:rPr>
              <w:t>stakeholder</w:t>
            </w:r>
            <w:r>
              <w:rPr>
                <w:rFonts w:ascii="Arial" w:hAnsi="Arial" w:cs="Arial"/>
                <w:b w:val="0"/>
                <w:lang w:val="sv-SE"/>
              </w:rPr>
              <w:t>, asosiasi institusi dan hasil evaluasi internal)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F9734F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Tidak memiliki alasan yang jelas</w:t>
            </w:r>
            <w:r w:rsidR="0097551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E32A9A" w:rsidRPr="00245FED" w:rsidTr="00E32A9A">
        <w:trPr>
          <w:trHeight w:val="800"/>
        </w:trPr>
        <w:tc>
          <w:tcPr>
            <w:tcW w:w="2517" w:type="dxa"/>
            <w:tcBorders>
              <w:top w:val="single" w:sz="4" w:space="0" w:color="auto"/>
              <w:bottom w:val="nil"/>
            </w:tcBorders>
          </w:tcPr>
          <w:p w:rsidR="00E32A9A" w:rsidRDefault="00E32A9A" w:rsidP="002130F1">
            <w:pPr>
              <w:ind w:left="342" w:hanging="36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5.6 Metode  pembelajaran dan metode evaluasi pembelajaran  terkait kemampuan: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1. Etika, moral, legal, profesional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2. Komunikasi efektif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3. Keterampilan klinis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4. Penguasaan ipteks</w:t>
            </w:r>
          </w:p>
          <w:p w:rsidR="00E32A9A" w:rsidRDefault="0097551D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5. Berp</w:t>
            </w:r>
            <w:r w:rsidR="00E32A9A">
              <w:rPr>
                <w:rFonts w:ascii="Arial" w:hAnsi="Arial" w:cs="Arial"/>
                <w:b w:val="0"/>
                <w:noProof/>
              </w:rPr>
              <w:t>ikir kritis analisis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6. Pengelolaan dalam asuhan/ layanan kesehatan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7. Mengutamakan keselamatan pasien</w:t>
            </w:r>
          </w:p>
          <w:p w:rsidR="00E32A9A" w:rsidRDefault="00E32A9A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8. Kepemimpinan</w:t>
            </w:r>
          </w:p>
          <w:p w:rsidR="00E32A9A" w:rsidRDefault="0097551D" w:rsidP="002130F1">
            <w:pPr>
              <w:ind w:left="162" w:hanging="180"/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9. Kerjasama t</w:t>
            </w:r>
            <w:r w:rsidR="00E32A9A">
              <w:rPr>
                <w:rFonts w:ascii="Arial" w:hAnsi="Arial" w:cs="Arial"/>
                <w:b w:val="0"/>
                <w:noProof/>
              </w:rPr>
              <w:t>im kesehatan</w:t>
            </w:r>
          </w:p>
          <w:p w:rsidR="00E32A9A" w:rsidRPr="008F0AF7" w:rsidRDefault="00E32A9A" w:rsidP="002130F1">
            <w:pPr>
              <w:ind w:left="162" w:hanging="180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noProof/>
              </w:rPr>
              <w:t xml:space="preserve">10. Mawas diri dan </w:t>
            </w:r>
            <w:r>
              <w:rPr>
                <w:rFonts w:ascii="Arial" w:hAnsi="Arial" w:cs="Arial"/>
                <w:b w:val="0"/>
                <w:noProof/>
              </w:rPr>
              <w:lastRenderedPageBreak/>
              <w:t>pengembangan diri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E32A9A" w:rsidRDefault="00E32A9A" w:rsidP="00D8032F">
            <w:pPr>
              <w:rPr>
                <w:rFonts w:ascii="Arial" w:hAnsi="Arial" w:cs="Arial"/>
                <w:b w:val="0"/>
                <w:noProof/>
              </w:rPr>
            </w:pPr>
            <w:r w:rsidRPr="008F0AF7">
              <w:rPr>
                <w:rFonts w:ascii="Arial" w:hAnsi="Arial" w:cs="Arial"/>
                <w:b w:val="0"/>
                <w:noProof/>
              </w:rPr>
              <w:lastRenderedPageBreak/>
              <w:t>5.</w:t>
            </w:r>
            <w:r>
              <w:rPr>
                <w:rFonts w:ascii="Arial" w:hAnsi="Arial" w:cs="Arial"/>
                <w:b w:val="0"/>
                <w:noProof/>
              </w:rPr>
              <w:t xml:space="preserve">6.1 Kesesuaian dan ketepatan  dalam penetapan metode pembelajaran  yang digunakan untuk mencapai </w:t>
            </w:r>
            <w:r w:rsidR="006E7EC0">
              <w:rPr>
                <w:rFonts w:ascii="Arial" w:hAnsi="Arial" w:cs="Arial"/>
                <w:b w:val="0"/>
                <w:noProof/>
              </w:rPr>
              <w:t xml:space="preserve">sepuluh </w:t>
            </w:r>
            <w:r>
              <w:rPr>
                <w:rFonts w:ascii="Arial" w:hAnsi="Arial" w:cs="Arial"/>
                <w:b w:val="0"/>
                <w:noProof/>
              </w:rPr>
              <w:t>kemampua</w:t>
            </w:r>
            <w:r w:rsidR="006E7EC0">
              <w:rPr>
                <w:rFonts w:ascii="Arial" w:hAnsi="Arial" w:cs="Arial"/>
                <w:b w:val="0"/>
                <w:noProof/>
              </w:rPr>
              <w:t>n.</w:t>
            </w:r>
          </w:p>
          <w:p w:rsidR="00E32A9A" w:rsidRDefault="00E32A9A" w:rsidP="00D8032F">
            <w:pPr>
              <w:rPr>
                <w:rFonts w:ascii="Arial" w:hAnsi="Arial" w:cs="Arial"/>
                <w:b w:val="0"/>
                <w:noProof/>
              </w:rPr>
            </w:pPr>
          </w:p>
          <w:p w:rsidR="00E32A9A" w:rsidRDefault="00E32A9A" w:rsidP="00D8032F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</w:rPr>
              <w:t>PKMP = Persentase kesesuaian metode pembelajaran untuk pencapaian sepuluh komponen kemampuan</w:t>
            </w:r>
            <w:r w:rsidR="006E7EC0">
              <w:rPr>
                <w:rFonts w:ascii="Arial" w:hAnsi="Arial" w:cs="Arial"/>
                <w:b w:val="0"/>
                <w:noProof/>
              </w:rPr>
              <w:t>.</w:t>
            </w:r>
          </w:p>
          <w:p w:rsidR="00E32A9A" w:rsidRPr="008F0AF7" w:rsidRDefault="00E32A9A" w:rsidP="00D8032F">
            <w:pPr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A9A" w:rsidRPr="00484FEC" w:rsidRDefault="00E32A9A" w:rsidP="00E32A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PKMP ≥ 90%,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A9A" w:rsidRPr="008F0AF7" w:rsidRDefault="00E32A9A" w:rsidP="00E32A9A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Jika 50% &lt; PKMP &lt; 90%, maka skor = (10 x PKMP) – 5.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E32A9A" w:rsidRPr="00245FED" w:rsidRDefault="00E32A9A" w:rsidP="00E32A9A">
            <w:pPr>
              <w:ind w:hanging="18"/>
              <w:jc w:val="center"/>
              <w:rPr>
                <w:rFonts w:ascii="Arial" w:hAnsi="Arial" w:cs="Arial"/>
                <w:b w:val="0"/>
                <w:color w:val="0D0D0D"/>
                <w:lang w:val="fi-FI"/>
              </w:rPr>
            </w:pPr>
            <w:r>
              <w:rPr>
                <w:rFonts w:ascii="Arial" w:hAnsi="Arial" w:cs="Arial"/>
                <w:b w:val="0"/>
                <w:color w:val="0D0D0D"/>
                <w:lang w:val="fi-FI"/>
              </w:rPr>
              <w:t>Jika PKMP ≤ 50%, maka skor = 0.</w:t>
            </w:r>
          </w:p>
        </w:tc>
      </w:tr>
      <w:tr w:rsidR="006E7EC0" w:rsidRPr="00A5638D" w:rsidTr="006E7EC0">
        <w:trPr>
          <w:trHeight w:val="800"/>
        </w:trPr>
        <w:tc>
          <w:tcPr>
            <w:tcW w:w="2517" w:type="dxa"/>
            <w:tcBorders>
              <w:top w:val="nil"/>
              <w:bottom w:val="single" w:sz="4" w:space="0" w:color="auto"/>
            </w:tcBorders>
          </w:tcPr>
          <w:p w:rsidR="006E7EC0" w:rsidRPr="00A5638D" w:rsidRDefault="006E7EC0" w:rsidP="00A5638D">
            <w:pPr>
              <w:ind w:left="-18" w:firstLine="18"/>
              <w:rPr>
                <w:rFonts w:ascii="Arial" w:hAnsi="Arial" w:cs="Arial"/>
                <w:b w:val="0"/>
              </w:rPr>
            </w:pPr>
          </w:p>
          <w:p w:rsidR="006E7EC0" w:rsidRPr="00A5638D" w:rsidRDefault="006E7EC0" w:rsidP="00D8032F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E7EC0" w:rsidRDefault="0097551D" w:rsidP="00A5638D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>5.6.2  Metode</w:t>
            </w:r>
            <w:r w:rsidR="006E7EC0">
              <w:rPr>
                <w:rFonts w:ascii="Arial" w:hAnsi="Arial" w:cs="Arial"/>
                <w:b w:val="0"/>
                <w:noProof/>
                <w:lang w:val="sv-SE"/>
              </w:rPr>
              <w:t xml:space="preserve"> e</w:t>
            </w:r>
            <w:r w:rsidR="006E7EC0" w:rsidRPr="00A5638D">
              <w:rPr>
                <w:rFonts w:ascii="Arial" w:hAnsi="Arial" w:cs="Arial"/>
                <w:b w:val="0"/>
                <w:noProof/>
                <w:lang w:val="sv-SE"/>
              </w:rPr>
              <w:t>valuasi</w:t>
            </w:r>
            <w:r w:rsidR="003C3A2A">
              <w:rPr>
                <w:rFonts w:ascii="Arial" w:hAnsi="Arial" w:cs="Arial"/>
                <w:b w:val="0"/>
                <w:noProof/>
                <w:lang w:val="sv-SE"/>
              </w:rPr>
              <w:t>.</w:t>
            </w:r>
          </w:p>
          <w:p w:rsidR="006E7EC0" w:rsidRDefault="006E7EC0" w:rsidP="00A5638D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6E7EC0" w:rsidRDefault="006E7EC0" w:rsidP="00E32A9A">
            <w:pPr>
              <w:rPr>
                <w:rFonts w:ascii="Arial" w:hAnsi="Arial" w:cs="Arial"/>
                <w:b w:val="0"/>
                <w:noProof/>
              </w:rPr>
            </w:pPr>
            <w:r>
              <w:rPr>
                <w:rFonts w:ascii="Arial" w:hAnsi="Arial" w:cs="Arial"/>
                <w:b w:val="0"/>
                <w:noProof/>
                <w:lang w:val="sv-SE"/>
              </w:rPr>
              <w:t xml:space="preserve">PME = Persentase metode evaluasi yang digunakan yang dapat </w:t>
            </w:r>
            <w:r>
              <w:rPr>
                <w:rFonts w:ascii="Arial" w:hAnsi="Arial" w:cs="Arial"/>
                <w:b w:val="0"/>
                <w:noProof/>
              </w:rPr>
              <w:t>mengukur pencapaian sepuluh kemampuan.</w:t>
            </w:r>
          </w:p>
          <w:p w:rsidR="006E7EC0" w:rsidRPr="00A5638D" w:rsidRDefault="006E7EC0" w:rsidP="00A5638D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6E7EC0" w:rsidRPr="00A5638D" w:rsidRDefault="006E7EC0" w:rsidP="00A5638D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6E7EC0" w:rsidRPr="00A5638D" w:rsidRDefault="006E7EC0" w:rsidP="00D8032F">
            <w:pPr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C0" w:rsidRPr="006E7EC0" w:rsidRDefault="006E7EC0" w:rsidP="006E7EC0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</w:rPr>
              <w:t>Jika PME ≥ 90%,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C0" w:rsidRPr="00A5638D" w:rsidRDefault="006E7EC0" w:rsidP="006E7EC0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PME &lt; 90%, maka skor = (4</w:t>
            </w:r>
            <w:r w:rsidR="00641A68">
              <w:rPr>
                <w:rFonts w:ascii="Arial" w:hAnsi="Arial" w:cs="Arial"/>
                <w:b w:val="0"/>
              </w:rPr>
              <w:t>0</w:t>
            </w:r>
            <w:r>
              <w:rPr>
                <w:rFonts w:ascii="Arial" w:hAnsi="Arial" w:cs="Arial"/>
                <w:b w:val="0"/>
              </w:rPr>
              <w:t xml:space="preserve"> x PME) / 9.</w:t>
            </w:r>
          </w:p>
        </w:tc>
      </w:tr>
      <w:tr w:rsidR="00C849E4" w:rsidRPr="00245FED" w:rsidTr="0045209F">
        <w:trPr>
          <w:trHeight w:val="1646"/>
        </w:trPr>
        <w:tc>
          <w:tcPr>
            <w:tcW w:w="2517" w:type="dxa"/>
            <w:tcBorders>
              <w:top w:val="single" w:sz="4" w:space="0" w:color="auto"/>
              <w:bottom w:val="nil"/>
            </w:tcBorders>
          </w:tcPr>
          <w:p w:rsidR="00C849E4" w:rsidRPr="00245FED" w:rsidRDefault="00C849E4" w:rsidP="00002B65">
            <w:pPr>
              <w:ind w:left="-18" w:firstLine="18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color w:val="000000"/>
              </w:rPr>
              <w:t>7</w:t>
            </w:r>
            <w:r>
              <w:rPr>
                <w:rFonts w:ascii="Arial" w:hAnsi="Arial" w:cs="Arial"/>
                <w:b w:val="0"/>
                <w:color w:val="000000"/>
              </w:rPr>
              <w:t xml:space="preserve">  </w:t>
            </w:r>
            <w:r>
              <w:rPr>
                <w:rFonts w:ascii="Arial" w:hAnsi="Arial" w:cs="Arial"/>
                <w:b w:val="0"/>
                <w:color w:val="000000"/>
                <w:lang w:val="nb-NO"/>
              </w:rPr>
              <w:t>Sistem pembimbingan akademik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: banyaknya mahasiswa per 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nb-NO"/>
              </w:rPr>
              <w:t>PA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>, pelaksanaan kegiatan, rata-rata pertemuan per semester, efektivitas kegiatan perwalian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002B65">
            <w:pPr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7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.1</w:t>
            </w:r>
            <w:r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.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Rata-rata banyaknya mahasiswa per </w:t>
            </w:r>
            <w:r>
              <w:rPr>
                <w:rFonts w:ascii="Arial" w:hAnsi="Arial" w:cs="Arial"/>
                <w:b w:val="0"/>
                <w:lang w:val="sv-SE"/>
              </w:rPr>
              <w:t>dosen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Pembimbing Akademik </w:t>
            </w:r>
            <w:r>
              <w:rPr>
                <w:rFonts w:ascii="Arial" w:hAnsi="Arial" w:cs="Arial"/>
                <w:b w:val="0"/>
                <w:lang w:val="sv-SE"/>
              </w:rPr>
              <w:t xml:space="preserve">(PA) </w:t>
            </w:r>
            <w:r w:rsidRPr="00245FED">
              <w:rPr>
                <w:rFonts w:ascii="Arial" w:hAnsi="Arial" w:cs="Arial"/>
                <w:b w:val="0"/>
                <w:lang w:val="sv-SE"/>
              </w:rPr>
              <w:t>per semester</w:t>
            </w:r>
            <w:r>
              <w:rPr>
                <w:rFonts w:ascii="Arial" w:hAnsi="Arial" w:cs="Arial"/>
                <w:b w:val="0"/>
                <w:lang w:val="sv-SE"/>
              </w:rPr>
              <w:t xml:space="preserve"> (=R</w:t>
            </w:r>
            <w:r w:rsidRPr="00226043">
              <w:rPr>
                <w:rFonts w:ascii="Arial" w:hAnsi="Arial" w:cs="Arial"/>
                <w:b w:val="0"/>
                <w:vertAlign w:val="subscript"/>
                <w:lang w:val="sv-SE"/>
              </w:rPr>
              <w:t>MPA</w:t>
            </w:r>
            <w:r>
              <w:rPr>
                <w:rFonts w:ascii="Arial" w:hAnsi="Arial" w:cs="Arial"/>
                <w:b w:val="0"/>
                <w:lang w:val="sv-SE"/>
              </w:rPr>
              <w:t>)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R</w:t>
            </w:r>
            <w:r w:rsidRPr="00226043">
              <w:rPr>
                <w:rFonts w:ascii="Arial" w:hAnsi="Arial" w:cs="Arial"/>
                <w:b w:val="0"/>
                <w:vertAlign w:val="subscript"/>
                <w:lang w:val="sv-SE"/>
              </w:rPr>
              <w:t>MPA</w:t>
            </w:r>
            <w:r>
              <w:rPr>
                <w:rFonts w:ascii="Arial" w:hAnsi="Arial" w:cs="Arial"/>
                <w:b w:val="0"/>
                <w:lang w:val="sv-SE"/>
              </w:rPr>
              <w:t xml:space="preserve"> ≤ 20,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20 &lt; R</w:t>
            </w:r>
            <w:r w:rsidRPr="00226043">
              <w:rPr>
                <w:rFonts w:ascii="Arial" w:hAnsi="Arial" w:cs="Arial"/>
                <w:b w:val="0"/>
                <w:vertAlign w:val="subscript"/>
                <w:lang w:val="sv-SE"/>
              </w:rPr>
              <w:t>MPA</w:t>
            </w:r>
            <w:r>
              <w:rPr>
                <w:rFonts w:ascii="Arial" w:hAnsi="Arial" w:cs="Arial"/>
                <w:b w:val="0"/>
                <w:lang w:val="sv-SE"/>
              </w:rPr>
              <w:t>&lt; 60, maka skor = (60 - R</w:t>
            </w:r>
            <w:r w:rsidRPr="00226043">
              <w:rPr>
                <w:rFonts w:ascii="Arial" w:hAnsi="Arial" w:cs="Arial"/>
                <w:b w:val="0"/>
                <w:vertAlign w:val="subscript"/>
                <w:lang w:val="sv-SE"/>
              </w:rPr>
              <w:t>MPA</w:t>
            </w:r>
            <w:r>
              <w:rPr>
                <w:rFonts w:ascii="Arial" w:hAnsi="Arial" w:cs="Arial"/>
                <w:b w:val="0"/>
                <w:lang w:val="sv-SE"/>
              </w:rPr>
              <w:t>) / 10.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R</w:t>
            </w:r>
            <w:r w:rsidRPr="00226043">
              <w:rPr>
                <w:rFonts w:ascii="Arial" w:hAnsi="Arial" w:cs="Arial"/>
                <w:b w:val="0"/>
                <w:vertAlign w:val="subscript"/>
                <w:lang w:val="sv-SE"/>
              </w:rPr>
              <w:t>MPA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60 atau tidak ada perwalian, maka skor = 0.</w:t>
            </w:r>
          </w:p>
        </w:tc>
      </w:tr>
      <w:tr w:rsidR="00C849E4" w:rsidRPr="00245FED" w:rsidTr="0045209F">
        <w:trPr>
          <w:trHeight w:val="1332"/>
        </w:trPr>
        <w:tc>
          <w:tcPr>
            <w:tcW w:w="2517" w:type="dxa"/>
            <w:tcBorders>
              <w:top w:val="nil"/>
              <w:bottom w:val="nil"/>
            </w:tcBorders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noProof/>
                <w:color w:val="000000"/>
                <w:lang w:val="sv-SE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002B65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7</w:t>
            </w:r>
            <w:r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.2</w:t>
            </w:r>
            <w:r>
              <w:rPr>
                <w:rFonts w:ascii="Arial" w:hAnsi="Arial" w:cs="Arial"/>
                <w:b w:val="0"/>
                <w:lang w:val="sv-SE"/>
              </w:rPr>
              <w:t xml:space="preserve">  Pelaksanaan kegiatan pembimbingan akademik</w:t>
            </w:r>
            <w:r w:rsid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245FED" w:rsidRDefault="00C849E4" w:rsidP="00D93440">
            <w:pPr>
              <w:ind w:left="252" w:hanging="252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  <w:p w:rsidR="00C849E4" w:rsidRPr="00245FED" w:rsidRDefault="00C849E4" w:rsidP="00D93440">
            <w:pPr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D</w:t>
            </w:r>
            <w:r>
              <w:rPr>
                <w:rFonts w:ascii="Arial" w:hAnsi="Arial" w:cs="Arial"/>
                <w:b w:val="0"/>
                <w:lang w:val="sv-SE"/>
              </w:rPr>
              <w:t>ilakukan oleh seluruh dosen PA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dengan baik sesuai panduan tertulis.</w:t>
            </w:r>
          </w:p>
          <w:p w:rsidR="00C849E4" w:rsidRPr="00245FED" w:rsidRDefault="00C849E4" w:rsidP="00D93440">
            <w:pPr>
              <w:pStyle w:val="BodyTextIndent"/>
              <w:ind w:left="0" w:firstLine="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Perwalian d</w:t>
            </w:r>
            <w:r>
              <w:rPr>
                <w:rFonts w:ascii="Arial" w:hAnsi="Arial" w:cs="Arial"/>
                <w:b w:val="0"/>
                <w:lang w:val="sv-SE"/>
              </w:rPr>
              <w:t>ilakukan oleh seluruh dosen PA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641A68">
              <w:rPr>
                <w:rFonts w:ascii="Arial" w:hAnsi="Arial" w:cs="Arial"/>
                <w:b w:val="0"/>
                <w:lang w:val="sv-SE"/>
              </w:rPr>
              <w:t xml:space="preserve">dan sebagian besar </w:t>
            </w:r>
            <w:r w:rsidRPr="00245FED">
              <w:rPr>
                <w:rFonts w:ascii="Arial" w:hAnsi="Arial" w:cs="Arial"/>
                <w:b w:val="0"/>
                <w:lang w:val="sv-SE"/>
              </w:rPr>
              <w:t>menurut panduan tertulis.</w:t>
            </w:r>
          </w:p>
          <w:p w:rsidR="00C849E4" w:rsidRPr="00245FED" w:rsidRDefault="00C849E4" w:rsidP="00D93440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7B62CB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Perwalian di</w:t>
            </w:r>
            <w:r w:rsidR="007B62CB">
              <w:rPr>
                <w:rFonts w:ascii="Arial" w:hAnsi="Arial" w:cs="Arial"/>
                <w:b w:val="0"/>
                <w:lang w:val="sv-SE"/>
              </w:rPr>
              <w:t xml:space="preserve">lakukan oleh </w:t>
            </w:r>
            <w:r>
              <w:rPr>
                <w:rFonts w:ascii="Arial" w:hAnsi="Arial" w:cs="Arial"/>
                <w:b w:val="0"/>
                <w:lang w:val="sv-SE"/>
              </w:rPr>
              <w:t>dosen PA</w:t>
            </w:r>
            <w:r w:rsidR="00641A68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7B62CB">
              <w:rPr>
                <w:rFonts w:ascii="Arial" w:hAnsi="Arial" w:cs="Arial"/>
                <w:b w:val="0"/>
                <w:lang w:val="sv-SE"/>
              </w:rPr>
              <w:t>namun hanya sebagian yang sesuai dengan pedoman tertulis.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245FED" w:rsidRDefault="00C849E4" w:rsidP="00D9344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Perwalian</w:t>
            </w:r>
            <w:r>
              <w:rPr>
                <w:rFonts w:ascii="Arial" w:hAnsi="Arial" w:cs="Arial"/>
                <w:b w:val="0"/>
                <w:lang w:val="sv-SE"/>
              </w:rPr>
              <w:t xml:space="preserve"> tidak dilakukan oleh dosen PA</w:t>
            </w:r>
            <w:r w:rsidR="00641A68">
              <w:rPr>
                <w:rFonts w:ascii="Arial" w:hAnsi="Arial" w:cs="Arial"/>
                <w:b w:val="0"/>
                <w:lang w:val="sv-SE"/>
              </w:rPr>
              <w:t xml:space="preserve"> tetapi oleh tenaga a</w:t>
            </w:r>
            <w:r w:rsidRPr="00245FED">
              <w:rPr>
                <w:rFonts w:ascii="Arial" w:hAnsi="Arial" w:cs="Arial"/>
                <w:b w:val="0"/>
                <w:lang w:val="sv-SE"/>
              </w:rPr>
              <w:t>dministrasi.</w:t>
            </w:r>
          </w:p>
        </w:tc>
        <w:tc>
          <w:tcPr>
            <w:tcW w:w="1711" w:type="dxa"/>
            <w:shd w:val="clear" w:color="auto" w:fill="auto"/>
          </w:tcPr>
          <w:p w:rsidR="00C849E4" w:rsidRPr="00245FED" w:rsidRDefault="00C849E4" w:rsidP="000634C8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Tidak ada pembimbingan</w:t>
            </w:r>
            <w:r w:rsidRPr="00245FED">
              <w:rPr>
                <w:rFonts w:ascii="Arial" w:hAnsi="Arial" w:cs="Arial"/>
                <w:b w:val="0"/>
                <w:lang w:val="sv-SE"/>
              </w:rPr>
              <w:t>, hanya ada pengesahan dokumen akademik oleh pegawai administra</w:t>
            </w:r>
            <w:r w:rsidR="00641A68">
              <w:rPr>
                <w:rFonts w:ascii="Arial" w:hAnsi="Arial" w:cs="Arial"/>
                <w:b w:val="0"/>
                <w:lang w:val="sv-SE"/>
              </w:rPr>
              <w:t>si.</w:t>
            </w:r>
          </w:p>
        </w:tc>
      </w:tr>
      <w:tr w:rsidR="00C849E4" w:rsidRPr="00245FED" w:rsidTr="0045209F">
        <w:trPr>
          <w:trHeight w:val="1332"/>
        </w:trPr>
        <w:tc>
          <w:tcPr>
            <w:tcW w:w="2517" w:type="dxa"/>
            <w:tcBorders>
              <w:top w:val="nil"/>
              <w:bottom w:val="nil"/>
            </w:tcBorders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noProof/>
                <w:color w:val="000000"/>
                <w:lang w:val="sv-SE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002B65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noProof/>
                <w:color w:val="000000"/>
                <w:lang w:val="sv-SE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7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.3 </w:t>
            </w:r>
            <w:r w:rsidRPr="00245FED">
              <w:rPr>
                <w:rFonts w:ascii="Arial" w:hAnsi="Arial" w:cs="Arial"/>
                <w:b w:val="0"/>
                <w:lang w:val="sv-SE"/>
              </w:rPr>
              <w:t>Juml</w:t>
            </w:r>
            <w:r>
              <w:rPr>
                <w:rFonts w:ascii="Arial" w:hAnsi="Arial" w:cs="Arial"/>
                <w:b w:val="0"/>
                <w:lang w:val="sv-SE"/>
              </w:rPr>
              <w:t>ah rata-rata pertemuan pembimbingan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per mahasiswa per semester (= PP)</w:t>
            </w:r>
            <w:r w:rsidR="006E7EC0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Default="00C849E4" w:rsidP="00D93440">
            <w:pPr>
              <w:ind w:left="408" w:hanging="408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  <w:p w:rsidR="00C849E4" w:rsidRPr="00301F5D" w:rsidRDefault="00C849E4" w:rsidP="00D93440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PP ≥ 3.0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0 &lt; PP &lt; 3, maka skor = PP + 1.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PP = 0, maka skor = 0.</w:t>
            </w:r>
          </w:p>
        </w:tc>
      </w:tr>
      <w:tr w:rsidR="00C849E4" w:rsidRPr="00245FED" w:rsidTr="0045209F">
        <w:trPr>
          <w:trHeight w:val="837"/>
        </w:trPr>
        <w:tc>
          <w:tcPr>
            <w:tcW w:w="2517" w:type="dxa"/>
            <w:tcBorders>
              <w:top w:val="nil"/>
              <w:bottom w:val="single" w:sz="4" w:space="0" w:color="auto"/>
            </w:tcBorders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lang w:val="sv-SE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462A63" w:rsidP="001A43D3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5.7</w:t>
            </w:r>
            <w:r w:rsidR="00C849E4">
              <w:rPr>
                <w:rFonts w:ascii="Arial" w:hAnsi="Arial" w:cs="Arial"/>
                <w:b w:val="0"/>
                <w:lang w:val="sv-SE"/>
              </w:rPr>
              <w:t>.4 Efektivitas kegiatan perwalian</w:t>
            </w:r>
            <w:r w:rsidR="003C3A2A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b w:val="0"/>
                <w:noProof/>
                <w:color w:val="000000"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626BC3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Sistem bimbingan akademik sangat efektif</w:t>
            </w:r>
            <w:r w:rsidR="006E7EC0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626BC3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Sistem </w:t>
            </w:r>
            <w:r>
              <w:rPr>
                <w:rFonts w:ascii="Arial" w:hAnsi="Arial" w:cs="Arial"/>
                <w:b w:val="0"/>
                <w:lang w:val="sv-SE"/>
              </w:rPr>
              <w:t xml:space="preserve">bimbingan akademik </w:t>
            </w:r>
            <w:r w:rsidRPr="00245FED">
              <w:rPr>
                <w:rFonts w:ascii="Arial" w:hAnsi="Arial" w:cs="Arial"/>
                <w:b w:val="0"/>
                <w:lang w:val="sv-SE"/>
              </w:rPr>
              <w:t>efektif</w:t>
            </w:r>
            <w:r w:rsidR="006E7EC0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Sistem bantu</w:t>
            </w:r>
            <w:r>
              <w:rPr>
                <w:rFonts w:ascii="Arial" w:hAnsi="Arial" w:cs="Arial"/>
                <w:b w:val="0"/>
                <w:lang w:val="sv-SE"/>
              </w:rPr>
              <w:t>an dan bimbingan akademik cukup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efektif.</w:t>
            </w:r>
          </w:p>
          <w:p w:rsidR="00C849E4" w:rsidRPr="00245FED" w:rsidRDefault="00C849E4" w:rsidP="00D93440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245FED" w:rsidRDefault="00C849E4" w:rsidP="00D9344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Sistem bantuan dan bimbingan akademik tidak efektif.</w:t>
            </w:r>
          </w:p>
        </w:tc>
        <w:tc>
          <w:tcPr>
            <w:tcW w:w="1711" w:type="dxa"/>
            <w:shd w:val="clear" w:color="auto" w:fill="auto"/>
          </w:tcPr>
          <w:p w:rsidR="00C849E4" w:rsidRDefault="00C849E4" w:rsidP="006E7EC0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Sistem bantuan da</w:t>
            </w:r>
            <w:r w:rsidR="006E7EC0">
              <w:rPr>
                <w:rFonts w:ascii="Arial" w:hAnsi="Arial" w:cs="Arial"/>
                <w:b w:val="0"/>
                <w:lang w:val="sv-SE"/>
              </w:rPr>
              <w:t>n bimbingan akademik tidak berfungsi a</w:t>
            </w:r>
            <w:r w:rsidRPr="00245FED">
              <w:rPr>
                <w:rFonts w:ascii="Arial" w:hAnsi="Arial" w:cs="Arial"/>
                <w:b w:val="0"/>
                <w:lang w:val="sv-SE"/>
              </w:rPr>
              <w:t>tau</w:t>
            </w:r>
            <w:r w:rsidR="006E7EC0">
              <w:rPr>
                <w:rFonts w:ascii="Arial" w:hAnsi="Arial" w:cs="Arial"/>
                <w:b w:val="0"/>
                <w:lang w:val="sv-SE"/>
              </w:rPr>
              <w:t xml:space="preserve"> tidak ada pembimbingan.</w:t>
            </w:r>
          </w:p>
          <w:p w:rsidR="00C849E4" w:rsidRPr="00245FED" w:rsidRDefault="00C849E4" w:rsidP="004B0628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C849E4" w:rsidRPr="00245FED" w:rsidTr="0045209F">
        <w:trPr>
          <w:trHeight w:val="737"/>
        </w:trPr>
        <w:tc>
          <w:tcPr>
            <w:tcW w:w="2517" w:type="dxa"/>
            <w:vMerge w:val="restart"/>
            <w:tcBorders>
              <w:top w:val="single" w:sz="4" w:space="0" w:color="auto"/>
            </w:tcBorders>
          </w:tcPr>
          <w:p w:rsidR="00C849E4" w:rsidRPr="00245FED" w:rsidRDefault="00462A63" w:rsidP="00547187">
            <w:pPr>
              <w:rPr>
                <w:rFonts w:ascii="Arial" w:hAnsi="Arial" w:cs="Arial"/>
                <w:b w:val="0"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>5.8</w:t>
            </w:r>
            <w:r w:rsidR="00C849E4">
              <w:rPr>
                <w:rFonts w:ascii="Arial" w:hAnsi="Arial" w:cs="Arial"/>
                <w:b w:val="0"/>
                <w:lang w:val="nb-NO"/>
              </w:rPr>
              <w:t xml:space="preserve">  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>Sistem pembimbingan tugas akhir : ketersediaan panduan</w:t>
            </w:r>
            <w:r w:rsidR="00C849E4" w:rsidRPr="00245FED">
              <w:rPr>
                <w:rFonts w:ascii="Arial" w:hAnsi="Arial" w:cs="Arial"/>
                <w:b w:val="0"/>
                <w:lang w:val="id-ID"/>
              </w:rPr>
              <w:t>,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 xml:space="preserve"> rata-rata mahasiswa per </w:t>
            </w:r>
            <w:r w:rsidR="00C849E4">
              <w:rPr>
                <w:rFonts w:ascii="Arial" w:hAnsi="Arial" w:cs="Arial"/>
                <w:b w:val="0"/>
                <w:lang w:val="id-ID"/>
              </w:rPr>
              <w:t>dosen</w:t>
            </w:r>
            <w:r w:rsidR="00C849E4"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>pembimbing tugas akhir, rata-rata jumlah pertemuan</w:t>
            </w:r>
            <w:r w:rsidR="00C849E4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="007B62CB">
              <w:rPr>
                <w:rFonts w:ascii="Arial" w:hAnsi="Arial" w:cs="Arial"/>
                <w:b w:val="0"/>
              </w:rPr>
              <w:t xml:space="preserve"> </w:t>
            </w:r>
            <w:r w:rsidR="00C849E4" w:rsidRPr="00245FED">
              <w:rPr>
                <w:rFonts w:ascii="Arial" w:hAnsi="Arial" w:cs="Arial"/>
                <w:b w:val="0"/>
                <w:lang w:val="id-ID"/>
              </w:rPr>
              <w:t>pembimbingan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 xml:space="preserve">, kualifikasi </w:t>
            </w:r>
            <w:r w:rsidR="00C849E4" w:rsidRPr="00245FED">
              <w:rPr>
                <w:rFonts w:ascii="Arial" w:hAnsi="Arial" w:cs="Arial"/>
                <w:b w:val="0"/>
                <w:lang w:val="id-ID"/>
              </w:rPr>
              <w:t>akademik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="00C849E4">
              <w:rPr>
                <w:rFonts w:ascii="Arial" w:hAnsi="Arial" w:cs="Arial"/>
                <w:b w:val="0"/>
                <w:lang w:val="nb-NO"/>
              </w:rPr>
              <w:t>dosen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="00C849E4" w:rsidRPr="00245FED">
              <w:rPr>
                <w:rFonts w:ascii="Arial" w:hAnsi="Arial" w:cs="Arial"/>
                <w:b w:val="0"/>
                <w:lang w:val="id-ID"/>
              </w:rPr>
              <w:t>pembimbing tugas akhir</w:t>
            </w:r>
            <w:r w:rsidR="00C849E4" w:rsidRPr="00245FED">
              <w:rPr>
                <w:rFonts w:ascii="Arial" w:hAnsi="Arial" w:cs="Arial"/>
                <w:b w:val="0"/>
                <w:lang w:val="nb-NO"/>
              </w:rPr>
              <w:t>, dan w</w:t>
            </w:r>
            <w:r w:rsidR="00C849E4" w:rsidRPr="00245FED">
              <w:rPr>
                <w:rFonts w:ascii="Arial" w:hAnsi="Arial" w:cs="Arial"/>
                <w:b w:val="0"/>
                <w:color w:val="000000"/>
                <w:lang w:val="nb-NO"/>
              </w:rPr>
              <w:t>aktu penyelesaian penulisan.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3C3A2A" w:rsidRDefault="00C849E4" w:rsidP="00002B65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8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1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. </w:t>
            </w:r>
            <w:r w:rsidRPr="00245FED">
              <w:rPr>
                <w:rFonts w:ascii="Arial" w:hAnsi="Arial" w:cs="Arial"/>
                <w:b w:val="0"/>
                <w:lang w:val="id-ID"/>
              </w:rPr>
              <w:t>K</w:t>
            </w:r>
            <w:r w:rsidRPr="00245FED">
              <w:rPr>
                <w:rFonts w:ascii="Arial" w:hAnsi="Arial" w:cs="Arial"/>
                <w:b w:val="0"/>
                <w:lang w:val="nb-NO"/>
              </w:rPr>
              <w:t>etersediaan panduan</w:t>
            </w:r>
            <w:r w:rsidR="003C3A2A">
              <w:rPr>
                <w:rFonts w:ascii="Arial" w:hAnsi="Arial" w:cs="Arial"/>
                <w:b w:val="0"/>
                <w:lang w:val="nb-NO"/>
              </w:rPr>
              <w:t xml:space="preserve"> tugas akhir</w:t>
            </w:r>
            <w:r w:rsidRPr="00245FED">
              <w:rPr>
                <w:rFonts w:ascii="Arial" w:hAnsi="Arial" w:cs="Arial"/>
                <w:b w:val="0"/>
                <w:lang w:val="id-ID"/>
              </w:rPr>
              <w:t>, sosialisasi,  dan pe</w:t>
            </w:r>
            <w:r w:rsidR="003C3A2A">
              <w:rPr>
                <w:rFonts w:ascii="Arial" w:hAnsi="Arial" w:cs="Arial"/>
                <w:b w:val="0"/>
              </w:rPr>
              <w:t>laksanaannya.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B62CB" w:rsidRDefault="00C849E4" w:rsidP="000A6974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Ada panduan tertulis yang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disosialisasikan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dan dilaksanakan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dengan </w:t>
            </w:r>
            <w:r w:rsidRPr="00245FED">
              <w:rPr>
                <w:rFonts w:ascii="Arial" w:hAnsi="Arial" w:cs="Arial"/>
                <w:b w:val="0"/>
                <w:lang w:val="id-ID"/>
              </w:rPr>
              <w:t>konsisten</w:t>
            </w:r>
            <w:r w:rsidR="007B62CB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B62CB" w:rsidRDefault="00C849E4" w:rsidP="007B62CB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Ada panduan tertulis dan disosialisasikan dengan baik, </w:t>
            </w:r>
            <w:r w:rsidR="007B62CB">
              <w:rPr>
                <w:rFonts w:ascii="Arial" w:hAnsi="Arial" w:cs="Arial"/>
                <w:b w:val="0"/>
                <w:lang w:val="sv-SE"/>
              </w:rPr>
              <w:t xml:space="preserve">dan sebagian besar </w:t>
            </w:r>
            <w:r w:rsidRPr="00245FED">
              <w:rPr>
                <w:rFonts w:ascii="Arial" w:hAnsi="Arial" w:cs="Arial"/>
                <w:b w:val="0"/>
                <w:lang w:val="id-ID"/>
              </w:rPr>
              <w:t>dilaksanakan secara konsisten</w:t>
            </w:r>
            <w:r w:rsidR="007B62CB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7B62CB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panduan tertulis tetapi tidak disosialisasikan d</w:t>
            </w:r>
            <w:r w:rsidRPr="00245FED">
              <w:rPr>
                <w:rFonts w:ascii="Arial" w:hAnsi="Arial" w:cs="Arial"/>
                <w:b w:val="0"/>
                <w:lang w:val="id-ID"/>
              </w:rPr>
              <w:t>eng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an </w:t>
            </w:r>
            <w:r w:rsidR="007B62CB">
              <w:rPr>
                <w:rFonts w:ascii="Arial" w:hAnsi="Arial" w:cs="Arial"/>
                <w:b w:val="0"/>
                <w:lang w:val="id-ID"/>
              </w:rPr>
              <w:t xml:space="preserve">baik, </w:t>
            </w:r>
            <w:r w:rsidR="007B62CB">
              <w:rPr>
                <w:rFonts w:ascii="Arial" w:hAnsi="Arial" w:cs="Arial"/>
                <w:b w:val="0"/>
              </w:rPr>
              <w:t>dan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7B62CB">
              <w:rPr>
                <w:rFonts w:ascii="Arial" w:hAnsi="Arial" w:cs="Arial"/>
                <w:b w:val="0"/>
              </w:rPr>
              <w:t xml:space="preserve">hanya sebagian yang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dilaksanakan secara konsisten</w:t>
            </w:r>
            <w:r w:rsidRPr="00245FED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245FED" w:rsidRDefault="00C849E4" w:rsidP="00325FA8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Ada panduan tertulis tetapi tidak disosialisasikan</w:t>
            </w:r>
            <w:r w:rsidR="007B62CB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C849E4" w:rsidRPr="00245FED" w:rsidRDefault="00C849E4" w:rsidP="000A6974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Tidak ada panduan tertulis</w:t>
            </w:r>
            <w:r w:rsidRPr="00245FED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C849E4" w:rsidRPr="00245FED" w:rsidRDefault="00C849E4" w:rsidP="00325FA8">
            <w:pPr>
              <w:ind w:hanging="18"/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C849E4" w:rsidRPr="00245FED" w:rsidTr="0045209F">
        <w:trPr>
          <w:trHeight w:val="848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D85096" w:rsidRDefault="00C849E4" w:rsidP="00745097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8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.2 </w:t>
            </w:r>
            <w:r w:rsidRPr="00245FED">
              <w:rPr>
                <w:rFonts w:ascii="Arial" w:hAnsi="Arial" w:cs="Arial"/>
                <w:b w:val="0"/>
                <w:lang w:val="id-ID"/>
              </w:rPr>
              <w:t>R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ata-rata mahasiswa per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nb-NO"/>
              </w:rPr>
              <w:t>pembimbing tugas akhir</w:t>
            </w:r>
            <w:r>
              <w:rPr>
                <w:rFonts w:ascii="Arial" w:hAnsi="Arial" w:cs="Arial"/>
                <w:b w:val="0"/>
              </w:rPr>
              <w:t>(=R</w:t>
            </w:r>
            <w:r w:rsidRPr="00D85096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>)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0 &lt;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≤ 4,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4 &lt;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>&lt; 20, maka skor = 5 – (R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/ 4).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A81AD5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= 0, atau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20, maka skor = 0.</w:t>
            </w:r>
          </w:p>
        </w:tc>
      </w:tr>
      <w:tr w:rsidR="00C849E4" w:rsidRPr="00245FED" w:rsidTr="0045209F">
        <w:trPr>
          <w:trHeight w:val="848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044B3A" w:rsidRDefault="00C849E4" w:rsidP="00F43F92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</w:rPr>
              <w:t>8</w:t>
            </w:r>
            <w:r>
              <w:rPr>
                <w:rFonts w:ascii="Arial" w:hAnsi="Arial" w:cs="Arial"/>
                <w:b w:val="0"/>
              </w:rPr>
              <w:t xml:space="preserve">.3 </w:t>
            </w:r>
            <w:r w:rsidRPr="00245FED">
              <w:rPr>
                <w:rFonts w:ascii="Arial" w:hAnsi="Arial" w:cs="Arial"/>
                <w:b w:val="0"/>
                <w:lang w:val="id-ID"/>
              </w:rPr>
              <w:t>R</w:t>
            </w:r>
            <w:r w:rsidRPr="00245FED">
              <w:rPr>
                <w:rFonts w:ascii="Arial" w:hAnsi="Arial" w:cs="Arial"/>
                <w:b w:val="0"/>
                <w:lang w:val="nb-NO"/>
              </w:rPr>
              <w:t>ata-rata jumlah pertemuan</w:t>
            </w:r>
            <w:r w:rsidR="007B62CB"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pembimbingan</w:t>
            </w:r>
            <w:r w:rsidR="003C3A2A">
              <w:rPr>
                <w:rFonts w:ascii="Arial" w:hAnsi="Arial" w:cs="Arial"/>
                <w:b w:val="0"/>
              </w:rPr>
              <w:t xml:space="preserve"> </w:t>
            </w:r>
            <w:r w:rsidR="007B62CB">
              <w:rPr>
                <w:rFonts w:ascii="Arial" w:hAnsi="Arial" w:cs="Arial"/>
                <w:b w:val="0"/>
                <w:lang w:val="id-ID"/>
              </w:rPr>
              <w:t xml:space="preserve">selama penyelesaian </w:t>
            </w:r>
            <w:r w:rsidR="007B62CB">
              <w:rPr>
                <w:rFonts w:ascii="Arial" w:hAnsi="Arial" w:cs="Arial"/>
                <w:b w:val="0"/>
              </w:rPr>
              <w:t>tugas akhir</w:t>
            </w:r>
            <w:r>
              <w:rPr>
                <w:rFonts w:ascii="Arial" w:hAnsi="Arial" w:cs="Arial"/>
                <w:b w:val="0"/>
              </w:rPr>
              <w:t xml:space="preserve"> (=R</w:t>
            </w:r>
            <w:r>
              <w:rPr>
                <w:rFonts w:ascii="Arial" w:hAnsi="Arial" w:cs="Arial"/>
                <w:b w:val="0"/>
                <w:vertAlign w:val="subscript"/>
              </w:rPr>
              <w:t>B</w:t>
            </w:r>
            <w:r w:rsidRPr="00044B3A"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>)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8B03A3" w:rsidRDefault="00C849E4" w:rsidP="009F1011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R</w:t>
            </w:r>
            <w:r>
              <w:rPr>
                <w:rFonts w:ascii="Arial" w:hAnsi="Arial" w:cs="Arial"/>
                <w:b w:val="0"/>
                <w:vertAlign w:val="subscript"/>
              </w:rPr>
              <w:t>B</w:t>
            </w:r>
            <w:r w:rsidRPr="008B03A3"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 xml:space="preserve"> ≥ 8,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8B03A3" w:rsidRDefault="00C849E4" w:rsidP="009F1011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R</w:t>
            </w:r>
            <w:r>
              <w:rPr>
                <w:rFonts w:ascii="Arial" w:hAnsi="Arial" w:cs="Arial"/>
                <w:b w:val="0"/>
                <w:vertAlign w:val="subscript"/>
              </w:rPr>
              <w:t>B</w:t>
            </w:r>
            <w:r w:rsidRPr="008B03A3"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>&lt; 8, maka skor = R</w:t>
            </w:r>
            <w:r>
              <w:rPr>
                <w:rFonts w:ascii="Arial" w:hAnsi="Arial" w:cs="Arial"/>
                <w:b w:val="0"/>
                <w:vertAlign w:val="subscript"/>
              </w:rPr>
              <w:t>B</w:t>
            </w:r>
            <w:r w:rsidRPr="008B03A3"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 xml:space="preserve"> / 2.</w:t>
            </w:r>
          </w:p>
        </w:tc>
      </w:tr>
      <w:tr w:rsidR="00C849E4" w:rsidRPr="00245FED" w:rsidTr="0045209F">
        <w:trPr>
          <w:trHeight w:val="848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6E7EC0" w:rsidRDefault="00C849E4" w:rsidP="00002B65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8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.4 </w:t>
            </w:r>
            <w:r w:rsidRPr="00245FED">
              <w:rPr>
                <w:rFonts w:ascii="Arial" w:hAnsi="Arial" w:cs="Arial"/>
                <w:b w:val="0"/>
                <w:lang w:val="id-ID"/>
              </w:rPr>
              <w:t>K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ualifikasi </w:t>
            </w:r>
            <w:r w:rsidRPr="00245FED">
              <w:rPr>
                <w:rFonts w:ascii="Arial" w:hAnsi="Arial" w:cs="Arial"/>
                <w:b w:val="0"/>
                <w:lang w:val="id-ID"/>
              </w:rPr>
              <w:t>akademik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nb-NO"/>
              </w:rPr>
              <w:t>dosen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pembimbing tugas akhir</w:t>
            </w:r>
            <w:r w:rsidR="006E7EC0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D45B92" w:rsidRDefault="00C849E4" w:rsidP="006C2AD8">
            <w:pPr>
              <w:pStyle w:val="BodyTextIndent"/>
              <w:ind w:left="0" w:firstLine="0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Seluruh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pembimbing berpendidikan minimal S</w:t>
            </w:r>
            <w:r w:rsidR="006E7EC0">
              <w:rPr>
                <w:rFonts w:ascii="Arial" w:hAnsi="Arial" w:cs="Arial"/>
                <w:b w:val="0"/>
              </w:rPr>
              <w:t>-</w:t>
            </w:r>
            <w:r w:rsidRPr="00245FED">
              <w:rPr>
                <w:rFonts w:ascii="Arial" w:hAnsi="Arial" w:cs="Arial"/>
                <w:b w:val="0"/>
                <w:lang w:val="id-ID"/>
              </w:rPr>
              <w:t>2 dan sesuai dengan bidang keahliannya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D45B92" w:rsidRDefault="00C849E4" w:rsidP="007B62CB">
            <w:pPr>
              <w:ind w:left="34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Seluruh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pembimbing berpendidikan minimal S</w:t>
            </w:r>
            <w:r w:rsidR="006E7EC0">
              <w:rPr>
                <w:rFonts w:ascii="Arial" w:hAnsi="Arial" w:cs="Arial"/>
                <w:b w:val="0"/>
              </w:rPr>
              <w:t>-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2, </w:t>
            </w:r>
            <w:r w:rsidR="007B62CB">
              <w:rPr>
                <w:rFonts w:ascii="Arial" w:hAnsi="Arial" w:cs="Arial"/>
                <w:b w:val="0"/>
              </w:rPr>
              <w:t xml:space="preserve">dan sebagian besar </w:t>
            </w:r>
            <w:r w:rsidRPr="00245FED">
              <w:rPr>
                <w:rFonts w:ascii="Arial" w:hAnsi="Arial" w:cs="Arial"/>
                <w:b w:val="0"/>
                <w:lang w:val="id-ID"/>
              </w:rPr>
              <w:t>sesuai dengan bidang keahliannya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C849E4" w:rsidP="007B62CB">
            <w:pPr>
              <w:ind w:left="34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Sebagian besar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pembimbing berpendidikan minimal S</w:t>
            </w:r>
            <w:r w:rsidR="006E7EC0">
              <w:rPr>
                <w:rFonts w:ascii="Arial" w:hAnsi="Arial" w:cs="Arial"/>
                <w:b w:val="0"/>
              </w:rPr>
              <w:t>-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2, tetapi </w:t>
            </w:r>
            <w:r w:rsidR="007B62CB">
              <w:rPr>
                <w:rFonts w:ascii="Arial" w:hAnsi="Arial" w:cs="Arial"/>
                <w:b w:val="0"/>
              </w:rPr>
              <w:t xml:space="preserve">hanya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sebagian </w:t>
            </w:r>
            <w:r w:rsidR="007B62CB">
              <w:rPr>
                <w:rFonts w:ascii="Arial" w:hAnsi="Arial" w:cs="Arial"/>
                <w:b w:val="0"/>
              </w:rPr>
              <w:t xml:space="preserve">yang </w:t>
            </w:r>
            <w:r w:rsidRPr="00245FED">
              <w:rPr>
                <w:rFonts w:ascii="Arial" w:hAnsi="Arial" w:cs="Arial"/>
                <w:b w:val="0"/>
                <w:lang w:val="id-ID"/>
              </w:rPr>
              <w:t>sesuai dengan bidang keahliannya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7B62CB" w:rsidRPr="00D45B92" w:rsidRDefault="007B62CB" w:rsidP="007B62CB">
            <w:pPr>
              <w:ind w:left="34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D45B92" w:rsidRDefault="00C849E4" w:rsidP="006E7EC0">
            <w:pPr>
              <w:ind w:hanging="18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Sebagian besar </w:t>
            </w:r>
            <w:r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pembimbing </w:t>
            </w:r>
            <w:r w:rsidRPr="00245FED">
              <w:rPr>
                <w:rFonts w:ascii="Arial" w:hAnsi="Arial" w:cs="Arial"/>
                <w:b w:val="0"/>
                <w:i/>
                <w:iCs/>
                <w:lang w:val="id-ID"/>
              </w:rPr>
              <w:t>belum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berpendidikan minimal S</w:t>
            </w:r>
            <w:r w:rsidR="006E7EC0">
              <w:rPr>
                <w:rFonts w:ascii="Arial" w:hAnsi="Arial" w:cs="Arial"/>
                <w:b w:val="0"/>
              </w:rPr>
              <w:t>-</w:t>
            </w:r>
            <w:r w:rsidRPr="00245FED">
              <w:rPr>
                <w:rFonts w:ascii="Arial" w:hAnsi="Arial" w:cs="Arial"/>
                <w:b w:val="0"/>
                <w:lang w:val="id-ID"/>
              </w:rPr>
              <w:t>2 dan  tidak sesuai dengan bidang keahliannya</w:t>
            </w:r>
            <w:r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C849E4" w:rsidRPr="00245FED" w:rsidRDefault="00C849E4" w:rsidP="006C2AD8">
            <w:pPr>
              <w:ind w:left="252" w:hanging="270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</w:t>
            </w:r>
            <w:r w:rsidR="006E7EC0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</w:tr>
      <w:tr w:rsidR="00C849E4" w:rsidRPr="00245FED" w:rsidTr="0045209F">
        <w:trPr>
          <w:trHeight w:val="189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auto"/>
            </w:tcBorders>
          </w:tcPr>
          <w:p w:rsidR="00C849E4" w:rsidRPr="00F43F92" w:rsidRDefault="00C849E4" w:rsidP="00565091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8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.5 </w:t>
            </w:r>
            <w:r w:rsidRPr="00245FED"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Rata-rata w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>aktu penyelesaian penulisan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 tugas akhir</w:t>
            </w:r>
            <w:r>
              <w:rPr>
                <w:rFonts w:ascii="Arial" w:hAnsi="Arial" w:cs="Arial"/>
                <w:b w:val="0"/>
                <w:color w:val="000000"/>
              </w:rPr>
              <w:t xml:space="preserve"> (=R</w:t>
            </w:r>
            <w:r w:rsidRPr="00F43F92">
              <w:rPr>
                <w:rFonts w:ascii="Arial" w:hAnsi="Arial" w:cs="Arial"/>
                <w:b w:val="0"/>
                <w:color w:val="000000"/>
                <w:vertAlign w:val="subscript"/>
              </w:rPr>
              <w:t>PTA</w:t>
            </w:r>
            <w:r>
              <w:rPr>
                <w:rFonts w:ascii="Arial" w:hAnsi="Arial" w:cs="Arial"/>
                <w:b w:val="0"/>
                <w:color w:val="000000"/>
              </w:rPr>
              <w:t>)</w:t>
            </w:r>
          </w:p>
        </w:tc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49E4" w:rsidRPr="009F1011" w:rsidRDefault="00C849E4" w:rsidP="009F1011">
            <w:pPr>
              <w:jc w:val="center"/>
              <w:rPr>
                <w:rFonts w:ascii="Arial" w:hAnsi="Arial" w:cs="Arial"/>
                <w:lang w:val="pt-BR"/>
              </w:rPr>
            </w:pPr>
            <w:r w:rsidRPr="009F1011">
              <w:rPr>
                <w:rFonts w:ascii="Arial" w:hAnsi="Arial" w:cs="Arial"/>
                <w:lang w:val="pt-BR"/>
              </w:rPr>
              <w:t xml:space="preserve">Struktur kurikulum tugas akhir dijadwalkan selesai dalam </w:t>
            </w:r>
            <w:r w:rsidRPr="009F1011">
              <w:rPr>
                <w:rFonts w:ascii="Arial" w:hAnsi="Arial" w:cs="Arial"/>
                <w:bCs/>
                <w:lang w:val="pt-BR"/>
              </w:rPr>
              <w:t>satu semester</w:t>
            </w:r>
            <w:r>
              <w:rPr>
                <w:rFonts w:ascii="Arial" w:hAnsi="Arial" w:cs="Arial"/>
                <w:bCs/>
                <w:lang w:val="pt-BR"/>
              </w:rPr>
              <w:t>:</w:t>
            </w:r>
          </w:p>
        </w:tc>
      </w:tr>
      <w:tr w:rsidR="00C849E4" w:rsidRPr="00245FED" w:rsidTr="0045209F">
        <w:trPr>
          <w:trHeight w:val="186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vMerge/>
          </w:tcPr>
          <w:p w:rsidR="00C849E4" w:rsidRDefault="00C849E4" w:rsidP="00565091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 xml:space="preserve"> ≤ 6 bulan,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ind w:left="72" w:hanging="72"/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6 bulan &lt;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>&lt; 14 bulan, maka skor = (14 – R</w:t>
            </w:r>
            <w:r w:rsidRPr="00384680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>) / 2.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ind w:left="72" w:hanging="72"/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 xml:space="preserve"> ≥ 14 bulan, maka skor = 0.</w:t>
            </w:r>
          </w:p>
        </w:tc>
      </w:tr>
      <w:tr w:rsidR="00C849E4" w:rsidRPr="00245FED" w:rsidTr="0045209F">
        <w:trPr>
          <w:trHeight w:val="186"/>
        </w:trPr>
        <w:tc>
          <w:tcPr>
            <w:tcW w:w="2517" w:type="dxa"/>
            <w:vMerge/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vMerge/>
          </w:tcPr>
          <w:p w:rsidR="00C849E4" w:rsidRDefault="00C849E4" w:rsidP="00565091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</w:tc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49E4" w:rsidRPr="009F1011" w:rsidRDefault="00C849E4" w:rsidP="009F1011">
            <w:pPr>
              <w:jc w:val="center"/>
              <w:rPr>
                <w:rFonts w:ascii="Arial" w:hAnsi="Arial" w:cs="Arial"/>
                <w:lang w:val="sv-SE"/>
              </w:rPr>
            </w:pPr>
            <w:r w:rsidRPr="009F1011">
              <w:rPr>
                <w:rFonts w:ascii="Arial" w:hAnsi="Arial" w:cs="Arial"/>
                <w:lang w:val="sv-SE"/>
              </w:rPr>
              <w:t xml:space="preserve">Struktur kurikulum tugas akhir dijadwalkan selesai dalam </w:t>
            </w:r>
            <w:r w:rsidRPr="009F1011">
              <w:rPr>
                <w:rFonts w:ascii="Arial" w:hAnsi="Arial" w:cs="Arial"/>
                <w:bCs/>
                <w:lang w:val="sv-SE"/>
              </w:rPr>
              <w:t>dua semester</w:t>
            </w:r>
            <w:r>
              <w:rPr>
                <w:rFonts w:ascii="Arial" w:hAnsi="Arial" w:cs="Arial"/>
                <w:lang w:val="sv-SE"/>
              </w:rPr>
              <w:t>:</w:t>
            </w:r>
          </w:p>
        </w:tc>
      </w:tr>
      <w:tr w:rsidR="00C849E4" w:rsidRPr="00245FED" w:rsidTr="0045209F">
        <w:trPr>
          <w:trHeight w:val="186"/>
        </w:trPr>
        <w:tc>
          <w:tcPr>
            <w:tcW w:w="2517" w:type="dxa"/>
            <w:vMerge/>
            <w:tcBorders>
              <w:bottom w:val="single" w:sz="4" w:space="0" w:color="auto"/>
            </w:tcBorders>
          </w:tcPr>
          <w:p w:rsidR="00C849E4" w:rsidRPr="00245FED" w:rsidRDefault="00C849E4" w:rsidP="00090F83">
            <w:pPr>
              <w:ind w:left="484"/>
              <w:rPr>
                <w:rFonts w:ascii="Arial" w:hAnsi="Arial" w:cs="Arial"/>
                <w:lang w:val="nb-NO"/>
              </w:rPr>
            </w:pPr>
          </w:p>
        </w:tc>
        <w:tc>
          <w:tcPr>
            <w:tcW w:w="3509" w:type="dxa"/>
            <w:vMerge/>
            <w:tcBorders>
              <w:bottom w:val="single" w:sz="4" w:space="0" w:color="auto"/>
            </w:tcBorders>
          </w:tcPr>
          <w:p w:rsidR="00C849E4" w:rsidRDefault="00C849E4" w:rsidP="00565091">
            <w:pPr>
              <w:ind w:firstLine="33"/>
              <w:rPr>
                <w:rFonts w:ascii="Arial" w:hAnsi="Arial" w:cs="Arial"/>
                <w:b w:val="0"/>
                <w:noProof/>
                <w:color w:val="000000"/>
                <w:lang w:val="id-ID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 xml:space="preserve"> ≤ 12 bulan,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ind w:left="72" w:hanging="72"/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12 bulan &lt;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>&lt; 28 bulan, maka skor = (28 – R</w:t>
            </w:r>
            <w:r w:rsidRPr="00384680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>) / 4.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9F1011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Jika R</w:t>
            </w:r>
            <w:r w:rsidRPr="0038451D">
              <w:rPr>
                <w:rFonts w:ascii="Arial" w:hAnsi="Arial" w:cs="Arial"/>
                <w:b w:val="0"/>
                <w:vertAlign w:val="subscript"/>
                <w:lang w:val="pt-BR"/>
              </w:rPr>
              <w:t>PTA</w:t>
            </w:r>
            <w:r>
              <w:rPr>
                <w:rFonts w:ascii="Arial" w:hAnsi="Arial" w:cs="Arial"/>
                <w:b w:val="0"/>
                <w:lang w:val="pt-BR"/>
              </w:rPr>
              <w:t xml:space="preserve"> ≥ 28 bulan, maka skor = 0.</w:t>
            </w:r>
          </w:p>
        </w:tc>
      </w:tr>
      <w:tr w:rsidR="00014B89" w:rsidRPr="008C203F" w:rsidTr="002B0592">
        <w:trPr>
          <w:trHeight w:val="1084"/>
        </w:trPr>
        <w:tc>
          <w:tcPr>
            <w:tcW w:w="2517" w:type="dxa"/>
            <w:vMerge w:val="restart"/>
            <w:tcBorders>
              <w:top w:val="single" w:sz="4" w:space="0" w:color="auto"/>
            </w:tcBorders>
          </w:tcPr>
          <w:p w:rsidR="00014B89" w:rsidRPr="006E7EC0" w:rsidRDefault="00014B89" w:rsidP="00222433">
            <w:pPr>
              <w:ind w:left="360" w:hanging="36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5.9</w:t>
            </w:r>
            <w:r w:rsidRPr="00FA3265">
              <w:rPr>
                <w:rFonts w:ascii="Arial" w:hAnsi="Arial" w:cs="Arial"/>
                <w:b w:val="0"/>
              </w:rPr>
              <w:t xml:space="preserve"> </w:t>
            </w:r>
            <w:r w:rsidRPr="006E7EC0">
              <w:rPr>
                <w:rFonts w:ascii="Arial" w:hAnsi="Arial" w:cs="Arial"/>
                <w:b w:val="0"/>
                <w:lang w:val="id-ID"/>
              </w:rPr>
              <w:t>Pelaksanaan pembimbingan pada tahap profesi</w:t>
            </w:r>
            <w:r>
              <w:rPr>
                <w:rFonts w:ascii="Arial" w:hAnsi="Arial" w:cs="Arial"/>
                <w:b w:val="0"/>
              </w:rPr>
              <w:t>.</w:t>
            </w:r>
          </w:p>
          <w:p w:rsidR="00014B89" w:rsidRDefault="00014B89" w:rsidP="00222433">
            <w:pPr>
              <w:ind w:left="360" w:hanging="360"/>
              <w:rPr>
                <w:rFonts w:ascii="Arial" w:hAnsi="Arial" w:cs="Arial"/>
                <w:b w:val="0"/>
                <w:color w:val="FF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014B89" w:rsidRDefault="00014B89" w:rsidP="002769D4">
            <w:pPr>
              <w:ind w:firstLine="3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9.1.1 </w:t>
            </w:r>
            <w:r w:rsidRPr="00245FED">
              <w:rPr>
                <w:rFonts w:ascii="Arial" w:hAnsi="Arial" w:cs="Arial"/>
                <w:b w:val="0"/>
                <w:lang w:val="id-ID"/>
              </w:rPr>
              <w:t>K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ualifikasi </w:t>
            </w:r>
            <w:r w:rsidRPr="00245FED">
              <w:rPr>
                <w:rFonts w:ascii="Arial" w:hAnsi="Arial" w:cs="Arial"/>
                <w:b w:val="0"/>
                <w:lang w:val="id-ID"/>
              </w:rPr>
              <w:t>akademik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nb-NO"/>
              </w:rPr>
              <w:t xml:space="preserve">tenaga 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preseptor.</w:t>
            </w:r>
          </w:p>
          <w:p w:rsidR="00014B89" w:rsidRDefault="00014B89" w:rsidP="002769D4">
            <w:pPr>
              <w:ind w:firstLine="33"/>
              <w:rPr>
                <w:rFonts w:ascii="Arial" w:hAnsi="Arial" w:cs="Arial"/>
                <w:b w:val="0"/>
              </w:rPr>
            </w:pPr>
          </w:p>
          <w:p w:rsidR="00014B89" w:rsidRPr="00EE0CB9" w:rsidRDefault="00014B89" w:rsidP="00014B89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</w:rPr>
              <w:t xml:space="preserve">KATP = Persentase tenaga preceptor atau pembimbing klinik yang berkualifikasi </w:t>
            </w:r>
            <w:r w:rsidR="002B0592">
              <w:rPr>
                <w:rFonts w:ascii="Arial" w:hAnsi="Arial" w:cs="Arial"/>
                <w:b w:val="0"/>
              </w:rPr>
              <w:t xml:space="preserve">minimal </w:t>
            </w:r>
            <w:r>
              <w:rPr>
                <w:rFonts w:ascii="Arial" w:hAnsi="Arial" w:cs="Arial"/>
                <w:b w:val="0"/>
              </w:rPr>
              <w:t>ners.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B89" w:rsidRPr="00014B89" w:rsidRDefault="00014B89" w:rsidP="002B059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KATP = 100%,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4B89" w:rsidRPr="00D45B92" w:rsidRDefault="002B0592" w:rsidP="002B0592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25% &lt; KATP &lt; 100%, maka skor = [(16 x KATP) – 4] / 3.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14B89" w:rsidRPr="00245FED" w:rsidRDefault="00014B89" w:rsidP="002B0592">
            <w:pPr>
              <w:ind w:hanging="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Jika KATP ≤</w:t>
            </w:r>
            <w:r w:rsidR="002B0592">
              <w:rPr>
                <w:rFonts w:ascii="Arial" w:hAnsi="Arial" w:cs="Arial"/>
                <w:b w:val="0"/>
                <w:color w:val="000000"/>
                <w:lang w:val="fi-FI"/>
              </w:rPr>
              <w:t xml:space="preserve"> 25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%, maka skor = 0.</w:t>
            </w:r>
          </w:p>
        </w:tc>
      </w:tr>
      <w:tr w:rsidR="004702DA" w:rsidRPr="00503813" w:rsidTr="002B18C1">
        <w:trPr>
          <w:trHeight w:val="1084"/>
        </w:trPr>
        <w:tc>
          <w:tcPr>
            <w:tcW w:w="2517" w:type="dxa"/>
            <w:vMerge/>
          </w:tcPr>
          <w:p w:rsidR="004702DA" w:rsidRPr="00FA3265" w:rsidRDefault="004702DA" w:rsidP="00166DA1">
            <w:pPr>
              <w:ind w:left="360" w:hanging="360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2B0592" w:rsidRPr="00503813" w:rsidRDefault="004702DA" w:rsidP="004702DA">
            <w:pPr>
              <w:ind w:left="-18" w:firstLine="18"/>
              <w:rPr>
                <w:rFonts w:ascii="Arial" w:hAnsi="Arial" w:cs="Arial"/>
                <w:b w:val="0"/>
              </w:rPr>
            </w:pPr>
            <w:proofErr w:type="gramStart"/>
            <w:r w:rsidRPr="00503813">
              <w:rPr>
                <w:rFonts w:ascii="Arial" w:hAnsi="Arial" w:cs="Arial"/>
                <w:b w:val="0"/>
              </w:rPr>
              <w:t xml:space="preserve">5.9.1.2  </w:t>
            </w:r>
            <w:r w:rsidR="00503813" w:rsidRPr="00503813">
              <w:rPr>
                <w:rFonts w:ascii="Arial" w:hAnsi="Arial" w:cs="Arial"/>
                <w:b w:val="0"/>
              </w:rPr>
              <w:t>Persentase</w:t>
            </w:r>
            <w:proofErr w:type="gramEnd"/>
            <w:r w:rsidR="00503813" w:rsidRPr="00503813">
              <w:rPr>
                <w:rFonts w:ascii="Arial" w:hAnsi="Arial" w:cs="Arial"/>
                <w:b w:val="0"/>
              </w:rPr>
              <w:t xml:space="preserve"> pembimbing klinik/preseptor dengan pengalaman praktik yang memadai.</w:t>
            </w:r>
          </w:p>
          <w:p w:rsidR="00503813" w:rsidRPr="00503813" w:rsidRDefault="00503813" w:rsidP="004702DA">
            <w:pPr>
              <w:ind w:left="-18" w:firstLine="18"/>
              <w:rPr>
                <w:rFonts w:ascii="Arial" w:hAnsi="Arial" w:cs="Arial"/>
                <w:b w:val="0"/>
              </w:rPr>
            </w:pPr>
          </w:p>
          <w:p w:rsidR="00503813" w:rsidRPr="00503813" w:rsidRDefault="00503813" w:rsidP="00503813">
            <w:pPr>
              <w:ind w:left="435" w:hanging="435"/>
              <w:rPr>
                <w:rFonts w:ascii="Arial" w:hAnsi="Arial" w:cs="Arial"/>
                <w:b w:val="0"/>
              </w:rPr>
            </w:pPr>
            <w:r w:rsidRPr="00503813">
              <w:rPr>
                <w:rFonts w:ascii="Arial" w:hAnsi="Arial" w:cs="Arial"/>
                <w:b w:val="0"/>
              </w:rPr>
              <w:t>A = Jumlah pembimbing klinik/preceptor ners spesialis yang memiliki pengalaman praktik ≥ 2 tahun.</w:t>
            </w:r>
          </w:p>
          <w:p w:rsidR="00503813" w:rsidRPr="00503813" w:rsidRDefault="00503813" w:rsidP="00503813">
            <w:pPr>
              <w:ind w:left="435" w:hanging="435"/>
              <w:rPr>
                <w:rFonts w:ascii="Arial" w:hAnsi="Arial" w:cs="Arial"/>
                <w:b w:val="0"/>
              </w:rPr>
            </w:pPr>
            <w:r w:rsidRPr="00503813">
              <w:rPr>
                <w:rFonts w:ascii="Arial" w:hAnsi="Arial" w:cs="Arial"/>
                <w:b w:val="0"/>
              </w:rPr>
              <w:t>B = Jumlah pembimbing klinik/preceptor ners yang memiliki pengalaman praktik ≥ 5 tahun.</w:t>
            </w:r>
          </w:p>
          <w:p w:rsidR="00503813" w:rsidRPr="00503813" w:rsidRDefault="00503813" w:rsidP="00503813">
            <w:pPr>
              <w:ind w:left="435" w:hanging="435"/>
              <w:rPr>
                <w:rFonts w:ascii="Arial" w:hAnsi="Arial" w:cs="Arial"/>
                <w:b w:val="0"/>
              </w:rPr>
            </w:pPr>
            <w:r w:rsidRPr="00503813">
              <w:rPr>
                <w:rFonts w:ascii="Arial" w:hAnsi="Arial" w:cs="Arial"/>
                <w:b w:val="0"/>
              </w:rPr>
              <w:t>N = Jumlah seluruh pembimbing klinik/preseptor.</w:t>
            </w:r>
          </w:p>
          <w:p w:rsidR="00503813" w:rsidRPr="00503813" w:rsidRDefault="00503813" w:rsidP="00503813">
            <w:pPr>
              <w:rPr>
                <w:rFonts w:ascii="Arial" w:hAnsi="Arial" w:cs="Arial"/>
                <w:b w:val="0"/>
              </w:rPr>
            </w:pPr>
          </w:p>
          <w:p w:rsidR="002B0592" w:rsidRPr="00503813" w:rsidRDefault="002B0592" w:rsidP="004702DA">
            <w:pPr>
              <w:ind w:left="-18" w:firstLine="18"/>
              <w:rPr>
                <w:rFonts w:ascii="Arial" w:hAnsi="Arial" w:cs="Arial"/>
                <w:b w:val="0"/>
              </w:rPr>
            </w:pPr>
            <w:r w:rsidRPr="00503813">
              <w:rPr>
                <w:rFonts w:ascii="Arial" w:hAnsi="Arial" w:cs="Arial"/>
                <w:b w:val="0"/>
              </w:rPr>
              <w:t xml:space="preserve">PPPK = </w:t>
            </w:r>
            <w:r w:rsidR="00503813" w:rsidRPr="00503813">
              <w:rPr>
                <w:rFonts w:ascii="Arial" w:hAnsi="Arial" w:cs="Arial"/>
                <w:b w:val="0"/>
              </w:rPr>
              <w:t>[(A + B)/N] x 100%.</w:t>
            </w:r>
          </w:p>
          <w:p w:rsidR="00003DAB" w:rsidRPr="00503813" w:rsidRDefault="00003DAB" w:rsidP="004702DA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02DA" w:rsidRPr="00503813" w:rsidRDefault="004702DA" w:rsidP="00503813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proofErr w:type="gramStart"/>
            <w:r w:rsidRPr="00503813">
              <w:rPr>
                <w:rFonts w:ascii="Arial" w:hAnsi="Arial" w:cs="Arial"/>
                <w:b w:val="0"/>
                <w:bCs/>
              </w:rPr>
              <w:t xml:space="preserve">Jika </w:t>
            </w:r>
            <w:r w:rsidRPr="00503813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="00503813" w:rsidRPr="00503813">
              <w:rPr>
                <w:rFonts w:ascii="Arial" w:hAnsi="Arial" w:cs="Arial"/>
                <w:b w:val="0"/>
                <w:bCs/>
                <w:lang w:val="sv-SE"/>
              </w:rPr>
              <w:t>PPPK</w:t>
            </w:r>
            <w:proofErr w:type="gramEnd"/>
            <w:r w:rsidR="00503813" w:rsidRPr="00503813">
              <w:rPr>
                <w:rFonts w:ascii="Arial" w:hAnsi="Arial" w:cs="Arial"/>
                <w:b w:val="0"/>
                <w:bCs/>
                <w:lang w:val="sv-SE"/>
              </w:rPr>
              <w:t xml:space="preserve"> ≥ 80%,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02DA" w:rsidRPr="00503813" w:rsidRDefault="00503813" w:rsidP="002B18C1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 w:rsidRPr="00503813">
              <w:rPr>
                <w:rFonts w:ascii="Arial" w:hAnsi="Arial" w:cs="Arial"/>
                <w:b w:val="0"/>
              </w:rPr>
              <w:t>Jika 10% &lt; PPPK &lt; 80%, maka skor = [(40 x PPPK) – 4] / 7.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4702DA" w:rsidRPr="00503813" w:rsidRDefault="00503813" w:rsidP="002B18C1">
            <w:pPr>
              <w:ind w:left="-17" w:hanging="1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503813">
              <w:rPr>
                <w:rFonts w:ascii="Arial" w:hAnsi="Arial" w:cs="Arial"/>
                <w:b w:val="0"/>
                <w:color w:val="000000"/>
                <w:lang w:val="fi-FI"/>
              </w:rPr>
              <w:t>Jika PPPK ≤ 10%, maka skor = 0.</w:t>
            </w:r>
          </w:p>
        </w:tc>
      </w:tr>
      <w:tr w:rsidR="006E7EC0" w:rsidRPr="008C203F" w:rsidTr="002B18C1">
        <w:trPr>
          <w:trHeight w:val="1084"/>
        </w:trPr>
        <w:tc>
          <w:tcPr>
            <w:tcW w:w="2517" w:type="dxa"/>
            <w:vMerge/>
          </w:tcPr>
          <w:p w:rsidR="006E7EC0" w:rsidRPr="00FA3265" w:rsidRDefault="006E7EC0" w:rsidP="00166DA1">
            <w:pPr>
              <w:ind w:left="360" w:hanging="360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6E7EC0" w:rsidRDefault="004702DA" w:rsidP="00CE1125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5.9.1.3</w:t>
            </w:r>
            <w:r w:rsidR="006E7EC0">
              <w:rPr>
                <w:rFonts w:ascii="Arial" w:hAnsi="Arial" w:cs="Arial"/>
                <w:b w:val="0"/>
                <w:noProof/>
                <w:color w:val="000000"/>
              </w:rPr>
              <w:t xml:space="preserve"> Kepemilikan  sertifikat pembimbing klinik/preseptor.</w:t>
            </w:r>
          </w:p>
          <w:p w:rsidR="006E7EC0" w:rsidRDefault="006E7EC0" w:rsidP="00CE1125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</w:p>
          <w:p w:rsidR="006E7EC0" w:rsidRPr="00FA3265" w:rsidRDefault="006E7EC0" w:rsidP="00CE1125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KSP = Persentase pembimbing klinik/ preseptor yang memiliki sertifikat.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C0" w:rsidRPr="001463F4" w:rsidRDefault="006E7EC0" w:rsidP="002B18C1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KSP ≥ 90%,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C0" w:rsidRPr="005A7C00" w:rsidRDefault="002B18C1" w:rsidP="002B18C1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20% &lt; KSP &lt; 90%, maka skor = [(40 x KSP) - 8] / 7.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6E7EC0" w:rsidRDefault="006E7EC0" w:rsidP="002B18C1">
            <w:pPr>
              <w:ind w:left="-17" w:hanging="1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 xml:space="preserve">Jika KSP ≤ </w:t>
            </w:r>
            <w:r w:rsidR="002B18C1">
              <w:rPr>
                <w:rFonts w:ascii="Arial" w:hAnsi="Arial" w:cs="Arial"/>
                <w:b w:val="0"/>
                <w:color w:val="000000"/>
                <w:lang w:val="fi-FI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fi-FI"/>
              </w:rPr>
              <w:t>0%, maka skor = 0.</w:t>
            </w:r>
          </w:p>
        </w:tc>
      </w:tr>
      <w:tr w:rsidR="00C849E4" w:rsidRPr="008C203F" w:rsidTr="00503813">
        <w:trPr>
          <w:trHeight w:val="1084"/>
        </w:trPr>
        <w:tc>
          <w:tcPr>
            <w:tcW w:w="2517" w:type="dxa"/>
            <w:vMerge/>
            <w:tcBorders>
              <w:bottom w:val="nil"/>
            </w:tcBorders>
          </w:tcPr>
          <w:p w:rsidR="00C849E4" w:rsidRPr="00FA3265" w:rsidRDefault="00C849E4" w:rsidP="00166DA1">
            <w:pPr>
              <w:ind w:left="360" w:hanging="360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D85096" w:rsidRDefault="00C849E4" w:rsidP="00462A63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  <w:lang w:val="id-ID"/>
              </w:rPr>
              <w:t>5.</w:t>
            </w:r>
            <w:r w:rsidR="00462A63">
              <w:rPr>
                <w:rFonts w:ascii="Arial" w:hAnsi="Arial" w:cs="Arial"/>
                <w:b w:val="0"/>
                <w:noProof/>
                <w:color w:val="000000"/>
              </w:rPr>
              <w:t>9.</w:t>
            </w:r>
            <w:r w:rsidR="005A7C00">
              <w:rPr>
                <w:rFonts w:ascii="Arial" w:hAnsi="Arial" w:cs="Arial"/>
                <w:b w:val="0"/>
                <w:noProof/>
                <w:color w:val="000000"/>
              </w:rPr>
              <w:t>1.</w:t>
            </w:r>
            <w:r w:rsidR="004702DA">
              <w:rPr>
                <w:rFonts w:ascii="Arial" w:hAnsi="Arial" w:cs="Arial"/>
                <w:b w:val="0"/>
                <w:noProof/>
                <w:color w:val="000000"/>
              </w:rPr>
              <w:t xml:space="preserve">4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R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ata-rata mahasiswa per </w:t>
            </w:r>
            <w:r w:rsidR="00503813">
              <w:rPr>
                <w:rFonts w:ascii="Arial" w:hAnsi="Arial" w:cs="Arial"/>
                <w:b w:val="0"/>
              </w:rPr>
              <w:t>pre</w:t>
            </w:r>
            <w:r>
              <w:rPr>
                <w:rFonts w:ascii="Arial" w:hAnsi="Arial" w:cs="Arial"/>
                <w:b w:val="0"/>
              </w:rPr>
              <w:t>septor (=R</w:t>
            </w:r>
            <w:r w:rsidRPr="00D85096">
              <w:rPr>
                <w:rFonts w:ascii="Arial" w:hAnsi="Arial" w:cs="Arial"/>
                <w:b w:val="0"/>
                <w:vertAlign w:val="subscript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</w:rPr>
              <w:t>TA</w:t>
            </w:r>
            <w:r>
              <w:rPr>
                <w:rFonts w:ascii="Arial" w:hAnsi="Arial" w:cs="Arial"/>
                <w:b w:val="0"/>
              </w:rPr>
              <w:t>)</w:t>
            </w:r>
            <w:r w:rsidR="004702DA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503813">
            <w:pPr>
              <w:ind w:hanging="18"/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0 &lt;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≤ 4,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49E4" w:rsidRPr="00245FED" w:rsidRDefault="00C849E4" w:rsidP="00503813">
            <w:pPr>
              <w:ind w:hanging="18"/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4 &lt;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>&lt; 20, maka skor = 5 – (R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/ 4).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C849E4" w:rsidRDefault="00C849E4" w:rsidP="00503813">
            <w:pPr>
              <w:ind w:hanging="18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= 0, atau R</w:t>
            </w:r>
            <w:r w:rsidRPr="00D85096">
              <w:rPr>
                <w:rFonts w:ascii="Arial" w:hAnsi="Arial" w:cs="Arial"/>
                <w:b w:val="0"/>
                <w:vertAlign w:val="subscript"/>
                <w:lang w:val="sv-SE"/>
              </w:rPr>
              <w:t>M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20, maka skor = 0</w:t>
            </w:r>
          </w:p>
        </w:tc>
      </w:tr>
      <w:tr w:rsidR="00C849E4" w:rsidRPr="008C203F" w:rsidTr="0045209F">
        <w:trPr>
          <w:trHeight w:val="1084"/>
        </w:trPr>
        <w:tc>
          <w:tcPr>
            <w:tcW w:w="2517" w:type="dxa"/>
            <w:vMerge w:val="restart"/>
            <w:tcBorders>
              <w:top w:val="nil"/>
            </w:tcBorders>
          </w:tcPr>
          <w:p w:rsidR="00C849E4" w:rsidRPr="005A7C00" w:rsidRDefault="00C849E4" w:rsidP="005A7C00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4702DA" w:rsidRDefault="005A7C00" w:rsidP="004702DA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pt-BR"/>
              </w:rPr>
              <w:t>5.9</w:t>
            </w:r>
            <w:r w:rsidR="00C849E4" w:rsidRPr="00222433">
              <w:rPr>
                <w:rFonts w:ascii="Arial" w:hAnsi="Arial" w:cs="Arial"/>
                <w:b w:val="0"/>
                <w:lang w:val="pt-BR"/>
              </w:rPr>
              <w:t>.</w:t>
            </w:r>
            <w:r>
              <w:rPr>
                <w:rFonts w:ascii="Arial" w:hAnsi="Arial" w:cs="Arial"/>
                <w:b w:val="0"/>
                <w:lang w:val="pt-BR"/>
              </w:rPr>
              <w:t>2</w:t>
            </w:r>
            <w:r w:rsidR="00C849E4" w:rsidRPr="00222433">
              <w:rPr>
                <w:rFonts w:ascii="Arial" w:hAnsi="Arial" w:cs="Arial"/>
                <w:b w:val="0"/>
                <w:lang w:val="pt-BR"/>
              </w:rPr>
              <w:t xml:space="preserve">. </w:t>
            </w:r>
            <w:r w:rsidR="00C849E4" w:rsidRPr="00222433">
              <w:rPr>
                <w:rFonts w:ascii="Arial" w:hAnsi="Arial" w:cs="Arial"/>
                <w:b w:val="0"/>
                <w:lang w:val="id-ID"/>
              </w:rPr>
              <w:t>K</w:t>
            </w:r>
            <w:r w:rsidR="00C849E4" w:rsidRPr="00222433">
              <w:rPr>
                <w:rFonts w:ascii="Arial" w:hAnsi="Arial" w:cs="Arial"/>
                <w:b w:val="0"/>
                <w:lang w:val="nb-NO"/>
              </w:rPr>
              <w:t>etersediaan panduan</w:t>
            </w:r>
            <w:r w:rsidR="004702DA">
              <w:rPr>
                <w:rFonts w:ascii="Arial" w:hAnsi="Arial" w:cs="Arial"/>
                <w:b w:val="0"/>
                <w:lang w:val="nb-NO"/>
              </w:rPr>
              <w:t xml:space="preserve"> praktik</w:t>
            </w:r>
            <w:r>
              <w:rPr>
                <w:rFonts w:ascii="Arial" w:hAnsi="Arial" w:cs="Arial"/>
                <w:b w:val="0"/>
                <w:lang w:val="id-ID"/>
              </w:rPr>
              <w:t>, sosialisasi,  dan pe</w:t>
            </w:r>
            <w:r>
              <w:rPr>
                <w:rFonts w:ascii="Arial" w:hAnsi="Arial" w:cs="Arial"/>
                <w:b w:val="0"/>
              </w:rPr>
              <w:t>nggunaannya</w:t>
            </w:r>
            <w:r w:rsidR="004702DA">
              <w:rPr>
                <w:rFonts w:ascii="Arial" w:hAnsi="Arial" w:cs="Arial"/>
                <w:b w:val="0"/>
              </w:rPr>
              <w:t>.</w:t>
            </w:r>
          </w:p>
          <w:p w:rsidR="00C849E4" w:rsidRPr="00222433" w:rsidRDefault="00C849E4" w:rsidP="00CE1125">
            <w:pPr>
              <w:ind w:left="-18"/>
              <w:rPr>
                <w:rFonts w:ascii="Arial" w:hAnsi="Arial" w:cs="Arial"/>
                <w:b w:val="0"/>
                <w:strike/>
                <w:lang w:val="pt-BR"/>
              </w:rPr>
            </w:pPr>
          </w:p>
          <w:p w:rsidR="00C849E4" w:rsidRPr="00222433" w:rsidRDefault="00C849E4" w:rsidP="00CE1125">
            <w:pPr>
              <w:ind w:left="-18"/>
              <w:rPr>
                <w:rFonts w:ascii="Arial" w:hAnsi="Arial" w:cs="Arial"/>
                <w:b w:val="0"/>
                <w:strike/>
                <w:lang w:val="pt-BR"/>
              </w:rPr>
            </w:pPr>
          </w:p>
          <w:p w:rsidR="00C849E4" w:rsidRPr="00222433" w:rsidRDefault="00C849E4" w:rsidP="00CE1125">
            <w:pPr>
              <w:ind w:left="340"/>
              <w:rPr>
                <w:rFonts w:ascii="Arial" w:hAnsi="Arial" w:cs="Arial"/>
                <w:b w:val="0"/>
                <w:strike/>
              </w:rPr>
            </w:pPr>
          </w:p>
          <w:p w:rsidR="00C849E4" w:rsidRPr="00222433" w:rsidRDefault="00C849E4" w:rsidP="00CE1125">
            <w:pPr>
              <w:ind w:left="340"/>
              <w:rPr>
                <w:rFonts w:ascii="Arial" w:hAnsi="Arial" w:cs="Arial"/>
                <w:b w:val="0"/>
                <w:strike/>
                <w:lang w:val="fi-FI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B18C1" w:rsidRDefault="00C849E4" w:rsidP="00CE1125">
            <w:pPr>
              <w:rPr>
                <w:rFonts w:ascii="Arial" w:hAnsi="Arial" w:cs="Arial"/>
                <w:b w:val="0"/>
                <w:strike/>
              </w:rPr>
            </w:pPr>
            <w:r w:rsidRPr="00222433">
              <w:rPr>
                <w:rFonts w:ascii="Arial" w:hAnsi="Arial" w:cs="Arial"/>
                <w:b w:val="0"/>
                <w:lang w:val="sv-SE"/>
              </w:rPr>
              <w:t xml:space="preserve">Ada panduan tertulis yang disosialisasikan </w:t>
            </w:r>
            <w:r w:rsidRPr="00222433">
              <w:rPr>
                <w:rFonts w:ascii="Arial" w:hAnsi="Arial" w:cs="Arial"/>
                <w:b w:val="0"/>
                <w:lang w:val="id-ID"/>
              </w:rPr>
              <w:t xml:space="preserve">dan dilaksanakan </w:t>
            </w:r>
            <w:r w:rsidRPr="00222433">
              <w:rPr>
                <w:rFonts w:ascii="Arial" w:hAnsi="Arial" w:cs="Arial"/>
                <w:b w:val="0"/>
                <w:lang w:val="sv-SE"/>
              </w:rPr>
              <w:t xml:space="preserve">dengan </w:t>
            </w:r>
            <w:r w:rsidRPr="00222433">
              <w:rPr>
                <w:rFonts w:ascii="Arial" w:hAnsi="Arial" w:cs="Arial"/>
                <w:b w:val="0"/>
                <w:lang w:val="id-ID"/>
              </w:rPr>
              <w:t>konsisten</w:t>
            </w:r>
            <w:r w:rsidR="002B18C1">
              <w:rPr>
                <w:rFonts w:ascii="Arial" w:hAnsi="Arial" w:cs="Arial"/>
                <w:b w:val="0"/>
              </w:rPr>
              <w:t>.</w:t>
            </w: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B18C1" w:rsidRDefault="00C849E4" w:rsidP="00CE1125">
            <w:pPr>
              <w:rPr>
                <w:rFonts w:ascii="Arial" w:hAnsi="Arial" w:cs="Arial"/>
                <w:b w:val="0"/>
                <w:lang w:val="fi-FI"/>
              </w:rPr>
            </w:pPr>
            <w:r w:rsidRPr="00222433">
              <w:rPr>
                <w:rFonts w:ascii="Arial" w:hAnsi="Arial" w:cs="Arial"/>
                <w:b w:val="0"/>
                <w:lang w:val="sv-SE"/>
              </w:rPr>
              <w:t xml:space="preserve">Ada panduan tertulis dan disosialisasikan dengan baik, </w:t>
            </w:r>
            <w:r w:rsidR="002B18C1">
              <w:rPr>
                <w:rFonts w:ascii="Arial" w:hAnsi="Arial" w:cs="Arial"/>
                <w:b w:val="0"/>
                <w:lang w:val="sv-SE"/>
              </w:rPr>
              <w:t xml:space="preserve">sebagian besar </w:t>
            </w:r>
            <w:r w:rsidRPr="00222433">
              <w:rPr>
                <w:rFonts w:ascii="Arial" w:hAnsi="Arial" w:cs="Arial"/>
                <w:b w:val="0"/>
                <w:lang w:val="id-ID"/>
              </w:rPr>
              <w:t>dilaksanakan secara konsisten</w:t>
            </w:r>
            <w:r w:rsidR="002B18C1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</w:p>
          <w:p w:rsidR="00C849E4" w:rsidRPr="00222433" w:rsidRDefault="00C849E4" w:rsidP="00CE1125">
            <w:pPr>
              <w:ind w:left="91" w:hanging="91"/>
              <w:rPr>
                <w:rFonts w:ascii="Arial" w:hAnsi="Arial" w:cs="Arial"/>
                <w:b w:val="0"/>
                <w:strike/>
                <w:lang w:val="fi-FI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B18C1" w:rsidRDefault="00C849E4" w:rsidP="00CE1125">
            <w:pPr>
              <w:rPr>
                <w:rFonts w:ascii="Arial" w:hAnsi="Arial" w:cs="Arial"/>
                <w:b w:val="0"/>
                <w:strike/>
              </w:rPr>
            </w:pPr>
            <w:r w:rsidRPr="00222433">
              <w:rPr>
                <w:rFonts w:ascii="Arial" w:hAnsi="Arial" w:cs="Arial"/>
                <w:b w:val="0"/>
                <w:lang w:val="sv-SE"/>
              </w:rPr>
              <w:t>Ada panduan tertulis tetapi tidak disosialisasikan d</w:t>
            </w:r>
            <w:r w:rsidRPr="00222433">
              <w:rPr>
                <w:rFonts w:ascii="Arial" w:hAnsi="Arial" w:cs="Arial"/>
                <w:b w:val="0"/>
                <w:lang w:val="id-ID"/>
              </w:rPr>
              <w:t>eng</w:t>
            </w:r>
            <w:r w:rsidRPr="00222433">
              <w:rPr>
                <w:rFonts w:ascii="Arial" w:hAnsi="Arial" w:cs="Arial"/>
                <w:b w:val="0"/>
                <w:lang w:val="sv-SE"/>
              </w:rPr>
              <w:t xml:space="preserve">an </w:t>
            </w:r>
            <w:r w:rsidR="002B18C1">
              <w:rPr>
                <w:rFonts w:ascii="Arial" w:hAnsi="Arial" w:cs="Arial"/>
                <w:b w:val="0"/>
                <w:lang w:val="id-ID"/>
              </w:rPr>
              <w:t xml:space="preserve">baik, serta </w:t>
            </w:r>
            <w:r w:rsidR="002B18C1">
              <w:rPr>
                <w:rFonts w:ascii="Arial" w:hAnsi="Arial" w:cs="Arial"/>
                <w:b w:val="0"/>
              </w:rPr>
              <w:t>sebagian</w:t>
            </w:r>
            <w:r w:rsidRPr="00222433">
              <w:rPr>
                <w:rFonts w:ascii="Arial" w:hAnsi="Arial" w:cs="Arial"/>
                <w:b w:val="0"/>
                <w:lang w:val="id-ID"/>
              </w:rPr>
              <w:t xml:space="preserve"> dilaksanakan secara konsisten</w:t>
            </w:r>
            <w:r w:rsidR="002B18C1">
              <w:rPr>
                <w:rFonts w:ascii="Arial" w:hAnsi="Arial" w:cs="Arial"/>
                <w:b w:val="0"/>
              </w:rPr>
              <w:t>.</w:t>
            </w: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  <w:r w:rsidRPr="00222433">
              <w:rPr>
                <w:rFonts w:ascii="Arial" w:hAnsi="Arial" w:cs="Arial"/>
                <w:b w:val="0"/>
                <w:strike/>
                <w:lang w:val="fi-FI"/>
              </w:rPr>
              <w:t xml:space="preserve">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  <w:r w:rsidRPr="00222433">
              <w:rPr>
                <w:rFonts w:ascii="Arial" w:hAnsi="Arial" w:cs="Arial"/>
                <w:b w:val="0"/>
                <w:lang w:val="sv-SE"/>
              </w:rPr>
              <w:t>Ada panduan tertulis tetapi tidak disosialisasikan</w:t>
            </w:r>
            <w:r w:rsidR="002B18C1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  <w:r w:rsidRPr="00222433">
              <w:rPr>
                <w:rFonts w:ascii="Arial" w:hAnsi="Arial" w:cs="Arial"/>
                <w:b w:val="0"/>
                <w:strike/>
                <w:lang w:val="fi-FI"/>
              </w:rPr>
              <w:t xml:space="preserve"> </w:t>
            </w:r>
          </w:p>
        </w:tc>
        <w:tc>
          <w:tcPr>
            <w:tcW w:w="1711" w:type="dxa"/>
            <w:shd w:val="clear" w:color="auto" w:fill="auto"/>
          </w:tcPr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  <w:r w:rsidRPr="00222433">
              <w:rPr>
                <w:rFonts w:ascii="Arial" w:hAnsi="Arial" w:cs="Arial"/>
                <w:b w:val="0"/>
                <w:lang w:val="pt-BR"/>
              </w:rPr>
              <w:t>Tidak ada panduan tertulis</w:t>
            </w:r>
            <w:r w:rsidR="002B18C1">
              <w:rPr>
                <w:rFonts w:ascii="Arial" w:hAnsi="Arial" w:cs="Arial"/>
                <w:b w:val="0"/>
                <w:lang w:val="pt-BR"/>
              </w:rPr>
              <w:t>.</w:t>
            </w:r>
            <w:r w:rsidRPr="00222433">
              <w:rPr>
                <w:rFonts w:ascii="Arial" w:hAnsi="Arial" w:cs="Arial"/>
                <w:b w:val="0"/>
                <w:strike/>
                <w:lang w:val="fi-FI"/>
              </w:rPr>
              <w:t xml:space="preserve"> </w:t>
            </w: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</w:p>
          <w:p w:rsidR="00C849E4" w:rsidRPr="00222433" w:rsidRDefault="00C849E4" w:rsidP="00CE1125">
            <w:pPr>
              <w:rPr>
                <w:rFonts w:ascii="Arial" w:hAnsi="Arial" w:cs="Arial"/>
                <w:b w:val="0"/>
                <w:strike/>
                <w:lang w:val="fi-FI"/>
              </w:rPr>
            </w:pPr>
            <w:r w:rsidRPr="00222433">
              <w:rPr>
                <w:rFonts w:ascii="Arial" w:hAnsi="Arial" w:cs="Arial"/>
                <w:b w:val="0"/>
                <w:strike/>
                <w:lang w:val="fi-FI"/>
              </w:rPr>
              <w:t xml:space="preserve"> </w:t>
            </w:r>
          </w:p>
        </w:tc>
      </w:tr>
      <w:tr w:rsidR="00D30A7F" w:rsidRPr="008C203F" w:rsidTr="006153D8">
        <w:trPr>
          <w:trHeight w:val="1084"/>
        </w:trPr>
        <w:tc>
          <w:tcPr>
            <w:tcW w:w="2517" w:type="dxa"/>
            <w:vMerge/>
          </w:tcPr>
          <w:p w:rsidR="00D30A7F" w:rsidRDefault="00D30A7F" w:rsidP="000634C8">
            <w:pPr>
              <w:ind w:left="360" w:hanging="360"/>
              <w:rPr>
                <w:rFonts w:ascii="Arial" w:hAnsi="Arial" w:cs="Arial"/>
                <w:b w:val="0"/>
                <w:color w:val="FF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5.9.3. Metode pembimbingan praktik mahasiswa: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1. </w:t>
            </w:r>
            <w:r w:rsidRPr="002B18C1">
              <w:rPr>
                <w:rFonts w:ascii="Arial" w:hAnsi="Arial" w:cs="Arial"/>
                <w:b w:val="0"/>
                <w:i/>
                <w:noProof/>
                <w:color w:val="000000"/>
              </w:rPr>
              <w:t xml:space="preserve">Pre 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dan </w:t>
            </w:r>
            <w:r w:rsidRPr="002B18C1">
              <w:rPr>
                <w:rFonts w:ascii="Arial" w:hAnsi="Arial" w:cs="Arial"/>
                <w:b w:val="0"/>
                <w:i/>
                <w:noProof/>
                <w:color w:val="000000"/>
              </w:rPr>
              <w:t>post conference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2. Demonstrasi 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3. Diskusi kasus 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4. </w:t>
            </w:r>
            <w:r w:rsidRPr="00D30A7F">
              <w:rPr>
                <w:rFonts w:ascii="Arial" w:hAnsi="Arial" w:cs="Arial"/>
                <w:b w:val="0"/>
                <w:i/>
                <w:noProof/>
                <w:color w:val="000000"/>
              </w:rPr>
              <w:t>Bed side teaching</w:t>
            </w:r>
          </w:p>
          <w:p w:rsidR="00D30A7F" w:rsidRDefault="00D30A7F" w:rsidP="005A7C0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 Ronde keperawatan</w:t>
            </w:r>
          </w:p>
          <w:p w:rsidR="00D30A7F" w:rsidRDefault="00D30A7F" w:rsidP="005A7C0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6. </w:t>
            </w:r>
            <w:r w:rsidRPr="00D30A7F">
              <w:rPr>
                <w:rFonts w:ascii="Arial" w:hAnsi="Arial" w:cs="Arial"/>
                <w:b w:val="0"/>
                <w:i/>
                <w:noProof/>
                <w:color w:val="000000"/>
              </w:rPr>
              <w:t>Role modelling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7. Seminar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MB = Banyaknya metode pembimbingan</w:t>
            </w:r>
            <w:r w:rsidR="004702DA">
              <w:rPr>
                <w:rFonts w:ascii="Arial" w:hAnsi="Arial" w:cs="Arial"/>
                <w:b w:val="0"/>
                <w:noProof/>
                <w:color w:val="000000"/>
              </w:rPr>
              <w:t xml:space="preserve"> praktik mahasiswa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 yang dilakukan dengan baik.</w:t>
            </w:r>
          </w:p>
          <w:p w:rsidR="00D30A7F" w:rsidRDefault="00D30A7F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A7F" w:rsidRDefault="00D30A7F" w:rsidP="006153D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MB ≥ 7, maka skor = 4.</w:t>
            </w:r>
          </w:p>
        </w:tc>
        <w:tc>
          <w:tcPr>
            <w:tcW w:w="57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A7F" w:rsidRPr="00166DA1" w:rsidRDefault="006153D8" w:rsidP="006153D8">
            <w:pPr>
              <w:ind w:hanging="18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MB &lt; 7, maka skor = 1 + (3 x MB) / 7.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D30A7F" w:rsidRDefault="006153D8" w:rsidP="006153D8">
            <w:pPr>
              <w:ind w:hanging="18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Jika MB = 0, maka skor = 0.</w:t>
            </w:r>
          </w:p>
        </w:tc>
      </w:tr>
      <w:tr w:rsidR="00572725" w:rsidRPr="008C203F" w:rsidTr="00572725">
        <w:trPr>
          <w:trHeight w:val="1084"/>
        </w:trPr>
        <w:tc>
          <w:tcPr>
            <w:tcW w:w="2517" w:type="dxa"/>
            <w:vMerge/>
            <w:tcBorders>
              <w:bottom w:val="single" w:sz="4" w:space="0" w:color="auto"/>
            </w:tcBorders>
          </w:tcPr>
          <w:p w:rsidR="00572725" w:rsidRDefault="00572725" w:rsidP="000634C8">
            <w:pPr>
              <w:ind w:left="360" w:hanging="360"/>
              <w:rPr>
                <w:rFonts w:ascii="Arial" w:hAnsi="Arial" w:cs="Arial"/>
                <w:b w:val="0"/>
                <w:color w:val="FF000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5.9.4. Metode evaluasi praktik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 xml:space="preserve">1. </w:t>
            </w:r>
            <w:r w:rsidRPr="006153D8">
              <w:rPr>
                <w:rFonts w:ascii="Arial" w:hAnsi="Arial" w:cs="Arial"/>
                <w:b w:val="0"/>
                <w:i/>
                <w:noProof/>
                <w:color w:val="000000"/>
              </w:rPr>
              <w:t>Log book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2. Portofolio</w:t>
            </w:r>
          </w:p>
          <w:p w:rsidR="00572725" w:rsidRPr="006153D8" w:rsidRDefault="00572725" w:rsidP="00733F30">
            <w:pPr>
              <w:ind w:firstLine="33"/>
              <w:rPr>
                <w:rFonts w:ascii="Arial" w:hAnsi="Arial" w:cs="Arial"/>
                <w:b w:val="0"/>
                <w:i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3. SOCA (</w:t>
            </w:r>
            <w:r w:rsidRPr="006153D8">
              <w:rPr>
                <w:rFonts w:ascii="Arial" w:hAnsi="Arial" w:cs="Arial"/>
                <w:b w:val="0"/>
                <w:i/>
                <w:noProof/>
                <w:color w:val="000000"/>
              </w:rPr>
              <w:t xml:space="preserve">Student Oral Case   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 w:rsidRPr="006153D8">
              <w:rPr>
                <w:rFonts w:ascii="Arial" w:hAnsi="Arial" w:cs="Arial"/>
                <w:b w:val="0"/>
                <w:i/>
                <w:noProof/>
                <w:color w:val="000000"/>
              </w:rPr>
              <w:t xml:space="preserve">    Analysis</w:t>
            </w:r>
            <w:r>
              <w:rPr>
                <w:rFonts w:ascii="Arial" w:hAnsi="Arial" w:cs="Arial"/>
                <w:b w:val="0"/>
                <w:noProof/>
                <w:color w:val="000000"/>
              </w:rPr>
              <w:t>)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4. Diskusi refleksi kasus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5. Laporan kejadian luar biasa</w:t>
            </w: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</w:p>
          <w:p w:rsidR="00572725" w:rsidRDefault="00572725" w:rsidP="00733F30">
            <w:pPr>
              <w:ind w:firstLine="33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MEP = Banyaknya metode evaluasi praktik yang dilakukan dengan tepat.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725" w:rsidRDefault="00572725" w:rsidP="00572725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MEP ≥ 4, maka skor = 4.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725" w:rsidRDefault="00572725" w:rsidP="00572725">
            <w:pPr>
              <w:ind w:left="252" w:hanging="270"/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Jika MEP &lt; 4, maka skor = MEP.</w:t>
            </w:r>
          </w:p>
        </w:tc>
      </w:tr>
      <w:tr w:rsidR="00C849E4" w:rsidRPr="00245FED" w:rsidTr="0045209F">
        <w:trPr>
          <w:trHeight w:val="341"/>
        </w:trPr>
        <w:tc>
          <w:tcPr>
            <w:tcW w:w="2517" w:type="dxa"/>
            <w:vMerge w:val="restart"/>
            <w:tcBorders>
              <w:top w:val="single" w:sz="4" w:space="0" w:color="auto"/>
            </w:tcBorders>
          </w:tcPr>
          <w:p w:rsidR="00C849E4" w:rsidRPr="00245FED" w:rsidRDefault="00C849E4" w:rsidP="00565091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5.</w:t>
            </w:r>
            <w:r w:rsidR="00A812CA">
              <w:rPr>
                <w:rFonts w:ascii="Arial" w:hAnsi="Arial" w:cs="Arial"/>
                <w:b w:val="0"/>
                <w:color w:val="000000"/>
                <w:lang w:val="sv-SE"/>
              </w:rPr>
              <w:t>10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 xml:space="preserve">  </w:t>
            </w:r>
            <w:r w:rsidRPr="00245FED">
              <w:rPr>
                <w:rFonts w:ascii="Arial" w:hAnsi="Arial" w:cs="Arial"/>
                <w:b w:val="0"/>
                <w:color w:val="000000"/>
                <w:lang w:val="nb-NO"/>
              </w:rPr>
              <w:t xml:space="preserve">Upaya peningkatan suasana akademik: </w:t>
            </w:r>
            <w:r w:rsidR="00E70EEB">
              <w:rPr>
                <w:rFonts w:ascii="Arial" w:hAnsi="Arial" w:cs="Arial"/>
                <w:b w:val="0"/>
                <w:lang w:val="nb-NO"/>
              </w:rPr>
              <w:t>k</w:t>
            </w:r>
            <w:r w:rsidRPr="00245FED">
              <w:rPr>
                <w:rFonts w:ascii="Arial" w:hAnsi="Arial" w:cs="Arial"/>
                <w:b w:val="0"/>
                <w:lang w:val="nb-NO"/>
              </w:rPr>
              <w:t>ebij</w:t>
            </w:r>
            <w:r w:rsidR="00E70EEB">
              <w:rPr>
                <w:rFonts w:ascii="Arial" w:hAnsi="Arial" w:cs="Arial"/>
                <w:b w:val="0"/>
                <w:lang w:val="nb-NO"/>
              </w:rPr>
              <w:t>akan tentang suasana akademik, k</w:t>
            </w:r>
            <w:r w:rsidRPr="00245FED">
              <w:rPr>
                <w:rFonts w:ascii="Arial" w:hAnsi="Arial" w:cs="Arial"/>
                <w:b w:val="0"/>
                <w:lang w:val="nb-NO"/>
              </w:rPr>
              <w:t>etersediaan dan jen</w:t>
            </w:r>
            <w:r w:rsidR="00E70EEB">
              <w:rPr>
                <w:rFonts w:ascii="Arial" w:hAnsi="Arial" w:cs="Arial"/>
                <w:b w:val="0"/>
                <w:lang w:val="nb-NO"/>
              </w:rPr>
              <w:t>is prasarana, sarana dan dana, p</w:t>
            </w:r>
            <w:r w:rsidRPr="00245FED">
              <w:rPr>
                <w:rFonts w:ascii="Arial" w:hAnsi="Arial" w:cs="Arial"/>
                <w:b w:val="0"/>
                <w:lang w:val="nb-NO"/>
              </w:rPr>
              <w:t>rogram dan kegiatan akademik untuk menciptakan suasana akademik,</w:t>
            </w:r>
            <w:r w:rsidR="00E70EEB">
              <w:rPr>
                <w:rFonts w:ascii="Arial" w:hAnsi="Arial" w:cs="Arial"/>
                <w:b w:val="0"/>
                <w:lang w:val="nb-NO"/>
              </w:rPr>
              <w:t xml:space="preserve"> i</w:t>
            </w:r>
            <w:r w:rsidRPr="00245FED">
              <w:rPr>
                <w:rFonts w:ascii="Arial" w:hAnsi="Arial" w:cs="Arial"/>
                <w:b w:val="0"/>
                <w:lang w:val="nb-NO"/>
              </w:rPr>
              <w:t xml:space="preserve">nteraksi akademik antara </w:t>
            </w:r>
            <w:r>
              <w:rPr>
                <w:rFonts w:ascii="Arial" w:hAnsi="Arial" w:cs="Arial"/>
                <w:b w:val="0"/>
                <w:lang w:val="nb-NO"/>
              </w:rPr>
              <w:t>dosen</w:t>
            </w:r>
            <w:r w:rsidRPr="00245FED">
              <w:rPr>
                <w:rFonts w:ascii="Arial" w:hAnsi="Arial" w:cs="Arial"/>
                <w:b w:val="0"/>
                <w:lang w:val="nb-NO"/>
              </w:rPr>
              <w:t>-mahasiswa, serta pengembangan perilaku kecendekiawanan</w:t>
            </w:r>
            <w:r w:rsidR="00E70EEB"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C849E4" w:rsidP="005B584F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bookmarkStart w:id="8" w:name="OLE_LINK66"/>
            <w:r w:rsidRPr="00245FED">
              <w:rPr>
                <w:rFonts w:ascii="Arial" w:hAnsi="Arial" w:cs="Arial"/>
                <w:b w:val="0"/>
                <w:lang w:val="sv-SE"/>
              </w:rPr>
              <w:t>5.</w:t>
            </w:r>
            <w:r w:rsidR="00A812CA">
              <w:rPr>
                <w:rFonts w:ascii="Arial" w:hAnsi="Arial" w:cs="Arial"/>
                <w:b w:val="0"/>
                <w:lang w:val="sv-SE"/>
              </w:rPr>
              <w:t>10</w:t>
            </w:r>
            <w:r w:rsidRPr="00245FED">
              <w:rPr>
                <w:rFonts w:ascii="Arial" w:hAnsi="Arial" w:cs="Arial"/>
                <w:b w:val="0"/>
                <w:lang w:val="sv-SE"/>
              </w:rPr>
              <w:t>.1 Kebijakan tentang suasana akademik (otonomi keilmuan, kebebasan akademik, kebebasan mimbar akademik</w:t>
            </w:r>
            <w:r>
              <w:rPr>
                <w:rFonts w:ascii="Arial" w:hAnsi="Arial" w:cs="Arial"/>
                <w:b w:val="0"/>
                <w:lang w:val="sv-SE"/>
              </w:rPr>
              <w:t>, kemitraan dosen-mahasiswa</w:t>
            </w:r>
            <w:r w:rsidRPr="00245FED">
              <w:rPr>
                <w:rFonts w:ascii="Arial" w:hAnsi="Arial" w:cs="Arial"/>
                <w:b w:val="0"/>
                <w:lang w:val="sv-SE"/>
              </w:rPr>
              <w:t>).</w:t>
            </w:r>
            <w:bookmarkEnd w:id="8"/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E70EEB" w:rsidP="005B584F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Dokumen tentang k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ebijakan lengkap mencakup informasi tentang </w:t>
            </w:r>
            <w:r w:rsidR="00C849E4" w:rsidRPr="00245FED">
              <w:rPr>
                <w:rFonts w:ascii="Arial" w:hAnsi="Arial" w:cs="Arial"/>
                <w:b w:val="0"/>
                <w:lang w:val="sv-SE"/>
              </w:rPr>
              <w:t>otonomi keilmuan, kebebasan akademik, kebebasan mimbar akademik</w:t>
            </w:r>
            <w:r w:rsidR="00C849E4">
              <w:rPr>
                <w:rFonts w:ascii="Arial" w:hAnsi="Arial" w:cs="Arial"/>
                <w:b w:val="0"/>
                <w:lang w:val="sv-SE"/>
              </w:rPr>
              <w:t>, dan kemitraan dosen-mahasiswa, serta dilaksanakan secara konsisten.</w:t>
            </w:r>
          </w:p>
          <w:p w:rsidR="00C849E4" w:rsidRPr="00245FED" w:rsidRDefault="00C849E4" w:rsidP="005B584F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Default="00E70EEB" w:rsidP="005B584F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Dokumen tentang k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ebijakan lengkap mencakup informasi tentang </w:t>
            </w:r>
            <w:r w:rsidR="00C849E4" w:rsidRPr="00245FED">
              <w:rPr>
                <w:rFonts w:ascii="Arial" w:hAnsi="Arial" w:cs="Arial"/>
                <w:b w:val="0"/>
                <w:lang w:val="sv-SE"/>
              </w:rPr>
              <w:t>otonomi keilmuan, kebebasan akademik, kebebasan mimbar akademik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, dan kemitraan dosen-mahasiswa, </w:t>
            </w:r>
            <w:r>
              <w:rPr>
                <w:rFonts w:ascii="Arial" w:hAnsi="Arial" w:cs="Arial"/>
                <w:b w:val="0"/>
                <w:lang w:val="sv-SE"/>
              </w:rPr>
              <w:t>dan sebagian besar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 dilaksanakan secara konsisten.</w:t>
            </w:r>
          </w:p>
          <w:p w:rsidR="00C849E4" w:rsidRPr="00245FED" w:rsidRDefault="00C849E4" w:rsidP="005B584F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245FED" w:rsidRDefault="00E70EEB" w:rsidP="00E70EEB">
            <w:pPr>
              <w:rPr>
                <w:rFonts w:ascii="Arial" w:hAnsi="Arial" w:cs="Arial"/>
                <w:b w:val="0"/>
                <w:lang w:val="es-ES"/>
              </w:rPr>
            </w:pPr>
            <w:r>
              <w:rPr>
                <w:rFonts w:ascii="Arial" w:hAnsi="Arial" w:cs="Arial"/>
                <w:b w:val="0"/>
                <w:lang w:val="sv-SE"/>
              </w:rPr>
              <w:t>Dokumen tentang kebijakan  cukup</w:t>
            </w:r>
            <w:r w:rsidR="00C849E4">
              <w:rPr>
                <w:rFonts w:ascii="Arial" w:hAnsi="Arial" w:cs="Arial"/>
                <w:b w:val="0"/>
                <w:lang w:val="sv-SE"/>
              </w:rPr>
              <w:t xml:space="preserve"> lengkap</w:t>
            </w:r>
            <w:r>
              <w:rPr>
                <w:rFonts w:ascii="Arial" w:hAnsi="Arial" w:cs="Arial"/>
                <w:b w:val="0"/>
                <w:lang w:val="sv-SE"/>
              </w:rPr>
              <w:t>, namun hanya sebagian yang dilaksanakan secara konsisten.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245FED" w:rsidRDefault="00C849E4" w:rsidP="00E70EEB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Tidak ada </w:t>
            </w:r>
            <w:r w:rsidR="00E70EEB">
              <w:rPr>
                <w:rFonts w:ascii="Arial" w:hAnsi="Arial" w:cs="Arial"/>
                <w:b w:val="0"/>
                <w:lang w:val="sv-SE"/>
              </w:rPr>
              <w:t xml:space="preserve">dokumen terkait </w:t>
            </w:r>
            <w:r>
              <w:rPr>
                <w:rFonts w:ascii="Arial" w:hAnsi="Arial" w:cs="Arial"/>
                <w:b w:val="0"/>
                <w:lang w:val="sv-SE"/>
              </w:rPr>
              <w:t>kebijakan t</w:t>
            </w:r>
            <w:r w:rsidR="00E70EEB">
              <w:rPr>
                <w:rFonts w:ascii="Arial" w:hAnsi="Arial" w:cs="Arial"/>
                <w:b w:val="0"/>
                <w:lang w:val="sv-SE"/>
              </w:rPr>
              <w:t>entang suasana akademik.</w:t>
            </w:r>
          </w:p>
        </w:tc>
        <w:tc>
          <w:tcPr>
            <w:tcW w:w="1711" w:type="dxa"/>
            <w:shd w:val="clear" w:color="auto" w:fill="auto"/>
          </w:tcPr>
          <w:p w:rsidR="00C849E4" w:rsidRDefault="00572725" w:rsidP="005B584F">
            <w:r>
              <w:rPr>
                <w:rFonts w:ascii="Arial" w:hAnsi="Arial" w:cs="Arial"/>
                <w:b w:val="0"/>
              </w:rPr>
              <w:t>Tidak ada skor nol.</w:t>
            </w:r>
          </w:p>
        </w:tc>
      </w:tr>
      <w:tr w:rsidR="00C849E4" w:rsidRPr="00245FED" w:rsidTr="0045209F">
        <w:trPr>
          <w:trHeight w:val="341"/>
        </w:trPr>
        <w:tc>
          <w:tcPr>
            <w:tcW w:w="2517" w:type="dxa"/>
            <w:vMerge/>
            <w:tcBorders>
              <w:top w:val="single" w:sz="4" w:space="0" w:color="auto"/>
            </w:tcBorders>
          </w:tcPr>
          <w:p w:rsidR="00C849E4" w:rsidRDefault="00C849E4" w:rsidP="00565091">
            <w:pPr>
              <w:ind w:left="-18" w:firstLine="18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A812CA" w:rsidP="00FC48D6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5.10</w:t>
            </w:r>
            <w:r w:rsidR="00C849E4" w:rsidRPr="009709E8">
              <w:rPr>
                <w:rFonts w:ascii="Arial" w:hAnsi="Arial" w:cs="Arial"/>
                <w:b w:val="0"/>
                <w:lang w:val="fi-FI"/>
              </w:rPr>
              <w:t>.2 Ketersediaan dan kelengkapan jenis prasarana, sarana serta dana yang memungkinkan terciptanya interaksi akademik antara sivitas akademika.</w:t>
            </w:r>
          </w:p>
          <w:p w:rsidR="00C849E4" w:rsidRPr="009709E8" w:rsidRDefault="00C849E4" w:rsidP="00FC48D6">
            <w:pPr>
              <w:rPr>
                <w:rFonts w:ascii="Arial" w:hAnsi="Arial" w:cs="Arial"/>
                <w:b w:val="0"/>
                <w:lang w:val="fi-FI"/>
              </w:rPr>
            </w:pPr>
          </w:p>
          <w:p w:rsidR="00C849E4" w:rsidRPr="00572725" w:rsidRDefault="00C849E4" w:rsidP="008D31CE">
            <w:pPr>
              <w:rPr>
                <w:rFonts w:ascii="Arial" w:hAnsi="Arial" w:cs="Arial"/>
                <w:b w:val="0"/>
                <w:lang w:val="fi-FI"/>
              </w:rPr>
            </w:pPr>
            <w:r w:rsidRPr="00572725">
              <w:rPr>
                <w:rFonts w:ascii="Arial" w:hAnsi="Arial" w:cs="Arial"/>
                <w:b w:val="0"/>
                <w:lang w:val="fi-FI"/>
              </w:rPr>
              <w:t xml:space="preserve">Yang menjadi fokus penilaian adalah ketersediaanya dan sesuai dg jumlah mhs  (1) ruang kuliah besar </w:t>
            </w:r>
            <w:r w:rsidRPr="00572725">
              <w:rPr>
                <w:rFonts w:ascii="Arial" w:hAnsi="Arial" w:cs="Arial"/>
                <w:b w:val="0"/>
                <w:lang w:val="fi-FI"/>
              </w:rPr>
              <w:lastRenderedPageBreak/>
              <w:t xml:space="preserve">(2) ruang tutorial, (3) ruang laboratorium keperawatan sesuai bidang ilmu (4) ruang bimbingan dan konseling </w:t>
            </w:r>
            <w:r w:rsidR="00572725">
              <w:rPr>
                <w:rFonts w:ascii="Arial" w:hAnsi="Arial" w:cs="Arial"/>
                <w:b w:val="0"/>
                <w:lang w:val="fi-FI"/>
              </w:rPr>
              <w:t xml:space="preserve">(5 ) ruang perpustakaan (6) </w:t>
            </w:r>
            <w:r w:rsidR="008D31CE">
              <w:rPr>
                <w:rFonts w:ascii="Arial" w:hAnsi="Arial" w:cs="Arial"/>
                <w:b w:val="0"/>
                <w:lang w:val="fi-FI"/>
              </w:rPr>
              <w:t>media pembelajaran.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C849E4" w:rsidP="006A6815">
            <w:pPr>
              <w:rPr>
                <w:rFonts w:ascii="Arial" w:hAnsi="Arial" w:cs="Arial"/>
                <w:b w:val="0"/>
                <w:lang w:val="fi-FI"/>
              </w:rPr>
            </w:pPr>
            <w:r w:rsidRPr="009709E8">
              <w:rPr>
                <w:rFonts w:ascii="Arial" w:hAnsi="Arial" w:cs="Arial"/>
                <w:b w:val="0"/>
                <w:lang w:val="fi-FI"/>
              </w:rPr>
              <w:lastRenderedPageBreak/>
              <w:t>Tersedia, milik sendiri,  sangat lengkap dan dana yang sangat memadai.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E70EEB" w:rsidP="006A6815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Tersedia, milik sendiri,  </w:t>
            </w:r>
            <w:r w:rsidR="00C849E4" w:rsidRPr="009709E8">
              <w:rPr>
                <w:rFonts w:ascii="Arial" w:hAnsi="Arial" w:cs="Arial"/>
                <w:b w:val="0"/>
                <w:lang w:val="fi-FI"/>
              </w:rPr>
              <w:t>lengkap, dan dana yang memadai.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C849E4" w:rsidP="006A6815">
            <w:pPr>
              <w:rPr>
                <w:rFonts w:ascii="Arial" w:hAnsi="Arial" w:cs="Arial"/>
                <w:b w:val="0"/>
                <w:lang w:val="es-ES"/>
              </w:rPr>
            </w:pPr>
            <w:r w:rsidRPr="009709E8">
              <w:rPr>
                <w:rFonts w:ascii="Arial" w:hAnsi="Arial" w:cs="Arial"/>
                <w:b w:val="0"/>
                <w:lang w:val="fi-FI"/>
              </w:rPr>
              <w:t>Tersedia, cukup lengkap, milik sendiri atau sewa, dan dana yang cukup memadai.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572725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572725">
              <w:rPr>
                <w:rFonts w:ascii="Arial" w:hAnsi="Arial" w:cs="Arial"/>
                <w:b w:val="0"/>
                <w:lang w:val="sv-SE"/>
              </w:rPr>
              <w:t>Prasarana utama masih kurang, demikian pula dengan dukungan dana.</w:t>
            </w:r>
          </w:p>
          <w:p w:rsidR="00C849E4" w:rsidRPr="009709E8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1" w:type="dxa"/>
            <w:shd w:val="clear" w:color="auto" w:fill="auto"/>
          </w:tcPr>
          <w:p w:rsidR="00C849E4" w:rsidRDefault="00C849E4" w:rsidP="00FC48D6">
            <w:r>
              <w:rPr>
                <w:rFonts w:ascii="Arial" w:hAnsi="Arial" w:cs="Arial"/>
                <w:b w:val="0"/>
              </w:rPr>
              <w:t>Tidak ada skor nol</w:t>
            </w:r>
            <w:r w:rsidR="00572725">
              <w:rPr>
                <w:rFonts w:ascii="Arial" w:hAnsi="Arial" w:cs="Arial"/>
                <w:b w:val="0"/>
              </w:rPr>
              <w:t>.</w:t>
            </w:r>
          </w:p>
        </w:tc>
      </w:tr>
      <w:tr w:rsidR="00C849E4" w:rsidRPr="00245FED" w:rsidTr="0045209F">
        <w:trPr>
          <w:trHeight w:val="341"/>
        </w:trPr>
        <w:tc>
          <w:tcPr>
            <w:tcW w:w="2517" w:type="dxa"/>
            <w:vMerge/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A812CA" w:rsidP="005B584F">
            <w:pPr>
              <w:rPr>
                <w:rFonts w:ascii="Arial" w:hAnsi="Arial" w:cs="Arial"/>
                <w:b w:val="0"/>
                <w:lang w:val="fi-FI"/>
              </w:rPr>
            </w:pPr>
            <w:bookmarkStart w:id="9" w:name="OLE_LINK68"/>
            <w:r>
              <w:rPr>
                <w:rFonts w:ascii="Arial" w:hAnsi="Arial" w:cs="Arial"/>
                <w:b w:val="0"/>
                <w:lang w:val="fi-FI"/>
              </w:rPr>
              <w:t>5.10</w:t>
            </w:r>
            <w:r w:rsidR="00C849E4" w:rsidRPr="009709E8">
              <w:rPr>
                <w:rFonts w:ascii="Arial" w:hAnsi="Arial" w:cs="Arial"/>
                <w:b w:val="0"/>
                <w:lang w:val="fi-FI"/>
              </w:rPr>
              <w:t>.3 Interaksi akademik berupa program dan kegiatan akademik</w:t>
            </w:r>
            <w:r w:rsidR="00C849E4" w:rsidRPr="009709E8">
              <w:rPr>
                <w:rFonts w:ascii="Arial" w:hAnsi="Arial" w:cs="Arial"/>
                <w:b w:val="0"/>
                <w:lang w:val="id-ID"/>
              </w:rPr>
              <w:t>,selain perkuliahan dan tugas-tugas khusus,</w:t>
            </w:r>
            <w:r w:rsidR="00C849E4" w:rsidRPr="009709E8">
              <w:rPr>
                <w:rFonts w:ascii="Arial" w:hAnsi="Arial" w:cs="Arial"/>
                <w:b w:val="0"/>
                <w:lang w:val="fi-FI"/>
              </w:rPr>
              <w:t>untuk menciptakan suasana akademik (seminar, simposium, lokakarya, bedah buku, dll).</w:t>
            </w:r>
            <w:bookmarkEnd w:id="9"/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C849E4" w:rsidP="009709E8">
            <w:pPr>
              <w:rPr>
                <w:rFonts w:ascii="Arial" w:hAnsi="Arial" w:cs="Arial"/>
                <w:b w:val="0"/>
                <w:lang w:val="fi-FI"/>
              </w:rPr>
            </w:pPr>
            <w:r w:rsidRPr="009709E8">
              <w:rPr>
                <w:rFonts w:ascii="Arial" w:hAnsi="Arial" w:cs="Arial"/>
                <w:b w:val="0"/>
                <w:lang w:val="fi-FI"/>
              </w:rPr>
              <w:t xml:space="preserve">Kegiatan ilmiah yang terjadwal dilaksanakan setiap </w:t>
            </w:r>
            <w:r w:rsidRPr="009709E8">
              <w:rPr>
                <w:rFonts w:ascii="Arial" w:hAnsi="Arial" w:cs="Arial"/>
                <w:b w:val="0"/>
                <w:strike/>
                <w:lang w:val="fi-FI"/>
              </w:rPr>
              <w:t xml:space="preserve"> </w:t>
            </w:r>
            <w:r w:rsidRPr="009709E8">
              <w:rPr>
                <w:rFonts w:ascii="Arial" w:hAnsi="Arial" w:cs="Arial"/>
                <w:b w:val="0"/>
                <w:lang w:val="fi-FI"/>
              </w:rPr>
              <w:t>semester</w:t>
            </w:r>
            <w:r w:rsidR="00314CB8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C849E4" w:rsidP="005B584F">
            <w:pPr>
              <w:rPr>
                <w:rFonts w:ascii="Arial" w:hAnsi="Arial" w:cs="Arial"/>
                <w:b w:val="0"/>
                <w:lang w:val="es-ES"/>
              </w:rPr>
            </w:pPr>
            <w:r w:rsidRPr="009709E8">
              <w:rPr>
                <w:rFonts w:ascii="Arial" w:hAnsi="Arial" w:cs="Arial"/>
                <w:b w:val="0"/>
                <w:lang w:val="es-ES"/>
              </w:rPr>
              <w:t>Kegiatan ilmiah yang terjadwal dilaksanakan  1 tahun sekali.</w:t>
            </w:r>
          </w:p>
          <w:p w:rsidR="00C849E4" w:rsidRPr="009709E8" w:rsidRDefault="00C849E4" w:rsidP="005B584F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9709E8" w:rsidRDefault="00C849E4" w:rsidP="005B584F">
            <w:pPr>
              <w:rPr>
                <w:rFonts w:ascii="Arial" w:hAnsi="Arial" w:cs="Arial"/>
                <w:b w:val="0"/>
                <w:lang w:val="sv-SE"/>
              </w:rPr>
            </w:pPr>
            <w:r w:rsidRPr="009709E8">
              <w:rPr>
                <w:rFonts w:ascii="Arial" w:hAnsi="Arial" w:cs="Arial"/>
                <w:b w:val="0"/>
                <w:lang w:val="sv-SE"/>
              </w:rPr>
              <w:t>Kegiatan ilmiah yang terjadwal dilaksanakan &gt; 1 tahun sekali.</w:t>
            </w:r>
          </w:p>
          <w:p w:rsidR="00C849E4" w:rsidRPr="009709E8" w:rsidRDefault="00C849E4" w:rsidP="005B584F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9709E8" w:rsidRDefault="00C849E4" w:rsidP="005B584F">
            <w:pPr>
              <w:rPr>
                <w:rFonts w:ascii="Arial" w:hAnsi="Arial" w:cs="Arial"/>
                <w:b w:val="0"/>
                <w:lang w:val="sv-SE"/>
              </w:rPr>
            </w:pPr>
            <w:r w:rsidRPr="009709E8">
              <w:rPr>
                <w:rFonts w:ascii="Arial" w:hAnsi="Arial" w:cs="Arial"/>
                <w:b w:val="0"/>
                <w:lang w:val="sv-SE"/>
              </w:rPr>
              <w:t>Kegiatan ilmiah yang Tidak terjadwal</w:t>
            </w:r>
            <w:r w:rsidR="00314CB8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9709E8" w:rsidRDefault="00C849E4" w:rsidP="005B584F">
            <w:pPr>
              <w:ind w:left="91" w:hanging="91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11" w:type="dxa"/>
            <w:shd w:val="clear" w:color="auto" w:fill="auto"/>
          </w:tcPr>
          <w:p w:rsidR="00C849E4" w:rsidRPr="009709E8" w:rsidRDefault="00572725" w:rsidP="005B584F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Tidak ada skor nol.</w:t>
            </w:r>
          </w:p>
        </w:tc>
      </w:tr>
      <w:tr w:rsidR="00C849E4" w:rsidRPr="00245FED" w:rsidTr="00314CB8">
        <w:trPr>
          <w:trHeight w:val="2375"/>
        </w:trPr>
        <w:tc>
          <w:tcPr>
            <w:tcW w:w="2517" w:type="dxa"/>
            <w:vMerge/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  <w:lang w:val="sv-SE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314CB8" w:rsidRDefault="00A812CA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A812CA">
              <w:rPr>
                <w:rFonts w:ascii="Arial" w:hAnsi="Arial" w:cs="Arial"/>
                <w:b w:val="0"/>
                <w:lang w:val="sv-SE"/>
              </w:rPr>
              <w:t>5.10</w:t>
            </w:r>
            <w:r w:rsidR="00C849E4" w:rsidRPr="00A812CA">
              <w:rPr>
                <w:rFonts w:ascii="Arial" w:hAnsi="Arial" w:cs="Arial"/>
                <w:b w:val="0"/>
                <w:lang w:val="sv-SE"/>
              </w:rPr>
              <w:t xml:space="preserve">.4 </w:t>
            </w:r>
            <w:r w:rsidR="00314CB8">
              <w:rPr>
                <w:rFonts w:ascii="Arial" w:hAnsi="Arial" w:cs="Arial"/>
                <w:b w:val="0"/>
                <w:lang w:val="sv-SE"/>
              </w:rPr>
              <w:t>Interaksi akademik dosen dan mahasiswa yang mendukung terciptanya suasana akademik yang kondusif.</w:t>
            </w:r>
          </w:p>
          <w:p w:rsidR="00314CB8" w:rsidRDefault="00314CB8" w:rsidP="00FC48D6">
            <w:pPr>
              <w:rPr>
                <w:rFonts w:ascii="Arial" w:hAnsi="Arial" w:cs="Arial"/>
                <w:b w:val="0"/>
                <w:lang w:val="sv-SE"/>
              </w:rPr>
            </w:pPr>
          </w:p>
          <w:p w:rsidR="00C849E4" w:rsidRPr="00A812CA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A812CA">
              <w:rPr>
                <w:rFonts w:ascii="Arial" w:hAnsi="Arial" w:cs="Arial"/>
                <w:b w:val="0"/>
                <w:lang w:val="sv-SE"/>
              </w:rPr>
              <w:t>Interaksi akademik antara dosen-mahasiswa</w:t>
            </w:r>
          </w:p>
          <w:p w:rsidR="00314CB8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A812CA">
              <w:rPr>
                <w:rFonts w:ascii="Arial" w:hAnsi="Arial" w:cs="Arial"/>
                <w:b w:val="0"/>
                <w:lang w:val="sv-SE"/>
              </w:rPr>
              <w:t xml:space="preserve">Interaksi </w:t>
            </w:r>
            <w:r w:rsidR="00314CB8">
              <w:rPr>
                <w:rFonts w:ascii="Arial" w:hAnsi="Arial" w:cs="Arial"/>
                <w:b w:val="0"/>
                <w:lang w:val="sv-SE"/>
              </w:rPr>
              <w:t xml:space="preserve">antara lain </w:t>
            </w:r>
            <w:r w:rsidRPr="00A812CA">
              <w:rPr>
                <w:rFonts w:ascii="Arial" w:hAnsi="Arial" w:cs="Arial"/>
                <w:b w:val="0"/>
                <w:lang w:val="sv-SE"/>
              </w:rPr>
              <w:t>dapat  berupa: (1) tatap muka di kelas,</w:t>
            </w:r>
            <w:r w:rsidR="00572725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A812CA">
              <w:rPr>
                <w:rFonts w:ascii="Arial" w:hAnsi="Arial" w:cs="Arial"/>
                <w:b w:val="0"/>
                <w:lang w:val="sv-SE"/>
              </w:rPr>
              <w:t>(2) tutorial,</w:t>
            </w:r>
            <w:r w:rsidR="00572725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A812CA">
              <w:rPr>
                <w:rFonts w:ascii="Arial" w:hAnsi="Arial" w:cs="Arial"/>
                <w:b w:val="0"/>
                <w:lang w:val="sv-SE"/>
              </w:rPr>
              <w:t>(3)</w:t>
            </w:r>
            <w:r w:rsidR="00572725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A812CA">
              <w:rPr>
                <w:rFonts w:ascii="Arial" w:hAnsi="Arial" w:cs="Arial"/>
                <w:b w:val="0"/>
                <w:lang w:val="sv-SE"/>
              </w:rPr>
              <w:t>bimbingan praktik lab (4) bimbingan praktik di  klinik/ komunitas, (5)  bimbingan skripsi, (6) bimbingan akademik</w:t>
            </w:r>
            <w:r w:rsidR="00314CB8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A812CA" w:rsidRDefault="00C849E4" w:rsidP="00314CB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7A3D61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 w:rsidR="00314CB8">
              <w:rPr>
                <w:rFonts w:ascii="Arial" w:hAnsi="Arial" w:cs="Arial"/>
                <w:b w:val="0"/>
                <w:lang w:val="sv-SE"/>
              </w:rPr>
              <w:t xml:space="preserve">sangat </w:t>
            </w:r>
            <w:r w:rsidRPr="007A3D61">
              <w:rPr>
                <w:rFonts w:ascii="Arial" w:hAnsi="Arial" w:cs="Arial"/>
                <w:b w:val="0"/>
                <w:lang w:val="sv-SE"/>
              </w:rPr>
              <w:t xml:space="preserve">baik dan hasilnya suasana kondusif untuk meningkatkan suasana akademik yang </w:t>
            </w:r>
            <w:r w:rsidR="00314CB8">
              <w:rPr>
                <w:rFonts w:ascii="Arial" w:hAnsi="Arial" w:cs="Arial"/>
                <w:b w:val="0"/>
                <w:lang w:val="sv-SE"/>
              </w:rPr>
              <w:t xml:space="preserve">sangat </w:t>
            </w:r>
            <w:r w:rsidRPr="007A3D61">
              <w:rPr>
                <w:rFonts w:ascii="Arial" w:hAnsi="Arial" w:cs="Arial"/>
                <w:b w:val="0"/>
                <w:lang w:val="sv-SE"/>
              </w:rPr>
              <w:t>baik.</w:t>
            </w:r>
          </w:p>
          <w:p w:rsidR="00C849E4" w:rsidRPr="007A3D61" w:rsidRDefault="00C849E4" w:rsidP="002211B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7A3D61">
              <w:rPr>
                <w:rFonts w:ascii="Arial" w:hAnsi="Arial" w:cs="Arial"/>
                <w:b w:val="0"/>
                <w:lang w:val="sv-SE"/>
              </w:rPr>
              <w:t xml:space="preserve">Upaya </w:t>
            </w:r>
            <w:r w:rsidR="00314CB8">
              <w:rPr>
                <w:rFonts w:ascii="Arial" w:hAnsi="Arial" w:cs="Arial"/>
                <w:b w:val="0"/>
                <w:lang w:val="sv-SE"/>
              </w:rPr>
              <w:t xml:space="preserve">dan hasilnya </w:t>
            </w:r>
            <w:r w:rsidRPr="007A3D61">
              <w:rPr>
                <w:rFonts w:ascii="Arial" w:hAnsi="Arial" w:cs="Arial"/>
                <w:b w:val="0"/>
                <w:lang w:val="sv-SE"/>
              </w:rPr>
              <w:t>baik</w:t>
            </w:r>
            <w:r w:rsidR="00314CB8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C849E4" w:rsidRPr="007A3D61" w:rsidRDefault="00C849E4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314CB8" w:rsidP="00FC48D6">
            <w:pPr>
              <w:rPr>
                <w:rFonts w:ascii="Arial" w:hAnsi="Arial" w:cs="Arial"/>
                <w:b w:val="0"/>
                <w:lang w:val="es-ES"/>
              </w:rPr>
            </w:pPr>
            <w:r>
              <w:rPr>
                <w:rFonts w:ascii="Arial" w:hAnsi="Arial" w:cs="Arial"/>
                <w:b w:val="0"/>
                <w:lang w:val="es-ES"/>
              </w:rPr>
              <w:t>Upaya dan hasilnya cukup.</w:t>
            </w:r>
          </w:p>
          <w:p w:rsidR="00C849E4" w:rsidRPr="007A3D61" w:rsidRDefault="00C849E4" w:rsidP="00FC48D6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7A3D61" w:rsidRDefault="00314CB8" w:rsidP="00FC48D6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Upaya dan hasilnya kurang.</w:t>
            </w:r>
          </w:p>
          <w:p w:rsidR="00C849E4" w:rsidRPr="007A3D61" w:rsidRDefault="00C849E4" w:rsidP="00314CB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1" w:type="dxa"/>
            <w:shd w:val="clear" w:color="auto" w:fill="auto"/>
          </w:tcPr>
          <w:p w:rsidR="00C849E4" w:rsidRPr="00245FED" w:rsidRDefault="00572725" w:rsidP="00FC48D6">
            <w:pPr>
              <w:ind w:left="91" w:hanging="91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</w:rPr>
              <w:t>Tidak ada skor nol.</w:t>
            </w:r>
          </w:p>
        </w:tc>
      </w:tr>
      <w:tr w:rsidR="00C849E4" w:rsidRPr="00245FED" w:rsidTr="0045209F">
        <w:trPr>
          <w:trHeight w:val="341"/>
        </w:trPr>
        <w:tc>
          <w:tcPr>
            <w:tcW w:w="2517" w:type="dxa"/>
            <w:vMerge/>
          </w:tcPr>
          <w:p w:rsidR="00C849E4" w:rsidRPr="00245FED" w:rsidRDefault="00C849E4" w:rsidP="00D93440">
            <w:pPr>
              <w:ind w:left="408" w:hanging="408"/>
              <w:rPr>
                <w:rFonts w:ascii="Arial" w:hAnsi="Arial" w:cs="Arial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7A3D61" w:rsidP="002769D4">
            <w:pPr>
              <w:rPr>
                <w:rFonts w:ascii="Arial" w:hAnsi="Arial" w:cs="Arial"/>
                <w:b w:val="0"/>
                <w:lang w:val="fi-FI"/>
              </w:rPr>
            </w:pPr>
            <w:r w:rsidRPr="007A3D61">
              <w:rPr>
                <w:rFonts w:ascii="Arial" w:hAnsi="Arial" w:cs="Arial"/>
                <w:b w:val="0"/>
              </w:rPr>
              <w:t>5.10</w:t>
            </w:r>
            <w:r w:rsidR="00C849E4" w:rsidRPr="007A3D61">
              <w:rPr>
                <w:rFonts w:ascii="Arial" w:hAnsi="Arial" w:cs="Arial"/>
                <w:b w:val="0"/>
              </w:rPr>
              <w:t>.5 U</w:t>
            </w:r>
            <w:r w:rsidR="00C849E4" w:rsidRPr="007A3D61">
              <w:rPr>
                <w:rFonts w:ascii="Arial" w:hAnsi="Arial" w:cs="Arial"/>
                <w:b w:val="0"/>
                <w:lang w:val="id-ID"/>
              </w:rPr>
              <w:t>paya pengembangan sikap profesional meliputi:</w:t>
            </w:r>
          </w:p>
          <w:p w:rsidR="00C849E4" w:rsidRPr="007A3D61" w:rsidRDefault="00C849E4" w:rsidP="00342BAD">
            <w:pPr>
              <w:rPr>
                <w:rFonts w:ascii="Arial" w:hAnsi="Arial" w:cs="Arial"/>
                <w:b w:val="0"/>
              </w:rPr>
            </w:pPr>
            <w:r w:rsidRPr="007A3D61">
              <w:rPr>
                <w:rFonts w:ascii="Arial" w:hAnsi="Arial" w:cs="Arial"/>
                <w:b w:val="0"/>
                <w:lang w:val="id-ID"/>
              </w:rPr>
              <w:t xml:space="preserve">(1) perilaku </w:t>
            </w:r>
            <w:r w:rsidRPr="008D31CE">
              <w:rPr>
                <w:rFonts w:ascii="Arial" w:hAnsi="Arial" w:cs="Arial"/>
                <w:b w:val="0"/>
                <w:i/>
                <w:lang w:val="id-ID"/>
              </w:rPr>
              <w:t>caring</w:t>
            </w:r>
            <w:r w:rsidRPr="007A3D61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  <w:p w:rsidR="00C849E4" w:rsidRPr="007A3D61" w:rsidRDefault="00572725" w:rsidP="00342BAD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(2) </w:t>
            </w:r>
            <w:r>
              <w:rPr>
                <w:rFonts w:ascii="Arial" w:hAnsi="Arial" w:cs="Arial"/>
                <w:b w:val="0"/>
              </w:rPr>
              <w:t>e</w:t>
            </w:r>
            <w:r w:rsidR="00C849E4" w:rsidRPr="007A3D61">
              <w:rPr>
                <w:rFonts w:ascii="Arial" w:hAnsi="Arial" w:cs="Arial"/>
                <w:b w:val="0"/>
                <w:lang w:val="id-ID"/>
              </w:rPr>
              <w:t xml:space="preserve">tika keperawatan </w:t>
            </w:r>
          </w:p>
          <w:p w:rsidR="00572725" w:rsidRDefault="00C849E4" w:rsidP="00342BAD">
            <w:pPr>
              <w:rPr>
                <w:rFonts w:ascii="Arial" w:hAnsi="Arial" w:cs="Arial"/>
                <w:b w:val="0"/>
              </w:rPr>
            </w:pPr>
            <w:r w:rsidRPr="007A3D61">
              <w:rPr>
                <w:rFonts w:ascii="Arial" w:hAnsi="Arial" w:cs="Arial"/>
                <w:b w:val="0"/>
                <w:lang w:val="id-ID"/>
              </w:rPr>
              <w:t xml:space="preserve">(3) kemampuan kerjasama tim </w:t>
            </w:r>
          </w:p>
          <w:p w:rsidR="00C849E4" w:rsidRPr="007A3D61" w:rsidRDefault="00572725" w:rsidP="00342BAD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(4) hubungan perawat</w:t>
            </w:r>
            <w:r w:rsidR="00C849E4" w:rsidRPr="007A3D61">
              <w:rPr>
                <w:rFonts w:ascii="Arial" w:hAnsi="Arial" w:cs="Arial"/>
                <w:b w:val="0"/>
                <w:lang w:val="id-ID"/>
              </w:rPr>
              <w:t>–pasien.</w:t>
            </w:r>
          </w:p>
        </w:tc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C849E4" w:rsidP="007A3D61">
            <w:pPr>
              <w:rPr>
                <w:rFonts w:ascii="Arial" w:hAnsi="Arial" w:cs="Arial"/>
                <w:b w:val="0"/>
                <w:lang w:val="fi-FI"/>
              </w:rPr>
            </w:pPr>
            <w:r w:rsidRPr="007A3D61">
              <w:rPr>
                <w:rFonts w:ascii="Arial" w:hAnsi="Arial" w:cs="Arial"/>
                <w:b w:val="0"/>
                <w:lang w:val="fi-FI"/>
              </w:rPr>
              <w:t xml:space="preserve"> Seluruh upaya  pengembangan sikap profesional  dilakukan dengan sangat baik</w:t>
            </w:r>
            <w:r w:rsidR="00572725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C849E4" w:rsidP="007A3D61">
            <w:r w:rsidRPr="007A3D61">
              <w:rPr>
                <w:rFonts w:ascii="Arial" w:hAnsi="Arial" w:cs="Arial"/>
                <w:b w:val="0"/>
                <w:lang w:val="fi-FI"/>
              </w:rPr>
              <w:t xml:space="preserve"> Sebagian besar upaya  pengembangan sikap profesional  dilakukan dengan  baik</w:t>
            </w:r>
            <w:r w:rsidR="00572725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</w:tcPr>
          <w:p w:rsidR="00C849E4" w:rsidRPr="007A3D61" w:rsidRDefault="008D31CE" w:rsidP="002769D4">
            <w:r>
              <w:rPr>
                <w:rFonts w:ascii="Arial" w:hAnsi="Arial" w:cs="Arial"/>
                <w:b w:val="0"/>
                <w:lang w:val="fi-FI"/>
              </w:rPr>
              <w:t>Sebagian</w:t>
            </w:r>
            <w:r w:rsidR="00C849E4" w:rsidRPr="007A3D61">
              <w:rPr>
                <w:rFonts w:ascii="Arial" w:hAnsi="Arial" w:cs="Arial"/>
                <w:b w:val="0"/>
                <w:lang w:val="fi-FI"/>
              </w:rPr>
              <w:t xml:space="preserve"> upaya  pengembangan sikap profesional  dilakukan dengan  baik</w:t>
            </w:r>
            <w:r w:rsidR="00572725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849E4" w:rsidRPr="007A3D61" w:rsidRDefault="008D31CE" w:rsidP="002769D4">
            <w:r>
              <w:rPr>
                <w:rFonts w:ascii="Arial" w:hAnsi="Arial" w:cs="Arial"/>
                <w:b w:val="0"/>
                <w:lang w:val="fi-FI"/>
              </w:rPr>
              <w:t>Sebagian kecil</w:t>
            </w:r>
            <w:r w:rsidR="00C849E4" w:rsidRPr="007A3D61">
              <w:rPr>
                <w:rFonts w:ascii="Arial" w:hAnsi="Arial" w:cs="Arial"/>
                <w:b w:val="0"/>
                <w:lang w:val="fi-FI"/>
              </w:rPr>
              <w:t xml:space="preserve"> upaya  pengembangan sikap profes</w:t>
            </w:r>
            <w:r>
              <w:rPr>
                <w:rFonts w:ascii="Arial" w:hAnsi="Arial" w:cs="Arial"/>
                <w:b w:val="0"/>
                <w:lang w:val="fi-FI"/>
              </w:rPr>
              <w:t xml:space="preserve">ional  dilakukan dengan  </w:t>
            </w:r>
            <w:r w:rsidR="00C849E4" w:rsidRPr="007A3D61">
              <w:rPr>
                <w:rFonts w:ascii="Arial" w:hAnsi="Arial" w:cs="Arial"/>
                <w:b w:val="0"/>
                <w:lang w:val="fi-FI"/>
              </w:rPr>
              <w:t>baik</w:t>
            </w:r>
            <w:r w:rsidR="00572725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C849E4" w:rsidRPr="007A3D61" w:rsidRDefault="008D31CE" w:rsidP="008D31CE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Tidak ada upaya yang dilakukan dengan baik.</w:t>
            </w:r>
          </w:p>
        </w:tc>
      </w:tr>
    </w:tbl>
    <w:p w:rsidR="009D2768" w:rsidRDefault="009D2768" w:rsidP="009D2768">
      <w:pPr>
        <w:pStyle w:val="FootnoteText"/>
        <w:rPr>
          <w:rFonts w:ascii="Arial" w:hAnsi="Arial" w:cs="Arial"/>
          <w:color w:val="000000"/>
          <w:szCs w:val="20"/>
          <w:lang w:val="fi-FI"/>
        </w:rPr>
      </w:pPr>
    </w:p>
    <w:p w:rsidR="00070A08" w:rsidRPr="0058371C" w:rsidRDefault="007A3D61" w:rsidP="0067051D">
      <w:pPr>
        <w:pStyle w:val="Heading2"/>
        <w:jc w:val="both"/>
        <w:rPr>
          <w:rFonts w:ascii="Arial" w:hAnsi="Arial" w:cs="Arial"/>
          <w:bCs/>
          <w:caps/>
          <w:color w:val="000000"/>
          <w:sz w:val="24"/>
          <w:szCs w:val="24"/>
          <w:lang w:val="nb-NO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br w:type="page"/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lastRenderedPageBreak/>
        <w:t>Standar 6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. Pe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MBIAYAA</w:t>
      </w:r>
      <w:r w:rsidR="000F1619">
        <w:rPr>
          <w:rFonts w:ascii="Arial" w:hAnsi="Arial" w:cs="Arial"/>
          <w:bCs/>
          <w:caps/>
          <w:color w:val="000000"/>
          <w:sz w:val="24"/>
          <w:szCs w:val="24"/>
        </w:rPr>
        <w:t>N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, 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Sarana 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 xml:space="preserve">DAN </w:t>
      </w:r>
      <w:r w:rsidR="00070A08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Prasarana</w:t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>,</w:t>
      </w:r>
      <w:r w:rsidR="0067051D" w:rsidRPr="0058371C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SERTA</w:t>
      </w:r>
      <w:r w:rsidR="00942ED1" w:rsidRPr="0058371C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 SISTEM INFORMASI</w:t>
      </w:r>
    </w:p>
    <w:p w:rsidR="00070A08" w:rsidRPr="00245FED" w:rsidRDefault="00070A08" w:rsidP="00070A08">
      <w:pPr>
        <w:rPr>
          <w:rFonts w:ascii="Arial" w:hAnsi="Arial" w:cs="Arial"/>
          <w:bCs/>
          <w:color w:val="000000"/>
          <w:lang w:val="sv-SE"/>
        </w:rPr>
      </w:pPr>
    </w:p>
    <w:tbl>
      <w:tblPr>
        <w:tblW w:w="1490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302"/>
        <w:gridCol w:w="2108"/>
        <w:gridCol w:w="2144"/>
        <w:gridCol w:w="16"/>
        <w:gridCol w:w="2070"/>
        <w:gridCol w:w="40"/>
        <w:gridCol w:w="1841"/>
        <w:gridCol w:w="9"/>
        <w:gridCol w:w="1409"/>
      </w:tblGrid>
      <w:tr w:rsidR="00A20825" w:rsidRPr="00245FED" w:rsidTr="00D5700F">
        <w:trPr>
          <w:cantSplit/>
          <w:tblHeader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3335CC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nil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A20825" w:rsidRPr="00245FED" w:rsidTr="00D5700F">
        <w:trPr>
          <w:cantSplit/>
          <w:tblHeader/>
        </w:trPr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KURANG</w:t>
            </w:r>
          </w:p>
        </w:tc>
      </w:tr>
      <w:tr w:rsidR="00A20825" w:rsidRPr="00245FED" w:rsidTr="00D5700F">
        <w:trPr>
          <w:cantSplit/>
          <w:tblHeader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245FED" w:rsidRDefault="00A20825" w:rsidP="00F15960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A20825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565091" w:rsidP="00565091">
            <w:pPr>
              <w:spacing w:after="120"/>
              <w:rPr>
                <w:rFonts w:ascii="Arial" w:hAnsi="Arial" w:cs="Arial"/>
                <w:b w:val="0"/>
                <w:color w:val="0D0D0D"/>
              </w:rPr>
            </w:pPr>
            <w:proofErr w:type="gramStart"/>
            <w:r>
              <w:rPr>
                <w:rFonts w:ascii="Arial" w:hAnsi="Arial" w:cs="Arial"/>
                <w:b w:val="0"/>
                <w:color w:val="0D0D0D"/>
              </w:rPr>
              <w:t xml:space="preserve">6.1  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>Keterlibatan</w:t>
            </w:r>
            <w:proofErr w:type="gramEnd"/>
            <w:r w:rsidR="00A20825" w:rsidRPr="00245FED">
              <w:rPr>
                <w:rFonts w:ascii="Arial" w:hAnsi="Arial" w:cs="Arial"/>
                <w:b w:val="0"/>
                <w:color w:val="0D0D0D"/>
              </w:rPr>
              <w:t xml:space="preserve"> program studi dalam 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perencanaan target kinerja, perencanaan kegiatan/ kerja dan 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 xml:space="preserve">perencanaan/alokasi dan pengelolaan dana. 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>K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 xml:space="preserve">eterlibatan aktif program studi 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>harus tercerminkan dengan</w:t>
            </w:r>
            <w:r w:rsidR="007A3D61"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bukti tertulis tentang 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>proses perencanaan, pengelolaan dan pelaporan serta pertanggungjawab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>an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 xml:space="preserve"> penggunaan dana kepada </w:t>
            </w:r>
            <w:r w:rsidR="00A20825" w:rsidRPr="00245FED">
              <w:rPr>
                <w:rFonts w:ascii="Arial" w:hAnsi="Arial" w:cs="Arial"/>
                <w:b w:val="0"/>
                <w:color w:val="0D0D0D"/>
                <w:lang w:val="id-ID"/>
              </w:rPr>
              <w:t>pemangku kepentingan</w:t>
            </w:r>
            <w:r w:rsidR="00A20825" w:rsidRPr="00245FED">
              <w:rPr>
                <w:rFonts w:ascii="Arial" w:hAnsi="Arial" w:cs="Arial"/>
                <w:b w:val="0"/>
                <w:color w:val="0D0D0D"/>
              </w:rPr>
              <w:t xml:space="preserve"> melalui mekanisme yang transparan dan akuntabel.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043910" w:rsidP="00A20825">
            <w:pPr>
              <w:spacing w:after="120"/>
              <w:ind w:left="10"/>
              <w:rPr>
                <w:rFonts w:ascii="Arial" w:hAnsi="Arial" w:cs="Arial"/>
                <w:b w:val="0"/>
                <w:color w:val="0D0D0D"/>
                <w:lang w:val="id-ID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>6.1</w:t>
            </w:r>
            <w:r w:rsidR="00827B49">
              <w:rPr>
                <w:rFonts w:ascii="Arial" w:hAnsi="Arial" w:cs="Arial"/>
                <w:b w:val="0"/>
                <w:color w:val="0D0D0D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</w:rPr>
              <w:t xml:space="preserve">Keterlibatan program studi dalam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perencanaan target kinerja, perencanaan kegiatan/ kerja dan </w:t>
            </w:r>
            <w:r w:rsidR="00E02357">
              <w:rPr>
                <w:rFonts w:ascii="Arial" w:hAnsi="Arial" w:cs="Arial"/>
                <w:b w:val="0"/>
                <w:color w:val="0D0D0D"/>
              </w:rPr>
              <w:t xml:space="preserve">perencanaan </w:t>
            </w:r>
            <w:r w:rsidRPr="00245FED">
              <w:rPr>
                <w:rFonts w:ascii="Arial" w:hAnsi="Arial" w:cs="Arial"/>
                <w:b w:val="0"/>
                <w:color w:val="0D0D0D"/>
              </w:rPr>
              <w:t>alokasi dan pengelolaan dana.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A20825" w:rsidP="00D93440">
            <w:pPr>
              <w:rPr>
                <w:rFonts w:ascii="Arial" w:hAnsi="Arial" w:cs="Arial"/>
                <w:b w:val="0"/>
                <w:color w:val="000000"/>
              </w:rPr>
            </w:pPr>
            <w:r w:rsidRPr="00245FED">
              <w:rPr>
                <w:rFonts w:ascii="Arial" w:hAnsi="Arial" w:cs="Arial"/>
                <w:b w:val="0"/>
              </w:rPr>
              <w:t xml:space="preserve">Program studi secara </w:t>
            </w:r>
            <w:r w:rsidR="00E02357">
              <w:rPr>
                <w:rFonts w:ascii="Arial" w:hAnsi="Arial" w:cs="Arial"/>
                <w:b w:val="0"/>
              </w:rPr>
              <w:t xml:space="preserve">otonom melaksanakan perencanaan </w:t>
            </w:r>
            <w:proofErr w:type="gramStart"/>
            <w:r w:rsidRPr="00245FED">
              <w:rPr>
                <w:rFonts w:ascii="Arial" w:hAnsi="Arial" w:cs="Arial"/>
                <w:b w:val="0"/>
              </w:rPr>
              <w:t>alokasi  dan</w:t>
            </w:r>
            <w:proofErr w:type="gramEnd"/>
            <w:r w:rsidRPr="00245FED">
              <w:rPr>
                <w:rFonts w:ascii="Arial" w:hAnsi="Arial" w:cs="Arial"/>
                <w:b w:val="0"/>
              </w:rPr>
              <w:t xml:space="preserve"> pengelolaan dana.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245FED" w:rsidRDefault="00A20825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Program studi tidak diberi otonomi, tetapi dilibatkan</w:t>
            </w:r>
            <w:r w:rsidR="00E02357">
              <w:rPr>
                <w:rFonts w:ascii="Arial" w:hAnsi="Arial" w:cs="Arial"/>
                <w:b w:val="0"/>
                <w:lang w:val="sv-SE"/>
              </w:rPr>
              <w:t xml:space="preserve"> dalam melaksanakan perencanaan </w:t>
            </w:r>
            <w:r w:rsidRPr="00245FED">
              <w:rPr>
                <w:rFonts w:ascii="Arial" w:hAnsi="Arial" w:cs="Arial"/>
                <w:b w:val="0"/>
                <w:lang w:val="sv-SE"/>
              </w:rPr>
              <w:t>alokasi  dan pengelolaan dana.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825" w:rsidRPr="00245FED" w:rsidRDefault="00A20825" w:rsidP="00D93440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Program stu</w:t>
            </w:r>
            <w:r w:rsidR="00E02357">
              <w:rPr>
                <w:rFonts w:ascii="Arial" w:hAnsi="Arial" w:cs="Arial"/>
                <w:b w:val="0"/>
                <w:lang w:val="sv-SE"/>
              </w:rPr>
              <w:t xml:space="preserve">di dilibatkan dalam perencanaan </w:t>
            </w:r>
            <w:r w:rsidRPr="00245FED">
              <w:rPr>
                <w:rFonts w:ascii="Arial" w:hAnsi="Arial" w:cs="Arial"/>
                <w:b w:val="0"/>
                <w:lang w:val="sv-SE"/>
              </w:rPr>
              <w:t>alokasi, namun pengelolaan dana dilakukan oleh Fakultas/Sekolah Tinggi.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20825" w:rsidRPr="00245FED" w:rsidRDefault="00A20825" w:rsidP="00D9344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Program studi hanya diminta untuk memberikan masukan. </w:t>
            </w:r>
            <w:r w:rsidR="00E02357">
              <w:rPr>
                <w:rFonts w:ascii="Arial" w:hAnsi="Arial" w:cs="Arial"/>
                <w:b w:val="0"/>
                <w:lang w:val="fi-FI"/>
              </w:rPr>
              <w:t>Perencanaan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alokasi dan pengelolaan dana dilakukan oleh Fakultas/Sekolah Tinggi.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:rsidR="00A20825" w:rsidRPr="00245FED" w:rsidRDefault="00A20825" w:rsidP="00D9344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 w:rsidRPr="00245FED">
              <w:rPr>
                <w:rFonts w:ascii="Arial" w:hAnsi="Arial" w:cs="Arial"/>
                <w:b w:val="0"/>
                <w:lang w:val="fi-FI"/>
              </w:rPr>
              <w:t>Program studi tidak dilibatkan dalam perencanaan/</w:t>
            </w:r>
            <w:r w:rsidR="00827B49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fi-FI"/>
              </w:rPr>
              <w:t>alokasi dan pengelolaan dana.</w:t>
            </w:r>
          </w:p>
        </w:tc>
      </w:tr>
      <w:tr w:rsidR="00342BAD" w:rsidRPr="00245FED" w:rsidTr="0094323B">
        <w:trPr>
          <w:trHeight w:val="484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Pr="00245FED" w:rsidRDefault="00342BAD" w:rsidP="00827B49">
            <w:pPr>
              <w:ind w:left="-18" w:firstLine="18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 xml:space="preserve">6.2  </w:t>
            </w:r>
            <w:r>
              <w:rPr>
                <w:rFonts w:ascii="Arial" w:hAnsi="Arial" w:cs="Arial"/>
                <w:b w:val="0"/>
                <w:color w:val="0D0D0D"/>
              </w:rPr>
              <w:t xml:space="preserve">Perolehan </w:t>
            </w:r>
            <w:r w:rsidR="008D31CE">
              <w:rPr>
                <w:rFonts w:ascii="Arial" w:hAnsi="Arial" w:cs="Arial"/>
                <w:b w:val="0"/>
                <w:color w:val="0D0D0D"/>
              </w:rPr>
              <w:t>d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ana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operasional dan pengembangan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>(termasuk hibah)</w:t>
            </w:r>
            <w:r w:rsidR="008D31CE">
              <w:rPr>
                <w:rFonts w:ascii="Arial" w:hAnsi="Arial" w:cs="Arial"/>
                <w:b w:val="0"/>
                <w:color w:val="0D0D0D"/>
                <w:lang w:val="fi-FI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dalam </w:t>
            </w:r>
            <w:r>
              <w:rPr>
                <w:rFonts w:ascii="Arial" w:hAnsi="Arial" w:cs="Arial"/>
                <w:b w:val="0"/>
                <w:color w:val="0D0D0D"/>
                <w:lang w:val="fi-FI"/>
              </w:rPr>
              <w:t xml:space="preserve">tiga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 xml:space="preserve"> tahun terakhir untuk mendukung kegiatan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program akademik (pendidikan, penelitian, dan pengabdian kepada masyarakat) 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>program studi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harus memenuhi syarat kelayakan jumlah dan tepat waktu</w:t>
            </w:r>
            <w:r w:rsidRPr="00245FED">
              <w:rPr>
                <w:rFonts w:ascii="Arial" w:hAnsi="Arial" w:cs="Arial"/>
                <w:b w:val="0"/>
                <w:color w:val="0D0D0D"/>
                <w:lang w:val="fi-FI"/>
              </w:rPr>
              <w:t>.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Pr="007903B5" w:rsidRDefault="00081E86" w:rsidP="00AC21AB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6.2.1 </w:t>
            </w:r>
            <w:r w:rsidR="00342BAD">
              <w:rPr>
                <w:rFonts w:ascii="Arial" w:hAnsi="Arial" w:cs="Arial"/>
                <w:b w:val="0"/>
                <w:lang w:val="fi-FI"/>
              </w:rPr>
              <w:t xml:space="preserve"> Persentase perolehan dana dari mahasiswa dibandingkan dengan total penerimaan dana  (=PDmhs) </w:t>
            </w: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342BAD" w:rsidRDefault="00342BAD" w:rsidP="00663349">
            <w:pPr>
              <w:jc w:val="center"/>
              <w:rPr>
                <w:rFonts w:ascii="Arial" w:hAnsi="Arial" w:cs="Arial"/>
                <w:i/>
                <w:lang w:val="sv-SE"/>
              </w:rPr>
            </w:pPr>
            <w:r w:rsidRPr="00342BAD">
              <w:rPr>
                <w:rFonts w:ascii="Arial" w:hAnsi="Arial" w:cs="Arial"/>
                <w:i/>
                <w:lang w:val="sv-SE"/>
              </w:rPr>
              <w:t>Untuk program studi yang berasal dari PTN</w:t>
            </w:r>
          </w:p>
        </w:tc>
      </w:tr>
      <w:tr w:rsidR="00342BAD" w:rsidRPr="00245FED" w:rsidTr="0094323B">
        <w:trPr>
          <w:trHeight w:val="484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Default="00342BAD" w:rsidP="00827B49">
            <w:pPr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BAD" w:rsidRDefault="00342BAD" w:rsidP="00AC21A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94323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PDmhs ≤ 33%, maka skor = 4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94323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PDmhs &gt;  33%, maka skor = [334-(200 xPDmhs)] / 67.</w:t>
            </w:r>
          </w:p>
        </w:tc>
      </w:tr>
      <w:tr w:rsidR="00342BAD" w:rsidRPr="00245FED" w:rsidTr="0094323B">
        <w:trPr>
          <w:trHeight w:val="484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Default="00342BAD" w:rsidP="00827B49">
            <w:pPr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BAD" w:rsidRDefault="00342BAD" w:rsidP="00AC21A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342BAD" w:rsidRDefault="00342BAD" w:rsidP="00663349">
            <w:pPr>
              <w:jc w:val="center"/>
              <w:rPr>
                <w:rFonts w:ascii="Arial" w:hAnsi="Arial" w:cs="Arial"/>
                <w:i/>
                <w:lang w:val="sv-SE"/>
              </w:rPr>
            </w:pPr>
            <w:r w:rsidRPr="00342BAD">
              <w:rPr>
                <w:rFonts w:ascii="Arial" w:hAnsi="Arial" w:cs="Arial"/>
                <w:i/>
                <w:lang w:val="sv-SE"/>
              </w:rPr>
              <w:t>Untuk program studi yang berasal dari PTS</w:t>
            </w:r>
          </w:p>
        </w:tc>
      </w:tr>
      <w:tr w:rsidR="00342BAD" w:rsidRPr="00245FED" w:rsidTr="0094323B">
        <w:trPr>
          <w:trHeight w:val="484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Default="00342BAD" w:rsidP="00827B49">
            <w:pPr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AC21A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94323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PDmhs ≤ 66%, maka skor = 4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94323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PDmhs &gt;  66%, maka skor = [134-(100 xPDmhs)] / 17.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Default="00342BAD" w:rsidP="00565091">
            <w:pPr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081E86" w:rsidP="00700F62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6.2.2 </w:t>
            </w:r>
            <w:r w:rsidR="00342BAD" w:rsidRPr="007903B5">
              <w:rPr>
                <w:rFonts w:ascii="Arial" w:hAnsi="Arial" w:cs="Arial"/>
                <w:b w:val="0"/>
                <w:lang w:val="fi-FI"/>
              </w:rPr>
              <w:t xml:space="preserve">Penggunaan dana </w:t>
            </w:r>
          </w:p>
          <w:p w:rsidR="00342BAD" w:rsidRDefault="00342BAD" w:rsidP="00700F62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6.2.2.1 U</w:t>
            </w:r>
            <w:r w:rsidRPr="007903B5">
              <w:rPr>
                <w:rFonts w:ascii="Arial" w:hAnsi="Arial" w:cs="Arial"/>
                <w:b w:val="0"/>
                <w:lang w:val="fi-FI"/>
              </w:rPr>
              <w:t xml:space="preserve">ntuk operasional (pendidikan, penelitian, pengabdian </w:t>
            </w:r>
            <w:r w:rsidR="008D31CE">
              <w:rPr>
                <w:rFonts w:ascii="Arial" w:hAnsi="Arial" w:cs="Arial"/>
                <w:b w:val="0"/>
                <w:lang w:val="fi-FI"/>
              </w:rPr>
              <w:t>ke</w:t>
            </w:r>
            <w:r w:rsidRPr="007903B5">
              <w:rPr>
                <w:rFonts w:ascii="Arial" w:hAnsi="Arial" w:cs="Arial"/>
                <w:b w:val="0"/>
                <w:lang w:val="fi-FI"/>
              </w:rPr>
              <w:t>pada masyarakat</w:t>
            </w:r>
            <w:r>
              <w:rPr>
                <w:rFonts w:ascii="Arial" w:hAnsi="Arial" w:cs="Arial"/>
                <w:b w:val="0"/>
                <w:lang w:val="fi-FI"/>
              </w:rPr>
              <w:t>, termasuk gaji dan upah</w:t>
            </w:r>
            <w:r w:rsidRPr="007903B5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342BAD" w:rsidRDefault="00342BAD" w:rsidP="00700F62">
            <w:pPr>
              <w:rPr>
                <w:rFonts w:ascii="Arial" w:hAnsi="Arial" w:cs="Arial"/>
                <w:b w:val="0"/>
                <w:lang w:val="fi-FI"/>
              </w:rPr>
            </w:pPr>
          </w:p>
          <w:p w:rsidR="00342BAD" w:rsidRPr="007903B5" w:rsidRDefault="00342BAD" w:rsidP="00700F62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Jumlah dana operasional/</w:t>
            </w:r>
            <w:r w:rsidR="008D31CE">
              <w:rPr>
                <w:rFonts w:ascii="Arial" w:hAnsi="Arial" w:cs="Arial"/>
                <w:b w:val="0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>mahasiswa/tahun (=D</w:t>
            </w:r>
            <w:r w:rsidRPr="008D5C56">
              <w:rPr>
                <w:rFonts w:ascii="Arial" w:hAnsi="Arial" w:cs="Arial"/>
                <w:b w:val="0"/>
                <w:vertAlign w:val="subscript"/>
                <w:lang w:val="fi-FI"/>
              </w:rPr>
              <w:t>OM</w:t>
            </w:r>
            <w:r>
              <w:rPr>
                <w:rFonts w:ascii="Arial" w:hAnsi="Arial" w:cs="Arial"/>
                <w:b w:val="0"/>
                <w:lang w:val="fi-FI"/>
              </w:rPr>
              <w:t>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700F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Jika D</w:t>
            </w:r>
            <w:r w:rsidRPr="000563D2">
              <w:rPr>
                <w:rFonts w:ascii="Arial" w:hAnsi="Arial" w:cs="Arial"/>
                <w:b w:val="0"/>
                <w:vertAlign w:val="subscript"/>
                <w:lang w:val="sv-SE"/>
              </w:rPr>
              <w:t>OM</w:t>
            </w:r>
            <w:r>
              <w:rPr>
                <w:rFonts w:ascii="Arial" w:hAnsi="Arial" w:cs="Arial"/>
                <w:b w:val="0"/>
                <w:lang w:val="sv-SE"/>
              </w:rPr>
              <w:t xml:space="preserve"> ≥ 18 juta, maka skor = 4.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7903B5" w:rsidRDefault="00342BAD" w:rsidP="00700F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D</w:t>
            </w:r>
            <w:r w:rsidRPr="000563D2">
              <w:rPr>
                <w:rFonts w:ascii="Arial" w:hAnsi="Arial" w:cs="Arial"/>
                <w:b w:val="0"/>
                <w:vertAlign w:val="subscript"/>
                <w:lang w:val="sv-SE"/>
              </w:rPr>
              <w:t>OM</w:t>
            </w:r>
            <w:r w:rsidR="008D31C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&lt; 18 juta, maka skor = D</w:t>
            </w:r>
            <w:r w:rsidRPr="000563D2">
              <w:rPr>
                <w:rFonts w:ascii="Arial" w:hAnsi="Arial" w:cs="Arial"/>
                <w:b w:val="0"/>
                <w:vertAlign w:val="subscript"/>
                <w:lang w:val="sv-SE"/>
              </w:rPr>
              <w:t>OM</w:t>
            </w:r>
            <w:r>
              <w:rPr>
                <w:rFonts w:ascii="Arial" w:hAnsi="Arial" w:cs="Arial"/>
                <w:b w:val="0"/>
                <w:lang w:val="sv-SE"/>
              </w:rPr>
              <w:t xml:space="preserve"> / 4.5.</w:t>
            </w:r>
          </w:p>
        </w:tc>
      </w:tr>
      <w:tr w:rsidR="00342BAD" w:rsidRPr="004F54DC" w:rsidTr="00D5700F">
        <w:trPr>
          <w:trHeight w:val="484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BAD" w:rsidRDefault="00342BAD" w:rsidP="00565091">
            <w:pPr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E1301D">
            <w:pPr>
              <w:rPr>
                <w:rFonts w:ascii="Arial" w:hAnsi="Arial" w:cs="Arial"/>
                <w:b w:val="0"/>
                <w:lang w:val="fi-FI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fi-FI"/>
              </w:rPr>
              <w:t>6.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2.</w:t>
            </w:r>
            <w:r>
              <w:rPr>
                <w:rFonts w:ascii="Arial" w:hAnsi="Arial" w:cs="Arial"/>
                <w:b w:val="0"/>
                <w:color w:val="000000"/>
              </w:rPr>
              <w:t xml:space="preserve">2.2 </w:t>
            </w:r>
            <w:r>
              <w:rPr>
                <w:rFonts w:ascii="Arial" w:hAnsi="Arial" w:cs="Arial"/>
                <w:b w:val="0"/>
                <w:lang w:val="fi-FI"/>
              </w:rPr>
              <w:t>Dana penelitian dalam tiga</w:t>
            </w:r>
            <w:r w:rsidRPr="00245FED">
              <w:rPr>
                <w:rFonts w:ascii="Arial" w:hAnsi="Arial" w:cs="Arial"/>
                <w:b w:val="0"/>
                <w:lang w:val="fi-FI"/>
              </w:rPr>
              <w:t xml:space="preserve"> tahun terakhir</w:t>
            </w:r>
            <w:r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342BAD" w:rsidRDefault="00342BAD" w:rsidP="00E1301D">
            <w:pPr>
              <w:rPr>
                <w:rFonts w:ascii="Arial" w:hAnsi="Arial" w:cs="Arial"/>
                <w:b w:val="0"/>
                <w:lang w:val="fi-FI"/>
              </w:rPr>
            </w:pPr>
          </w:p>
          <w:p w:rsidR="00342BAD" w:rsidRPr="00245FED" w:rsidRDefault="00342BAD" w:rsidP="00E1301D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Rata-rata dana penelitian/dosen tetap/tahun (=R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>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F42899" w:rsidRDefault="00342BAD" w:rsidP="00F42899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F42899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="00737155">
              <w:rPr>
                <w:rFonts w:ascii="Arial" w:hAnsi="Arial" w:cs="Arial"/>
                <w:b w:val="0"/>
                <w:vertAlign w:val="subscript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lang w:val="fi-FI"/>
              </w:rPr>
              <w:t>≥ 3 juta, maka skor = 4.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F42899" w:rsidRDefault="00342BAD" w:rsidP="00F42899">
            <w:pPr>
              <w:jc w:val="center"/>
              <w:rPr>
                <w:rFonts w:ascii="Arial" w:hAnsi="Arial" w:cs="Arial"/>
                <w:b w:val="0"/>
                <w:color w:val="C00000"/>
                <w:lang w:val="sv-SE"/>
              </w:rPr>
            </w:pPr>
            <w:r w:rsidRPr="00F42899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fi-FI"/>
              </w:rPr>
              <w:t>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>&lt; 3 juta, maka skor = (4 x R</w:t>
            </w:r>
            <w:r w:rsidRPr="00985B93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>
              <w:rPr>
                <w:rFonts w:ascii="Arial" w:hAnsi="Arial" w:cs="Arial"/>
                <w:b w:val="0"/>
                <w:lang w:val="fi-FI"/>
              </w:rPr>
              <w:t>) / 3.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E1301D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>6.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2.</w:t>
            </w:r>
            <w:r>
              <w:rPr>
                <w:rFonts w:ascii="Arial" w:hAnsi="Arial" w:cs="Arial"/>
                <w:b w:val="0"/>
                <w:color w:val="000000"/>
              </w:rPr>
              <w:t xml:space="preserve">2.3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Dana yang </w:t>
            </w:r>
            <w:r>
              <w:rPr>
                <w:rFonts w:ascii="Arial" w:hAnsi="Arial" w:cs="Arial"/>
                <w:b w:val="0"/>
                <w:lang w:val="sv-SE"/>
              </w:rPr>
              <w:t xml:space="preserve">digunakan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dalam rangka </w:t>
            </w:r>
            <w:r>
              <w:rPr>
                <w:rFonts w:ascii="Arial" w:hAnsi="Arial" w:cs="Arial"/>
                <w:b w:val="0"/>
                <w:lang w:val="sv-SE"/>
              </w:rPr>
              <w:t>pelayanan/</w:t>
            </w:r>
            <w:r w:rsidRPr="00245FED">
              <w:rPr>
                <w:rFonts w:ascii="Arial" w:hAnsi="Arial" w:cs="Arial"/>
                <w:b w:val="0"/>
                <w:lang w:val="sv-SE"/>
              </w:rPr>
              <w:t>peng</w:t>
            </w:r>
            <w:r>
              <w:rPr>
                <w:rFonts w:ascii="Arial" w:hAnsi="Arial" w:cs="Arial"/>
                <w:b w:val="0"/>
                <w:lang w:val="sv-SE"/>
              </w:rPr>
              <w:t xml:space="preserve">abdian kepada masyarakat dalam tiga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tahun terakhir</w:t>
            </w:r>
          </w:p>
          <w:p w:rsidR="00342BAD" w:rsidRPr="00245FED" w:rsidRDefault="00342BAD" w:rsidP="00E1301D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(= R</w:t>
            </w:r>
            <w:r w:rsidRPr="006F4F7D">
              <w:rPr>
                <w:rFonts w:ascii="Arial" w:hAnsi="Arial" w:cs="Arial"/>
                <w:b w:val="0"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AD" w:rsidRPr="00F42899" w:rsidRDefault="00342BAD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F42899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sv-SE"/>
              </w:rPr>
              <w:t>R</w:t>
            </w:r>
            <w:r w:rsidRPr="006F4F7D">
              <w:rPr>
                <w:rFonts w:ascii="Arial" w:hAnsi="Arial" w:cs="Arial"/>
                <w:b w:val="0"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fi-FI"/>
              </w:rPr>
              <w:t xml:space="preserve"> ≥ 1.5 juta, maka skor = 4.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F42899" w:rsidRDefault="00342BAD" w:rsidP="005A7E43">
            <w:pPr>
              <w:jc w:val="center"/>
              <w:rPr>
                <w:rFonts w:ascii="Arial" w:hAnsi="Arial" w:cs="Arial"/>
                <w:b w:val="0"/>
                <w:color w:val="C00000"/>
                <w:lang w:val="sv-SE"/>
              </w:rPr>
            </w:pPr>
            <w:r w:rsidRPr="00F42899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>
              <w:rPr>
                <w:rFonts w:ascii="Arial" w:hAnsi="Arial" w:cs="Arial"/>
                <w:b w:val="0"/>
                <w:lang w:val="sv-SE"/>
              </w:rPr>
              <w:t>R</w:t>
            </w:r>
            <w:r w:rsidRPr="006F4F7D">
              <w:rPr>
                <w:rFonts w:ascii="Arial" w:hAnsi="Arial" w:cs="Arial"/>
                <w:b w:val="0"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fi-FI"/>
              </w:rPr>
              <w:t xml:space="preserve">&lt; 1.5 juta, maka skor = (8 x </w:t>
            </w:r>
            <w:r>
              <w:rPr>
                <w:rFonts w:ascii="Arial" w:hAnsi="Arial" w:cs="Arial"/>
                <w:b w:val="0"/>
                <w:lang w:val="sv-SE"/>
              </w:rPr>
              <w:t>R</w:t>
            </w:r>
            <w:r w:rsidRPr="006F4F7D">
              <w:rPr>
                <w:rFonts w:ascii="Arial" w:hAnsi="Arial" w:cs="Arial"/>
                <w:b w:val="0"/>
                <w:vertAlign w:val="subscript"/>
                <w:lang w:val="sv-SE"/>
              </w:rPr>
              <w:t>PKM</w:t>
            </w:r>
            <w:r>
              <w:rPr>
                <w:rFonts w:ascii="Arial" w:hAnsi="Arial" w:cs="Arial"/>
                <w:b w:val="0"/>
                <w:lang w:val="fi-FI"/>
              </w:rPr>
              <w:t>) / 3.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1E4463" w:rsidRDefault="00342BAD" w:rsidP="00791D4F">
            <w:pPr>
              <w:ind w:left="-18" w:firstLine="18"/>
              <w:rPr>
                <w:rFonts w:ascii="Arial" w:hAnsi="Arial" w:cs="Arial"/>
                <w:b w:val="0"/>
                <w:color w:val="0D0D0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870C81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color w:val="000000"/>
                <w:lang w:val="pt-BR"/>
              </w:rPr>
              <w:t>6.2.2.4  Persentase dana yang digunakan untuk investasi dalam tiga tahun terakhir</w:t>
            </w:r>
            <w:r w:rsidR="00081E86">
              <w:rPr>
                <w:rFonts w:ascii="Arial" w:hAnsi="Arial" w:cs="Arial"/>
                <w:b w:val="0"/>
                <w:color w:val="000000"/>
                <w:lang w:val="pt-BR"/>
              </w:rPr>
              <w:t>.</w:t>
            </w:r>
          </w:p>
          <w:p w:rsidR="00342BAD" w:rsidRPr="00245FED" w:rsidRDefault="00342BAD" w:rsidP="00870C81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1707FE" w:rsidRDefault="00342BAD" w:rsidP="006F4F7D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1707FE">
              <w:rPr>
                <w:rFonts w:ascii="Arial" w:hAnsi="Arial" w:cs="Arial"/>
                <w:b w:val="0"/>
                <w:lang w:val="pt-BR"/>
              </w:rPr>
              <w:t>Jika  P</w:t>
            </w:r>
            <w:r w:rsidRPr="001707FE">
              <w:rPr>
                <w:rFonts w:ascii="Arial" w:hAnsi="Arial" w:cs="Arial"/>
                <w:b w:val="0"/>
                <w:sz w:val="16"/>
                <w:szCs w:val="16"/>
                <w:lang w:val="pt-BR"/>
              </w:rPr>
              <w:t xml:space="preserve">DINV ≤ 10% </w:t>
            </w:r>
            <w:r w:rsidRPr="008D31CE">
              <w:rPr>
                <w:rFonts w:ascii="Arial" w:hAnsi="Arial" w:cs="Arial"/>
                <w:b w:val="0"/>
                <w:szCs w:val="16"/>
                <w:lang w:val="pt-BR"/>
              </w:rPr>
              <w:t>maka skor = 4</w:t>
            </w:r>
          </w:p>
        </w:tc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31CE" w:rsidRDefault="00342BAD" w:rsidP="008C5993">
            <w:pPr>
              <w:jc w:val="center"/>
              <w:rPr>
                <w:rFonts w:ascii="Arial" w:hAnsi="Arial" w:cs="Arial"/>
                <w:b w:val="0"/>
                <w:szCs w:val="16"/>
              </w:rPr>
            </w:pPr>
            <w:r w:rsidRPr="001707FE">
              <w:rPr>
                <w:rFonts w:ascii="Arial" w:hAnsi="Arial" w:cs="Arial"/>
                <w:b w:val="0"/>
                <w:lang w:val="pt-BR"/>
              </w:rPr>
              <w:t xml:space="preserve">Jika  </w:t>
            </w:r>
            <w:r w:rsidRPr="001707FE">
              <w:rPr>
                <w:rFonts w:ascii="Arial" w:hAnsi="Arial" w:cs="Arial"/>
                <w:b w:val="0"/>
                <w:lang w:val="id-ID"/>
              </w:rPr>
              <w:t xml:space="preserve">10%&lt; </w:t>
            </w:r>
            <w:r w:rsidRPr="001707FE">
              <w:rPr>
                <w:rFonts w:ascii="Arial" w:hAnsi="Arial" w:cs="Arial"/>
                <w:b w:val="0"/>
                <w:lang w:val="pt-BR"/>
              </w:rPr>
              <w:t>P</w:t>
            </w:r>
            <w:r w:rsidRPr="001707FE">
              <w:rPr>
                <w:rFonts w:ascii="Arial" w:hAnsi="Arial" w:cs="Arial"/>
                <w:b w:val="0"/>
                <w:sz w:val="16"/>
                <w:szCs w:val="16"/>
                <w:lang w:val="pt-BR"/>
              </w:rPr>
              <w:t>DINV</w:t>
            </w:r>
            <w:r w:rsidRPr="001707FE">
              <w:rPr>
                <w:rFonts w:ascii="Arial" w:hAnsi="Arial" w:cs="Arial"/>
                <w:b w:val="0"/>
                <w:sz w:val="16"/>
                <w:szCs w:val="16"/>
                <w:lang w:val="id-ID"/>
              </w:rPr>
              <w:t xml:space="preserve"> &lt; </w:t>
            </w:r>
            <w:r w:rsidRPr="008D31CE">
              <w:rPr>
                <w:rFonts w:ascii="Arial" w:hAnsi="Arial" w:cs="Arial"/>
                <w:b w:val="0"/>
                <w:szCs w:val="16"/>
                <w:lang w:val="id-ID"/>
              </w:rPr>
              <w:t>50%</w:t>
            </w:r>
            <w:r w:rsidRPr="001707FE">
              <w:rPr>
                <w:rFonts w:ascii="Arial" w:hAnsi="Arial" w:cs="Arial"/>
                <w:b w:val="0"/>
                <w:sz w:val="16"/>
                <w:szCs w:val="16"/>
                <w:lang w:val="id-ID"/>
              </w:rPr>
              <w:t xml:space="preserve"> </w:t>
            </w:r>
            <w:r w:rsidRPr="008D31CE">
              <w:rPr>
                <w:rFonts w:ascii="Arial" w:hAnsi="Arial" w:cs="Arial"/>
                <w:b w:val="0"/>
                <w:szCs w:val="16"/>
                <w:lang w:val="id-ID"/>
              </w:rPr>
              <w:t xml:space="preserve">maka </w:t>
            </w:r>
          </w:p>
          <w:p w:rsidR="00342BAD" w:rsidRPr="008D31CE" w:rsidRDefault="00342BAD" w:rsidP="008C5993">
            <w:pPr>
              <w:jc w:val="center"/>
              <w:rPr>
                <w:rFonts w:ascii="Arial" w:hAnsi="Arial" w:cs="Arial"/>
                <w:b w:val="0"/>
                <w:szCs w:val="16"/>
                <w:lang w:val="id-ID"/>
              </w:rPr>
            </w:pPr>
            <w:r w:rsidRPr="008D31CE">
              <w:rPr>
                <w:rFonts w:ascii="Arial" w:hAnsi="Arial" w:cs="Arial"/>
                <w:b w:val="0"/>
                <w:szCs w:val="16"/>
                <w:lang w:val="id-ID"/>
              </w:rPr>
              <w:t>skor =5 – 10 x P</w:t>
            </w:r>
            <w:r w:rsidRPr="008D31CE">
              <w:rPr>
                <w:rFonts w:ascii="Arial" w:hAnsi="Arial" w:cs="Arial"/>
                <w:b w:val="0"/>
                <w:szCs w:val="16"/>
                <w:vertAlign w:val="subscript"/>
                <w:lang w:val="id-ID"/>
              </w:rPr>
              <w:t>DINV</w:t>
            </w:r>
          </w:p>
          <w:p w:rsidR="00342BAD" w:rsidRPr="001707FE" w:rsidRDefault="00342BAD" w:rsidP="008C5993">
            <w:pPr>
              <w:jc w:val="center"/>
              <w:rPr>
                <w:rFonts w:ascii="Arial" w:hAnsi="Arial" w:cs="Arial"/>
                <w:b w:val="0"/>
                <w:strike/>
                <w:sz w:val="16"/>
                <w:szCs w:val="16"/>
                <w:lang w:val="id-ID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1707FE" w:rsidRDefault="00342BAD" w:rsidP="008D31CE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1707FE">
              <w:rPr>
                <w:rFonts w:ascii="Arial" w:hAnsi="Arial" w:cs="Arial"/>
                <w:b w:val="0"/>
                <w:lang w:val="pt-BR"/>
              </w:rPr>
              <w:t>Jika  P</w:t>
            </w:r>
            <w:r w:rsidRPr="001707FE">
              <w:rPr>
                <w:rFonts w:ascii="Arial" w:hAnsi="Arial" w:cs="Arial"/>
                <w:b w:val="0"/>
                <w:sz w:val="16"/>
                <w:szCs w:val="16"/>
                <w:lang w:val="pt-BR"/>
              </w:rPr>
              <w:t xml:space="preserve">DINV </w:t>
            </w:r>
            <w:r w:rsidR="008D31CE" w:rsidRPr="008D31CE">
              <w:rPr>
                <w:rFonts w:ascii="Arial" w:hAnsi="Arial" w:cs="Arial"/>
                <w:b w:val="0"/>
                <w:szCs w:val="16"/>
                <w:lang w:val="id-ID"/>
              </w:rPr>
              <w:t>≥</w:t>
            </w:r>
            <w:r w:rsidR="008D31CE">
              <w:rPr>
                <w:rFonts w:ascii="Arial" w:hAnsi="Arial" w:cs="Arial"/>
                <w:b w:val="0"/>
                <w:szCs w:val="16"/>
                <w:u w:val="single"/>
              </w:rPr>
              <w:t xml:space="preserve"> </w:t>
            </w:r>
            <w:r w:rsidRPr="008D31CE">
              <w:rPr>
                <w:rFonts w:ascii="Arial" w:hAnsi="Arial" w:cs="Arial"/>
                <w:b w:val="0"/>
                <w:szCs w:val="16"/>
                <w:lang w:val="id-ID"/>
              </w:rPr>
              <w:t>50% maka skor = 0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301F5D" w:rsidRDefault="00342BAD" w:rsidP="00791D4F">
            <w:pPr>
              <w:ind w:left="-18" w:firstLine="18"/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>6.</w:t>
            </w:r>
            <w:r>
              <w:rPr>
                <w:rFonts w:ascii="Arial" w:hAnsi="Arial" w:cs="Arial"/>
                <w:b w:val="0"/>
                <w:color w:val="0D0D0D"/>
              </w:rPr>
              <w:t>3  Sarana/</w:t>
            </w:r>
            <w:r w:rsidRPr="00301F5D">
              <w:rPr>
                <w:rFonts w:ascii="Arial" w:hAnsi="Arial" w:cs="Arial"/>
                <w:b w:val="0"/>
                <w:color w:val="0D0D0D"/>
              </w:rPr>
              <w:t xml:space="preserve"> Prasarana</w:t>
            </w:r>
          </w:p>
          <w:p w:rsidR="00342BAD" w:rsidRDefault="00342BAD" w:rsidP="00791D4F">
            <w:pPr>
              <w:ind w:left="-18" w:firstLine="18"/>
              <w:rPr>
                <w:rFonts w:ascii="Arial" w:hAnsi="Arial" w:cs="Arial"/>
                <w:color w:val="0D0D0D"/>
              </w:rPr>
            </w:pPr>
          </w:p>
          <w:p w:rsidR="00342BAD" w:rsidRPr="00245FED" w:rsidRDefault="00342BAD" w:rsidP="00791D4F">
            <w:pPr>
              <w:rPr>
                <w:rFonts w:ascii="Arial" w:hAnsi="Arial" w:cs="Arial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Ruang kerja </w:t>
            </w:r>
            <w:r>
              <w:rPr>
                <w:rFonts w:ascii="Arial" w:hAnsi="Arial" w:cs="Arial"/>
                <w:b w:val="0"/>
                <w:color w:val="0D0D0D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yang memenuhi kelayakan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 dan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mutu untuk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 melakukan aktivitas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kerja, pengembangan diri, dan pelayanan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akademik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870C81">
            <w:pPr>
              <w:ind w:left="13" w:firstLine="18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6.</w:t>
            </w:r>
            <w:r>
              <w:rPr>
                <w:rFonts w:ascii="Arial" w:hAnsi="Arial" w:cs="Arial"/>
                <w:b w:val="0"/>
                <w:color w:val="000000"/>
              </w:rPr>
              <w:t>3.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1 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 xml:space="preserve">Luas ruang kerja 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>dosen.</w:t>
            </w:r>
          </w:p>
          <w:p w:rsidR="00342BAD" w:rsidRPr="00245FED" w:rsidRDefault="00342BAD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342BAD" w:rsidRPr="00245FED" w:rsidRDefault="00342BAD" w:rsidP="00160234">
            <w:pPr>
              <w:ind w:left="13" w:hanging="13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Catatan:</w:t>
            </w:r>
            <w:r w:rsidR="00737155">
              <w:rPr>
                <w:rFonts w:ascii="Arial" w:hAnsi="Arial" w:cs="Arial"/>
                <w:b w:val="0"/>
                <w:color w:val="000000"/>
                <w:lang w:val="pt-BR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Data</w:t>
            </w:r>
            <w:r>
              <w:rPr>
                <w:rFonts w:ascii="Arial" w:hAnsi="Arial" w:cs="Arial"/>
                <w:b w:val="0"/>
                <w:color w:val="000000"/>
                <w:lang w:val="pt-BR"/>
              </w:rPr>
              <w:t xml:space="preserve"> diambil dari kolom 3, tabel 6.3.1.</w:t>
            </w:r>
          </w:p>
          <w:p w:rsidR="00342BAD" w:rsidRPr="00791D4F" w:rsidRDefault="00342BAD" w:rsidP="00D93440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luas ruang rata-rata untuk </w:t>
            </w:r>
            <w:r>
              <w:rPr>
                <w:rFonts w:ascii="Arial" w:hAnsi="Arial" w:cs="Arial"/>
                <w:b w:val="0"/>
                <w:lang w:val="sv-SE"/>
              </w:rPr>
              <w:t>dosen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tetap (= jumlah luas ruang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dosen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tetap dibagi dengan jumlah </w:t>
            </w:r>
            <w:r>
              <w:rPr>
                <w:rFonts w:ascii="Arial" w:hAnsi="Arial" w:cs="Arial"/>
                <w:b w:val="0"/>
                <w:lang w:val="sv-SE"/>
              </w:rPr>
              <w:t>dosen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tetap) kurang dari 4 m</w:t>
            </w:r>
            <w:r w:rsidRPr="00245FED">
              <w:rPr>
                <w:rFonts w:ascii="Arial" w:hAnsi="Arial" w:cs="Arial"/>
                <w:b w:val="0"/>
                <w:vertAlign w:val="superscript"/>
                <w:lang w:val="sv-SE"/>
              </w:rPr>
              <w:t>2</w:t>
            </w:r>
            <w:r>
              <w:rPr>
                <w:rFonts w:ascii="Arial" w:hAnsi="Arial" w:cs="Arial"/>
                <w:b w:val="0"/>
                <w:lang w:val="sv-SE"/>
              </w:rPr>
              <w:t xml:space="preserve">, maka skor pada subbutir ini = nol.  </w:t>
            </w:r>
          </w:p>
          <w:p w:rsidR="00342BAD" w:rsidRPr="00245FED" w:rsidRDefault="00342BAD" w:rsidP="00D93440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342BAD" w:rsidRPr="009D38F7" w:rsidRDefault="00342BAD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sv-SE"/>
              </w:rPr>
              <w:t xml:space="preserve">Cara menghitung </w:t>
            </w:r>
            <w:r>
              <w:rPr>
                <w:rFonts w:ascii="Arial" w:hAnsi="Arial" w:cs="Arial"/>
                <w:b w:val="0"/>
                <w:color w:val="000000"/>
                <w:lang w:val="sv-SE"/>
              </w:rPr>
              <w:t>skor luas ruang dosen tetap (</w:t>
            </w:r>
            <w:r>
              <w:rPr>
                <w:rFonts w:ascii="Arial" w:hAnsi="Arial" w:cs="Arial"/>
                <w:b w:val="0"/>
                <w:lang w:val="sv-SE"/>
              </w:rPr>
              <w:t>SL</w:t>
            </w:r>
            <w:r w:rsidRPr="009D38F7">
              <w:rPr>
                <w:rFonts w:ascii="Arial" w:hAnsi="Arial" w:cs="Arial"/>
                <w:b w:val="0"/>
                <w:vertAlign w:val="subscript"/>
                <w:lang w:val="sv-SE"/>
              </w:rPr>
              <w:t>RDT</w:t>
            </w:r>
            <w:r>
              <w:rPr>
                <w:rFonts w:ascii="Arial" w:hAnsi="Arial" w:cs="Arial"/>
                <w:b w:val="0"/>
                <w:lang w:val="sv-SE"/>
              </w:rPr>
              <w:t>):</w:t>
            </w:r>
          </w:p>
          <w:p w:rsidR="00342BAD" w:rsidRPr="00160234" w:rsidRDefault="00342BAD" w:rsidP="00160234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SL</w:t>
            </w:r>
            <w:r w:rsidRPr="009D38F7">
              <w:rPr>
                <w:rFonts w:ascii="Arial" w:hAnsi="Arial" w:cs="Arial"/>
                <w:b w:val="0"/>
                <w:vertAlign w:val="subscript"/>
                <w:lang w:val="sv-SE"/>
              </w:rPr>
              <w:t>RDT</w:t>
            </w:r>
            <w:r>
              <w:rPr>
                <w:rFonts w:ascii="Arial" w:hAnsi="Arial" w:cs="Arial"/>
                <w:b w:val="0"/>
                <w:lang w:val="sv-SE"/>
              </w:rPr>
              <w:t xml:space="preserve"> = </w:t>
            </w:r>
            <w:r w:rsidRPr="009D4962">
              <w:rPr>
                <w:rFonts w:ascii="Arial" w:hAnsi="Arial" w:cs="Arial"/>
                <w:b w:val="0"/>
                <w:position w:val="-24"/>
                <w:lang w:val="sv-SE"/>
              </w:rPr>
              <w:object w:dxaOrig="260" w:dyaOrig="620">
                <v:shape id="_x0000_i1035" type="#_x0000_t75" style="width:14.05pt;height:30.85pt" o:ole="">
                  <v:imagedata r:id="rId33" o:title=""/>
                </v:shape>
                <o:OLEObject Type="Embed" ProgID="Equation.DSMT4" ShapeID="_x0000_i1035" DrawAspect="Content" ObjectID="_1479900882" r:id="rId34"/>
              </w:object>
            </w:r>
          </w:p>
          <w:p w:rsidR="00342BAD" w:rsidRPr="00245FED" w:rsidRDefault="00342BAD" w:rsidP="00D93440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A= a + 2b + 3c + 4d</w:t>
            </w:r>
          </w:p>
          <w:p w:rsidR="00342BAD" w:rsidRPr="00245FED" w:rsidRDefault="00342BAD" w:rsidP="00D93440">
            <w:pPr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B= a + b + c +  d</w:t>
            </w:r>
          </w:p>
          <w:p w:rsidR="00342BAD" w:rsidRPr="00245FED" w:rsidRDefault="00342BAD" w:rsidP="00D93440">
            <w:pPr>
              <w:rPr>
                <w:rFonts w:ascii="Arial" w:hAnsi="Arial" w:cs="Arial"/>
                <w:b w:val="0"/>
                <w:lang w:val="pt-BR"/>
              </w:rPr>
            </w:pPr>
          </w:p>
          <w:p w:rsidR="00342BAD" w:rsidRPr="00245FED" w:rsidRDefault="00342BAD" w:rsidP="00D93440">
            <w:pPr>
              <w:ind w:left="342" w:hanging="342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Keterangan notasi:</w:t>
            </w:r>
          </w:p>
          <w:p w:rsidR="00342BAD" w:rsidRPr="00245FED" w:rsidRDefault="00342BAD" w:rsidP="00BB5F94">
            <w:pPr>
              <w:numPr>
                <w:ilvl w:val="0"/>
                <w:numId w:val="2"/>
              </w:numPr>
              <w:tabs>
                <w:tab w:val="clear" w:pos="360"/>
                <w:tab w:val="num" w:pos="252"/>
              </w:tabs>
              <w:ind w:left="252" w:hanging="252"/>
              <w:jc w:val="both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a = Luas total (m</w:t>
            </w:r>
            <w:r w:rsidRPr="00245FED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) ruang bersama untuk </w:t>
            </w:r>
            <w:r>
              <w:rPr>
                <w:rFonts w:ascii="Arial" w:hAnsi="Arial" w:cs="Arial"/>
                <w:b w:val="0"/>
                <w:lang w:val="pt-BR"/>
              </w:rPr>
              <w:t>dosen</w:t>
            </w:r>
            <w:r w:rsidRPr="00245FED">
              <w:rPr>
                <w:rFonts w:ascii="Arial" w:hAnsi="Arial" w:cs="Arial"/>
                <w:b w:val="0"/>
                <w:lang w:val="pt-BR"/>
              </w:rPr>
              <w:t>-tetap</w:t>
            </w:r>
          </w:p>
          <w:p w:rsidR="00342BAD" w:rsidRPr="00245FED" w:rsidRDefault="00342BAD" w:rsidP="00BB5F94">
            <w:pPr>
              <w:numPr>
                <w:ilvl w:val="0"/>
                <w:numId w:val="2"/>
              </w:numPr>
              <w:tabs>
                <w:tab w:val="clear" w:pos="360"/>
                <w:tab w:val="num" w:pos="252"/>
              </w:tabs>
              <w:ind w:left="252" w:hanging="252"/>
              <w:jc w:val="both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b = Luas total (m</w:t>
            </w:r>
            <w:r w:rsidRPr="00245FED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) ruang untuk 3-4 orang </w:t>
            </w:r>
            <w:r>
              <w:rPr>
                <w:rFonts w:ascii="Arial" w:hAnsi="Arial" w:cs="Arial"/>
                <w:b w:val="0"/>
                <w:lang w:val="pt-BR"/>
              </w:rPr>
              <w:t>dosen</w:t>
            </w:r>
            <w:r w:rsidRPr="00245FED">
              <w:rPr>
                <w:rFonts w:ascii="Arial" w:hAnsi="Arial" w:cs="Arial"/>
                <w:b w:val="0"/>
                <w:lang w:val="pt-BR"/>
              </w:rPr>
              <w:t>- tetap</w:t>
            </w:r>
          </w:p>
          <w:p w:rsidR="00342BAD" w:rsidRDefault="00342BAD" w:rsidP="00BB5F94">
            <w:pPr>
              <w:numPr>
                <w:ilvl w:val="0"/>
                <w:numId w:val="2"/>
              </w:numPr>
              <w:tabs>
                <w:tab w:val="clear" w:pos="360"/>
                <w:tab w:val="num" w:pos="252"/>
              </w:tabs>
              <w:ind w:left="252" w:hanging="252"/>
              <w:jc w:val="both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>c = Luas total (m</w:t>
            </w:r>
            <w:r w:rsidRPr="00245FED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) ruang untuk 2 orang </w:t>
            </w:r>
            <w:r>
              <w:rPr>
                <w:rFonts w:ascii="Arial" w:hAnsi="Arial" w:cs="Arial"/>
                <w:b w:val="0"/>
                <w:lang w:val="pt-BR"/>
              </w:rPr>
              <w:t>dosen</w:t>
            </w:r>
            <w:r w:rsidRPr="00245FED">
              <w:rPr>
                <w:rFonts w:ascii="Arial" w:hAnsi="Arial" w:cs="Arial"/>
                <w:b w:val="0"/>
                <w:lang w:val="pt-BR"/>
              </w:rPr>
              <w:t>- tetap</w:t>
            </w:r>
          </w:p>
          <w:p w:rsidR="00342BAD" w:rsidRPr="00160234" w:rsidRDefault="00342BAD" w:rsidP="00BB5F94">
            <w:pPr>
              <w:numPr>
                <w:ilvl w:val="0"/>
                <w:numId w:val="2"/>
              </w:numPr>
              <w:tabs>
                <w:tab w:val="clear" w:pos="360"/>
                <w:tab w:val="num" w:pos="252"/>
              </w:tabs>
              <w:ind w:left="252" w:hanging="252"/>
              <w:jc w:val="both"/>
              <w:rPr>
                <w:rFonts w:ascii="Arial" w:hAnsi="Arial" w:cs="Arial"/>
                <w:b w:val="0"/>
                <w:lang w:val="pt-BR"/>
              </w:rPr>
            </w:pPr>
            <w:r w:rsidRPr="008C5189">
              <w:rPr>
                <w:rFonts w:ascii="Arial" w:hAnsi="Arial" w:cs="Arial"/>
                <w:b w:val="0"/>
                <w:lang w:val="pt-BR"/>
              </w:rPr>
              <w:t>d = Luas total (m</w:t>
            </w:r>
            <w:r w:rsidRPr="008C5189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8C5189">
              <w:rPr>
                <w:rFonts w:ascii="Arial" w:hAnsi="Arial" w:cs="Arial"/>
                <w:b w:val="0"/>
                <w:lang w:val="pt-BR"/>
              </w:rPr>
              <w:t xml:space="preserve">) ruang untuk 1 orang </w:t>
            </w:r>
            <w:r>
              <w:rPr>
                <w:rFonts w:ascii="Arial" w:hAnsi="Arial" w:cs="Arial"/>
                <w:b w:val="0"/>
                <w:lang w:val="pt-BR"/>
              </w:rPr>
              <w:t>dosen</w:t>
            </w:r>
            <w:r w:rsidRPr="008C5189">
              <w:rPr>
                <w:rFonts w:ascii="Arial" w:hAnsi="Arial" w:cs="Arial"/>
                <w:b w:val="0"/>
                <w:lang w:val="pt-BR"/>
              </w:rPr>
              <w:t>- tetap</w:t>
            </w: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Default="00342BAD" w:rsidP="006F4F7D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</w:p>
          <w:p w:rsidR="00342BAD" w:rsidRDefault="00342BAD" w:rsidP="006F4F7D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</w:p>
          <w:p w:rsidR="00342BAD" w:rsidRDefault="00342BAD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pt-BR"/>
              </w:rPr>
              <w:t xml:space="preserve">Skor = </w:t>
            </w:r>
            <w:r>
              <w:rPr>
                <w:rFonts w:ascii="Arial" w:hAnsi="Arial" w:cs="Arial"/>
                <w:b w:val="0"/>
                <w:lang w:val="sv-SE"/>
              </w:rPr>
              <w:t>SL</w:t>
            </w:r>
            <w:r w:rsidRPr="009D38F7">
              <w:rPr>
                <w:rFonts w:ascii="Arial" w:hAnsi="Arial" w:cs="Arial"/>
                <w:b w:val="0"/>
                <w:vertAlign w:val="subscript"/>
                <w:lang w:val="sv-SE"/>
              </w:rPr>
              <w:t>RDT</w:t>
            </w:r>
          </w:p>
          <w:p w:rsidR="00342BAD" w:rsidRDefault="00DA28BB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pict>
                <v:shape id="_x0000_s1170" type="#_x0000_t202" style="position:absolute;left:0;text-align:left;margin-left:-.8pt;margin-top:10.45pt;width:479.6pt;height:52.75pt;z-index:251663872">
                  <v:textbox style="mso-next-textbox:#_x0000_s1170">
                    <w:txbxContent>
                      <w:p w:rsidR="00E95FCF" w:rsidRPr="00A00647" w:rsidRDefault="00E95FCF" w:rsidP="00DE090B">
                        <w:pPr>
                          <w:jc w:val="both"/>
                          <w:rPr>
                            <w:rFonts w:ascii="Arial" w:hAnsi="Arial" w:cs="Arial"/>
                            <w:b w:val="0"/>
                          </w:rPr>
                        </w:pPr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 xml:space="preserve">Nilai pada butir ini tidak hanya didasarkan pada perhitungan skor luas ruang </w:t>
                        </w:r>
                        <w:r>
                          <w:rPr>
                            <w:rFonts w:ascii="Arial" w:hAnsi="Arial" w:cs="Arial"/>
                            <w:b w:val="0"/>
                          </w:rPr>
                          <w:t>dosen</w:t>
                        </w:r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 xml:space="preserve"> tetap saja, tetapi juga didasarkan pada kenyamanan</w:t>
                        </w:r>
                        <w:proofErr w:type="gramStart"/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>,  sehingga</w:t>
                        </w:r>
                        <w:proofErr w:type="gramEnd"/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 w:val="0"/>
                          </w:rPr>
                          <w:t>dosen</w:t>
                        </w:r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 xml:space="preserve"> dapat melaksanakan kegiatan Tridharma PT dengan baik.  </w:t>
                        </w:r>
                        <w:proofErr w:type="gramStart"/>
                        <w:r w:rsidRPr="00A00647">
                          <w:rPr>
                            <w:rFonts w:ascii="Arial" w:hAnsi="Arial" w:cs="Arial"/>
                            <w:b w:val="0"/>
                          </w:rPr>
                          <w:t>Untuk itu asesor diberikan kemungkinan untuk memberikan tambahan/pengurangan nilai maksimum sebesar 1.5.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342BAD" w:rsidRDefault="00342BAD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</w:p>
          <w:p w:rsidR="00342BAD" w:rsidRPr="00245FED" w:rsidRDefault="00342BAD" w:rsidP="006F4F7D">
            <w:pPr>
              <w:jc w:val="center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</w:tr>
      <w:tr w:rsidR="00342BAD" w:rsidRPr="00245FED" w:rsidTr="0010153E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Default="00AF0C6A" w:rsidP="00870C81">
            <w:pPr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lastRenderedPageBreak/>
              <w:t>6.3.2 Prasarana</w:t>
            </w:r>
          </w:p>
          <w:p w:rsidR="00AF0C6A" w:rsidRDefault="00AF0C6A" w:rsidP="00870C81">
            <w:pPr>
              <w:rPr>
                <w:rFonts w:ascii="Arial" w:hAnsi="Arial" w:cs="Arial"/>
                <w:b w:val="0"/>
                <w:color w:val="0D0D0D"/>
              </w:rPr>
            </w:pPr>
          </w:p>
          <w:p w:rsidR="00AF0C6A" w:rsidRPr="00AF0C6A" w:rsidRDefault="00AF0C6A" w:rsidP="00AF0C6A">
            <w:pPr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Sarana prasarana yang disediakan menjamin proses pembelajaran yang kondusif, meliputi:</w:t>
            </w:r>
          </w:p>
          <w:p w:rsidR="00AF0C6A" w:rsidRPr="00AF0C6A" w:rsidRDefault="00AF0C6A" w:rsidP="00AF0C6A">
            <w:pPr>
              <w:ind w:left="193" w:right="-56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lastRenderedPageBreak/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Ruang kuliah  dengan kapasitas  per ruangan</w:t>
            </w:r>
            <w:r w:rsidRPr="00AF0C6A">
              <w:rPr>
                <w:b w:val="0"/>
                <w:i/>
                <w:spacing w:val="-9"/>
                <w:w w:val="105"/>
                <w:lang w:val="id-ID"/>
              </w:rPr>
              <w:t xml:space="preserve">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untuk 50 mahasiswa dengan luas  mininal 56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>m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2</w:t>
            </w:r>
          </w:p>
          <w:p w:rsidR="00AF0C6A" w:rsidRPr="00AF0C6A" w:rsidRDefault="00AF0C6A" w:rsidP="00AF0C6A">
            <w:pPr>
              <w:ind w:left="193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Ruang tutorial atau diskusi dengan kapasitas per ruangan untuk 10 - 15 orang, dengan luas  mininal 15 m2</w:t>
            </w:r>
          </w:p>
          <w:p w:rsidR="00AF0C6A" w:rsidRPr="00AF0C6A" w:rsidRDefault="00AF0C6A" w:rsidP="00AF0C6A">
            <w:pPr>
              <w:ind w:left="193" w:right="540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Memiliki aula atau auditorium</w:t>
            </w:r>
          </w:p>
          <w:p w:rsidR="00AF0C6A" w:rsidRPr="00AF0C6A" w:rsidRDefault="00AF0C6A" w:rsidP="00AF0C6A">
            <w:pPr>
              <w:ind w:left="193" w:right="216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Ruang perpustakaan dilengkapi dengan ruang baca, dengan kapasitas minimal 20% dari jumlah mahasiswa </w:t>
            </w:r>
          </w:p>
          <w:p w:rsidR="00AF0C6A" w:rsidRPr="00AF0C6A" w:rsidRDefault="00AF0C6A" w:rsidP="00AF0C6A">
            <w:pPr>
              <w:ind w:left="193" w:right="-56" w:hanging="180"/>
              <w:rPr>
                <w:rFonts w:ascii="Arial" w:hAnsi="Arial" w:cs="Arial"/>
                <w:b w:val="0"/>
                <w:strike/>
                <w:spacing w:val="-9"/>
                <w:w w:val="105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Ruang laboratorium keperawatan sesuai dengan kompetensi yang akan dicapai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(Keperawatan Dasar, Keperawatan Medikal Bedah, Keperawatan Gawat Darurat, Keperawatan Anak, Keperawatan Maternitas,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Keperawatan Jiwa, dan Keperawatan Komunitas)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>. R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asio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alat perbidang ilmu  mhs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minimal 1: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20 </w:t>
            </w:r>
          </w:p>
          <w:p w:rsidR="00AF0C6A" w:rsidRPr="00AF0C6A" w:rsidRDefault="00AF0C6A" w:rsidP="00AF0C6A">
            <w:pPr>
              <w:ind w:left="193" w:right="324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Ruang konseling mahasiswa.</w:t>
            </w:r>
          </w:p>
          <w:p w:rsidR="00AF0C6A" w:rsidRPr="00AF0C6A" w:rsidRDefault="00AF0C6A" w:rsidP="00AF0C6A">
            <w:pPr>
              <w:ind w:left="193" w:hanging="180"/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-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</w:rPr>
              <w:t xml:space="preserve">  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Ruang  pimpinan, ruang administrasi akademik, keuangan, ruang administrasi kepegawaian, dan ruang rapat</w:t>
            </w:r>
          </w:p>
          <w:p w:rsidR="00AF0C6A" w:rsidRPr="00AF0C6A" w:rsidRDefault="00AF0C6A" w:rsidP="00AF0C6A">
            <w:pPr>
              <w:ind w:left="193" w:right="324" w:hanging="180"/>
              <w:rPr>
                <w:rFonts w:ascii="Arial" w:hAnsi="Arial" w:cs="Arial"/>
                <w:b w:val="0"/>
                <w:spacing w:val="-9"/>
                <w:w w:val="105"/>
              </w:rPr>
            </w:pP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lastRenderedPageBreak/>
              <w:t>-  Laboratorium biomedik dasar, lab komputer dan lab bahasa (</w:t>
            </w:r>
            <w:r w:rsidRPr="00AF0C6A">
              <w:rPr>
                <w:rFonts w:ascii="Arial" w:hAnsi="Arial" w:cs="Arial"/>
                <w:b w:val="0"/>
                <w:i/>
                <w:spacing w:val="-9"/>
                <w:w w:val="105"/>
                <w:lang w:val="id-ID"/>
              </w:rPr>
              <w:t>optional</w:t>
            </w:r>
            <w:r w:rsidRPr="00AF0C6A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>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081E86">
            <w:pPr>
              <w:ind w:left="-18" w:firstLine="18"/>
              <w:rPr>
                <w:rFonts w:ascii="Arial" w:hAnsi="Arial" w:cs="Arial"/>
                <w:b w:val="0"/>
                <w:bCs/>
              </w:rPr>
            </w:pPr>
            <w:r w:rsidRPr="00471F84">
              <w:rPr>
                <w:rFonts w:ascii="Arial" w:hAnsi="Arial" w:cs="Arial"/>
                <w:b w:val="0"/>
                <w:lang w:val="fi-FI"/>
              </w:rPr>
              <w:lastRenderedPageBreak/>
              <w:t xml:space="preserve">6.3.2 </w:t>
            </w:r>
            <w:r w:rsidRPr="00471F84">
              <w:rPr>
                <w:rFonts w:ascii="Arial" w:hAnsi="Arial" w:cs="Arial"/>
                <w:b w:val="0"/>
                <w:bCs/>
              </w:rPr>
              <w:t>P</w:t>
            </w:r>
            <w:r w:rsidRPr="00471F84">
              <w:rPr>
                <w:rFonts w:ascii="Arial" w:hAnsi="Arial" w:cs="Arial"/>
                <w:b w:val="0"/>
              </w:rPr>
              <w:t>rasarana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71F84">
              <w:rPr>
                <w:rFonts w:ascii="Arial" w:hAnsi="Arial" w:cs="Arial"/>
                <w:b w:val="0"/>
              </w:rPr>
              <w:t xml:space="preserve">(kantor, ruang kelas, ruang laboratorium,  ruang perpustakaan,  dsb. </w:t>
            </w:r>
            <w:proofErr w:type="gramStart"/>
            <w:r w:rsidRPr="00471F84">
              <w:rPr>
                <w:rFonts w:ascii="Arial" w:hAnsi="Arial" w:cs="Arial"/>
                <w:b w:val="0"/>
                <w:bCs/>
              </w:rPr>
              <w:t xml:space="preserve">kecuali </w:t>
            </w:r>
            <w:r w:rsidRPr="00471F84">
              <w:rPr>
                <w:rFonts w:ascii="Arial" w:hAnsi="Arial" w:cs="Arial"/>
                <w:b w:val="0"/>
              </w:rPr>
              <w:t xml:space="preserve"> ruang</w:t>
            </w:r>
            <w:proofErr w:type="gramEnd"/>
            <w:r w:rsidRPr="00471F84">
              <w:rPr>
                <w:rFonts w:ascii="Arial" w:hAnsi="Arial" w:cs="Arial"/>
                <w:b w:val="0"/>
              </w:rPr>
              <w:t xml:space="preserve"> dosen) </w:t>
            </w:r>
            <w:r w:rsidRPr="00471F84">
              <w:rPr>
                <w:rFonts w:ascii="Arial" w:hAnsi="Arial" w:cs="Arial"/>
                <w:b w:val="0"/>
                <w:bCs/>
              </w:rPr>
              <w:t xml:space="preserve">yang </w:t>
            </w:r>
            <w:r w:rsidRPr="00471F84">
              <w:rPr>
                <w:rFonts w:ascii="Arial" w:hAnsi="Arial" w:cs="Arial"/>
                <w:b w:val="0"/>
                <w:bCs/>
              </w:rPr>
              <w:lastRenderedPageBreak/>
              <w:t>dipergunakan PS dalam proses pembelajaran.</w:t>
            </w:r>
          </w:p>
          <w:p w:rsidR="00737155" w:rsidRPr="00471F84" w:rsidRDefault="00737155" w:rsidP="00E312C8">
            <w:pPr>
              <w:ind w:left="193" w:hanging="193"/>
              <w:rPr>
                <w:b w:val="0"/>
                <w:i/>
                <w:color w:val="FF0000"/>
                <w:spacing w:val="-9"/>
                <w:w w:val="105"/>
                <w:lang w:val="id-ID"/>
              </w:rPr>
            </w:pPr>
          </w:p>
          <w:p w:rsidR="00342BAD" w:rsidRPr="00771350" w:rsidRDefault="00342BAD" w:rsidP="00AF0C6A">
            <w:pPr>
              <w:ind w:left="193" w:right="324" w:hanging="180"/>
              <w:rPr>
                <w:rFonts w:ascii="Arial" w:hAnsi="Arial" w:cs="Arial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4A4D65" w:rsidRDefault="00342BAD" w:rsidP="00FC48D6">
            <w:pPr>
              <w:rPr>
                <w:rFonts w:ascii="Arial" w:hAnsi="Arial" w:cs="Arial"/>
                <w:b w:val="0"/>
                <w:lang w:val="nb-NO"/>
              </w:rPr>
            </w:pPr>
            <w:r w:rsidRPr="004A4D65">
              <w:rPr>
                <w:rFonts w:ascii="Arial" w:hAnsi="Arial" w:cs="Arial"/>
                <w:b w:val="0"/>
                <w:lang w:val="nb-NO"/>
              </w:rPr>
              <w:lastRenderedPageBreak/>
              <w:t xml:space="preserve">Prasarana </w:t>
            </w:r>
            <w:r w:rsidR="008D31CE">
              <w:rPr>
                <w:rFonts w:ascii="Arial" w:hAnsi="Arial" w:cs="Arial"/>
                <w:b w:val="0"/>
                <w:lang w:val="nb-NO"/>
              </w:rPr>
              <w:t>sangat lengkap,</w:t>
            </w:r>
            <w:r w:rsidRPr="004A4D65">
              <w:rPr>
                <w:rFonts w:ascii="Arial" w:hAnsi="Arial" w:cs="Arial"/>
                <w:b w:val="0"/>
                <w:lang w:val="nb-NO"/>
              </w:rPr>
              <w:t xml:space="preserve"> mutunya sangat baik dan kondusif untuk proses pembelajaran.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4A4D65" w:rsidRDefault="008D31CE" w:rsidP="008D31CE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Prasarana lengkap, </w:t>
            </w:r>
            <w:r w:rsidR="00342BAD" w:rsidRPr="004A4D65">
              <w:rPr>
                <w:rFonts w:ascii="Arial" w:hAnsi="Arial" w:cs="Arial"/>
                <w:b w:val="0"/>
                <w:lang w:val="nb-NO"/>
              </w:rPr>
              <w:t>mutunya baik</w:t>
            </w:r>
            <w:r>
              <w:rPr>
                <w:rFonts w:ascii="Arial" w:hAnsi="Arial" w:cs="Arial"/>
                <w:b w:val="0"/>
                <w:lang w:val="nb-NO"/>
              </w:rPr>
              <w:t xml:space="preserve"> dan </w:t>
            </w:r>
            <w:r w:rsidR="00342BAD" w:rsidRPr="004A4D65">
              <w:rPr>
                <w:rFonts w:ascii="Arial" w:hAnsi="Arial" w:cs="Arial"/>
                <w:b w:val="0"/>
                <w:lang w:val="nb-NO"/>
              </w:rPr>
              <w:t xml:space="preserve"> kondusif untuk proses pembelajaran.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245FED" w:rsidRDefault="00342BAD" w:rsidP="00FC48D6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Prasarana cukup lengkap dan mutunya cukup untuk proses pembelajaran.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45FED" w:rsidRDefault="00342BAD" w:rsidP="00FC48D6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Prasarana kurang lengkap dan mutunya kurang baik.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FC48D6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Tidak ada skor nol.</w:t>
            </w:r>
          </w:p>
          <w:p w:rsidR="00342BAD" w:rsidRPr="00D01257" w:rsidRDefault="00342BAD" w:rsidP="00FC48D6">
            <w:pPr>
              <w:rPr>
                <w:rFonts w:ascii="Arial" w:hAnsi="Arial" w:cs="Arial"/>
                <w:b w:val="0"/>
                <w:i/>
                <w:color w:val="FF0000"/>
                <w:lang w:val="nb-NO"/>
              </w:rPr>
            </w:pPr>
            <w:r>
              <w:rPr>
                <w:rFonts w:ascii="Arial" w:hAnsi="Arial" w:cs="Arial"/>
                <w:b w:val="0"/>
                <w:i/>
                <w:color w:val="FF0000"/>
                <w:lang w:val="nb-NO"/>
              </w:rPr>
              <w:t xml:space="preserve"> </w:t>
            </w:r>
          </w:p>
        </w:tc>
      </w:tr>
      <w:tr w:rsidR="00342BAD" w:rsidRPr="00245FED" w:rsidTr="0010153E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870C81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857179" w:rsidRDefault="00342BAD" w:rsidP="00700F62">
            <w:pPr>
              <w:ind w:left="13" w:hanging="13"/>
              <w:rPr>
                <w:rFonts w:ascii="Arial" w:hAnsi="Arial" w:cs="Arial"/>
                <w:b w:val="0"/>
              </w:rPr>
            </w:pPr>
            <w:r w:rsidRPr="00857179">
              <w:rPr>
                <w:rFonts w:ascii="Arial" w:hAnsi="Arial" w:cs="Arial"/>
                <w:b w:val="0"/>
                <w:lang w:val="fi-FI"/>
              </w:rPr>
              <w:t xml:space="preserve">6.3.3 </w:t>
            </w:r>
            <w:r w:rsidRPr="00857179">
              <w:rPr>
                <w:rFonts w:ascii="Arial" w:hAnsi="Arial" w:cs="Arial"/>
                <w:b w:val="0"/>
                <w:bCs/>
              </w:rPr>
              <w:t>P</w:t>
            </w:r>
            <w:r w:rsidRPr="00857179">
              <w:rPr>
                <w:rFonts w:ascii="Arial" w:hAnsi="Arial" w:cs="Arial"/>
                <w:b w:val="0"/>
              </w:rPr>
              <w:t xml:space="preserve">rasarana lain </w:t>
            </w:r>
            <w:r w:rsidRPr="00857179">
              <w:rPr>
                <w:rFonts w:ascii="Arial" w:hAnsi="Arial" w:cs="Arial"/>
                <w:b w:val="0"/>
                <w:bCs/>
              </w:rPr>
              <w:t xml:space="preserve">yang menunjang kegiatan dan kesejahteraan mahasiswa </w:t>
            </w:r>
            <w:r w:rsidRPr="00857179">
              <w:rPr>
                <w:rFonts w:ascii="Arial" w:hAnsi="Arial" w:cs="Arial"/>
                <w:b w:val="0"/>
              </w:rPr>
              <w:t xml:space="preserve">(misalnya sarana olah raga, ruang himpunan mahasiswa, ruang bersama, poliklinik, </w:t>
            </w:r>
            <w:r w:rsidR="004A01CC">
              <w:rPr>
                <w:rFonts w:ascii="Arial" w:hAnsi="Arial" w:cs="Arial"/>
                <w:b w:val="0"/>
                <w:lang w:val="id-ID"/>
              </w:rPr>
              <w:t>akses internet</w:t>
            </w:r>
            <w:r w:rsidRPr="00857179">
              <w:rPr>
                <w:rFonts w:ascii="Arial" w:hAnsi="Arial" w:cs="Arial"/>
                <w:b w:val="0"/>
              </w:rPr>
              <w:t>)</w:t>
            </w:r>
            <w:r w:rsidR="00081E86">
              <w:rPr>
                <w:rFonts w:ascii="Arial" w:hAnsi="Arial" w:cs="Arial"/>
                <w:b w:val="0"/>
              </w:rPr>
              <w:t>.</w:t>
            </w:r>
          </w:p>
          <w:p w:rsidR="00342BAD" w:rsidRPr="00857179" w:rsidRDefault="00342BAD" w:rsidP="00700F62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857179" w:rsidRDefault="00342BAD" w:rsidP="0041091F">
            <w:pPr>
              <w:rPr>
                <w:rFonts w:ascii="Arial" w:hAnsi="Arial" w:cs="Arial"/>
                <w:b w:val="0"/>
                <w:lang w:val="nb-NO"/>
              </w:rPr>
            </w:pPr>
            <w:r w:rsidRPr="00857179">
              <w:rPr>
                <w:rFonts w:ascii="Arial" w:hAnsi="Arial" w:cs="Arial"/>
                <w:b w:val="0"/>
                <w:lang w:val="nb-NO"/>
              </w:rPr>
              <w:t xml:space="preserve">Prasarana </w:t>
            </w:r>
            <w:r>
              <w:rPr>
                <w:rFonts w:ascii="Arial" w:hAnsi="Arial" w:cs="Arial"/>
                <w:b w:val="0"/>
                <w:lang w:val="id-ID"/>
              </w:rPr>
              <w:t>lain yang m</w:t>
            </w:r>
            <w:r w:rsidRPr="00857179">
              <w:rPr>
                <w:rFonts w:ascii="Arial" w:hAnsi="Arial" w:cs="Arial"/>
                <w:b w:val="0"/>
                <w:lang w:val="nb-NO"/>
              </w:rPr>
              <w:t xml:space="preserve">enunjang </w:t>
            </w:r>
            <w:r>
              <w:rPr>
                <w:rFonts w:ascii="Arial" w:hAnsi="Arial" w:cs="Arial"/>
                <w:b w:val="0"/>
                <w:lang w:val="id-ID"/>
              </w:rPr>
              <w:t xml:space="preserve">kegiatan dan kesejahteraan </w:t>
            </w:r>
            <w:r w:rsidRPr="00857179">
              <w:rPr>
                <w:rFonts w:ascii="Arial" w:hAnsi="Arial" w:cs="Arial"/>
                <w:b w:val="0"/>
                <w:lang w:val="nb-NO"/>
              </w:rPr>
              <w:t>lengkap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857179">
              <w:rPr>
                <w:rFonts w:ascii="Arial" w:hAnsi="Arial" w:cs="Arial"/>
                <w:b w:val="0"/>
                <w:lang w:val="nb-NO"/>
              </w:rPr>
              <w:t>dan mutunya sangat baik untuk memenuhi kebutuhan mahasiswa.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857179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Prasarana </w:t>
            </w:r>
            <w:r>
              <w:rPr>
                <w:rFonts w:ascii="Arial" w:hAnsi="Arial" w:cs="Arial"/>
                <w:b w:val="0"/>
                <w:lang w:val="id-ID"/>
              </w:rPr>
              <w:t>lain yang m</w:t>
            </w:r>
            <w:r w:rsidRPr="00857179">
              <w:rPr>
                <w:rFonts w:ascii="Arial" w:hAnsi="Arial" w:cs="Arial"/>
                <w:b w:val="0"/>
                <w:lang w:val="nb-NO"/>
              </w:rPr>
              <w:t>enunjang</w:t>
            </w:r>
            <w:r>
              <w:rPr>
                <w:rFonts w:ascii="Arial" w:hAnsi="Arial" w:cs="Arial"/>
                <w:b w:val="0"/>
                <w:lang w:val="id-ID"/>
              </w:rPr>
              <w:t xml:space="preserve"> kegiatan dan kesejahteraan</w:t>
            </w:r>
            <w:r w:rsidRPr="00857179">
              <w:rPr>
                <w:rFonts w:ascii="Arial" w:hAnsi="Arial" w:cs="Arial"/>
                <w:b w:val="0"/>
                <w:lang w:val="nb-NO"/>
              </w:rPr>
              <w:t xml:space="preserve"> lengkap dan mutunya baik untuk memenuhi kebutuhan mahasiswa.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857179" w:rsidRDefault="00342BAD" w:rsidP="0041091F">
            <w:pPr>
              <w:rPr>
                <w:rFonts w:ascii="Arial" w:hAnsi="Arial" w:cs="Arial"/>
                <w:b w:val="0"/>
                <w:lang w:val="nb-NO"/>
              </w:rPr>
            </w:pPr>
            <w:r w:rsidRPr="00857179">
              <w:rPr>
                <w:rFonts w:ascii="Arial" w:hAnsi="Arial" w:cs="Arial"/>
                <w:b w:val="0"/>
                <w:lang w:val="nb-NO"/>
              </w:rPr>
              <w:t xml:space="preserve">Prasarana </w:t>
            </w:r>
            <w:r>
              <w:rPr>
                <w:rFonts w:ascii="Arial" w:hAnsi="Arial" w:cs="Arial"/>
                <w:b w:val="0"/>
                <w:lang w:val="id-ID"/>
              </w:rPr>
              <w:t>lain yang m</w:t>
            </w:r>
            <w:r w:rsidRPr="00857179">
              <w:rPr>
                <w:rFonts w:ascii="Arial" w:hAnsi="Arial" w:cs="Arial"/>
                <w:b w:val="0"/>
                <w:lang w:val="nb-NO"/>
              </w:rPr>
              <w:t xml:space="preserve">enunjang </w:t>
            </w:r>
            <w:r>
              <w:rPr>
                <w:rFonts w:ascii="Arial" w:hAnsi="Arial" w:cs="Arial"/>
                <w:b w:val="0"/>
                <w:lang w:val="id-ID"/>
              </w:rPr>
              <w:t>kegiatan dan kesejahteraan</w:t>
            </w:r>
            <w:r w:rsidRPr="00857179">
              <w:rPr>
                <w:rFonts w:ascii="Arial" w:hAnsi="Arial" w:cs="Arial"/>
                <w:b w:val="0"/>
                <w:lang w:val="nb-NO"/>
              </w:rPr>
              <w:t xml:space="preserve"> cukup lengkap dan mutunya cukup untuk memenuhi kebutuhan mahasiswa.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857179" w:rsidRDefault="00342BAD" w:rsidP="0041091F">
            <w:pPr>
              <w:rPr>
                <w:rFonts w:ascii="Arial" w:hAnsi="Arial" w:cs="Arial"/>
                <w:b w:val="0"/>
                <w:lang w:val="nb-NO"/>
              </w:rPr>
            </w:pPr>
            <w:r w:rsidRPr="00857179">
              <w:rPr>
                <w:rFonts w:ascii="Arial" w:hAnsi="Arial" w:cs="Arial"/>
                <w:b w:val="0"/>
                <w:lang w:val="nb-NO"/>
              </w:rPr>
              <w:t xml:space="preserve">Prasarana </w:t>
            </w:r>
            <w:r>
              <w:rPr>
                <w:rFonts w:ascii="Arial" w:hAnsi="Arial" w:cs="Arial"/>
                <w:b w:val="0"/>
                <w:lang w:val="id-ID"/>
              </w:rPr>
              <w:t>lain yang menunjang kegiatan dan kesejahteraan</w:t>
            </w:r>
            <w:r w:rsidRPr="00857179">
              <w:rPr>
                <w:rFonts w:ascii="Arial" w:hAnsi="Arial" w:cs="Arial"/>
                <w:b w:val="0"/>
                <w:lang w:val="nb-NO"/>
              </w:rPr>
              <w:t xml:space="preserve"> kurang lengkap dan mutunya kurang baik.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857179" w:rsidRDefault="00342BAD" w:rsidP="0041091F">
            <w:pPr>
              <w:rPr>
                <w:rFonts w:ascii="Arial" w:hAnsi="Arial" w:cs="Arial"/>
                <w:b w:val="0"/>
                <w:lang w:val="nb-NO"/>
              </w:rPr>
            </w:pPr>
            <w:r w:rsidRPr="00857179">
              <w:rPr>
                <w:rFonts w:ascii="Arial" w:hAnsi="Arial" w:cs="Arial"/>
                <w:b w:val="0"/>
                <w:lang w:val="nb-NO"/>
              </w:rPr>
              <w:t>Tidak ada prasarana</w:t>
            </w:r>
            <w:r>
              <w:rPr>
                <w:rFonts w:ascii="Arial" w:hAnsi="Arial" w:cs="Arial"/>
                <w:b w:val="0"/>
                <w:lang w:val="id-ID"/>
              </w:rPr>
              <w:t xml:space="preserve"> lain yang m</w:t>
            </w:r>
            <w:r w:rsidRPr="00857179">
              <w:rPr>
                <w:rFonts w:ascii="Arial" w:hAnsi="Arial" w:cs="Arial"/>
                <w:b w:val="0"/>
                <w:lang w:val="nb-NO"/>
              </w:rPr>
              <w:t>enunjang</w:t>
            </w:r>
            <w:r>
              <w:rPr>
                <w:rFonts w:ascii="Arial" w:hAnsi="Arial" w:cs="Arial"/>
                <w:b w:val="0"/>
                <w:lang w:val="id-ID"/>
              </w:rPr>
              <w:t xml:space="preserve"> kegiatan dan kesejahte</w:t>
            </w:r>
            <w:r w:rsidR="00AA09AD">
              <w:rPr>
                <w:rFonts w:ascii="Arial" w:hAnsi="Arial" w:cs="Arial"/>
                <w:b w:val="0"/>
              </w:rPr>
              <w:t>-</w:t>
            </w:r>
            <w:r>
              <w:rPr>
                <w:rFonts w:ascii="Arial" w:hAnsi="Arial" w:cs="Arial"/>
                <w:b w:val="0"/>
                <w:lang w:val="id-ID"/>
              </w:rPr>
              <w:t>raan</w:t>
            </w:r>
            <w:r w:rsidRPr="00857179">
              <w:rPr>
                <w:rFonts w:ascii="Arial" w:hAnsi="Arial" w:cs="Arial"/>
                <w:b w:val="0"/>
                <w:lang w:val="nb-NO"/>
              </w:rPr>
              <w:t>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870C81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C6D7D" w:rsidRDefault="00342BAD" w:rsidP="00075C60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EC6D7D">
              <w:rPr>
                <w:rFonts w:ascii="Arial" w:hAnsi="Arial" w:cs="Arial"/>
                <w:b w:val="0"/>
                <w:lang w:val="fi-FI"/>
              </w:rPr>
              <w:t>6.3.4 Peralatan utama yang tersedia dan dapat digunakan di masing-masing ruang laboratorium</w:t>
            </w:r>
            <w:r w:rsidR="00AA09AD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342BAD" w:rsidRPr="00EC6D7D" w:rsidRDefault="00342BAD" w:rsidP="00075C60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  <w:p w:rsidR="00342BAD" w:rsidRPr="00EC6D7D" w:rsidRDefault="00342BAD" w:rsidP="00075C60">
            <w:pPr>
              <w:ind w:left="13" w:hanging="13"/>
              <w:rPr>
                <w:rFonts w:ascii="Arial" w:hAnsi="Arial" w:cs="Arial"/>
                <w:b w:val="0"/>
                <w:i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C6D7D" w:rsidRDefault="00342BAD" w:rsidP="00111585">
            <w:pPr>
              <w:rPr>
                <w:rFonts w:ascii="Arial" w:hAnsi="Arial" w:cs="Arial"/>
                <w:b w:val="0"/>
                <w:lang w:val="nb-NO"/>
              </w:rPr>
            </w:pPr>
            <w:r w:rsidRPr="00EC6D7D">
              <w:rPr>
                <w:rFonts w:ascii="Arial" w:hAnsi="Arial" w:cs="Arial"/>
                <w:b w:val="0"/>
                <w:lang w:val="nb-NO"/>
              </w:rPr>
              <w:t xml:space="preserve">Peralatan laboratorium  lengkap dan mutunya sangat baik dan kondusif untuk proses pembelajaran.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C6D7D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  <w:r w:rsidRPr="00EC6D7D">
              <w:rPr>
                <w:rFonts w:ascii="Arial" w:hAnsi="Arial" w:cs="Arial"/>
                <w:b w:val="0"/>
                <w:lang w:val="nb-NO"/>
              </w:rPr>
              <w:t>Peralatan laboratorium  lengkap dan mutunya baik namun kurang kondusif untuk proses pembelajaran.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EC6D7D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  <w:r w:rsidRPr="00EC6D7D">
              <w:rPr>
                <w:rFonts w:ascii="Arial" w:hAnsi="Arial" w:cs="Arial"/>
                <w:b w:val="0"/>
                <w:lang w:val="nb-NO"/>
              </w:rPr>
              <w:t>Peralatan laboratorium  cukup lengkap dan mutunya cukup untuk proses pembelajaran.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471F84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  <w:r w:rsidRPr="00471F84">
              <w:rPr>
                <w:rFonts w:ascii="Arial" w:hAnsi="Arial" w:cs="Arial"/>
                <w:b w:val="0"/>
                <w:lang w:val="nb-NO"/>
              </w:rPr>
              <w:t>Peralatan laboratorium  kurang lengkap dan mutunya kurang baik.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471F84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Tidak ada skor nol.</w:t>
            </w:r>
          </w:p>
          <w:p w:rsidR="00342BAD" w:rsidRPr="00471F84" w:rsidRDefault="00342BAD" w:rsidP="00700F62">
            <w:pPr>
              <w:rPr>
                <w:rFonts w:ascii="Arial" w:hAnsi="Arial" w:cs="Arial"/>
                <w:b w:val="0"/>
                <w:color w:val="FF000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111585" w:rsidRDefault="00342BAD" w:rsidP="00870C81">
            <w:pPr>
              <w:rPr>
                <w:rFonts w:ascii="Arial" w:hAnsi="Arial" w:cs="Arial"/>
                <w:b w:val="0"/>
                <w:color w:val="0D0D0D"/>
              </w:rPr>
            </w:pPr>
            <w:r>
              <w:rPr>
                <w:rFonts w:ascii="Arial" w:hAnsi="Arial" w:cs="Arial"/>
                <w:b w:val="0"/>
                <w:color w:val="0D0D0D"/>
              </w:rPr>
              <w:t>6.4 Wahana pembelajaran klinik dan komunitas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111585" w:rsidRDefault="00342BAD" w:rsidP="00E35FAD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6</w:t>
            </w:r>
            <w:r w:rsidRPr="00111585">
              <w:rPr>
                <w:rFonts w:ascii="Arial" w:hAnsi="Arial" w:cs="Arial"/>
                <w:b w:val="0"/>
                <w:lang w:val="fi-FI"/>
              </w:rPr>
              <w:t>.4.</w:t>
            </w:r>
            <w:r>
              <w:rPr>
                <w:rFonts w:ascii="Arial" w:hAnsi="Arial" w:cs="Arial"/>
                <w:b w:val="0"/>
                <w:lang w:val="fi-FI"/>
              </w:rPr>
              <w:t>1</w:t>
            </w:r>
            <w:r w:rsidRPr="00111585">
              <w:rPr>
                <w:rFonts w:ascii="Arial" w:hAnsi="Arial" w:cs="Arial"/>
                <w:b w:val="0"/>
                <w:lang w:val="fi-FI"/>
              </w:rPr>
              <w:t xml:space="preserve">  Wahana pembelajaran klinik  </w:t>
            </w:r>
          </w:p>
          <w:p w:rsidR="00342BAD" w:rsidRPr="00D2501A" w:rsidRDefault="00342BAD" w:rsidP="004A01CC">
            <w:pPr>
              <w:numPr>
                <w:ilvl w:val="0"/>
                <w:numId w:val="16"/>
              </w:numPr>
              <w:ind w:left="162" w:hanging="18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Kualifikasi</w:t>
            </w:r>
            <w:r>
              <w:rPr>
                <w:rFonts w:ascii="Arial" w:hAnsi="Arial" w:cs="Arial"/>
                <w:b w:val="0"/>
                <w:lang w:val="nb-NO"/>
              </w:rPr>
              <w:t xml:space="preserve"> RS </w:t>
            </w:r>
          </w:p>
          <w:p w:rsidR="00342BAD" w:rsidRPr="00D2501A" w:rsidRDefault="00342BAD" w:rsidP="004A01CC">
            <w:pPr>
              <w:numPr>
                <w:ilvl w:val="0"/>
                <w:numId w:val="16"/>
              </w:numPr>
              <w:ind w:left="162" w:hanging="18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MoU, </w:t>
            </w:r>
          </w:p>
          <w:p w:rsidR="00342BAD" w:rsidRPr="004F5112" w:rsidRDefault="00342BAD" w:rsidP="004A01CC">
            <w:pPr>
              <w:numPr>
                <w:ilvl w:val="0"/>
                <w:numId w:val="16"/>
              </w:numPr>
              <w:ind w:left="162" w:hanging="18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id-ID"/>
              </w:rPr>
              <w:t>R</w:t>
            </w:r>
            <w:r>
              <w:rPr>
                <w:rFonts w:ascii="Arial" w:hAnsi="Arial" w:cs="Arial"/>
                <w:b w:val="0"/>
                <w:lang w:val="nb-NO"/>
              </w:rPr>
              <w:t>asio mahasiswa dengan tempat tidur</w:t>
            </w:r>
            <w:r w:rsidR="00AA09AD">
              <w:rPr>
                <w:rFonts w:ascii="Arial" w:hAnsi="Arial" w:cs="Arial"/>
                <w:b w:val="0"/>
                <w:lang w:val="nb-NO"/>
              </w:rPr>
              <w:t>,</w:t>
            </w:r>
          </w:p>
          <w:p w:rsidR="00342BAD" w:rsidRDefault="00342BAD" w:rsidP="004A01CC">
            <w:pPr>
              <w:numPr>
                <w:ilvl w:val="0"/>
                <w:numId w:val="16"/>
              </w:numPr>
              <w:ind w:left="162" w:hanging="18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nb-NO"/>
              </w:rPr>
              <w:t>Jumlah dan kualifikasi pembimbing klnik</w:t>
            </w:r>
            <w:r w:rsidR="00AA09AD">
              <w:rPr>
                <w:rFonts w:ascii="Arial" w:hAnsi="Arial" w:cs="Arial"/>
                <w:b w:val="0"/>
                <w:lang w:val="nb-NO"/>
              </w:rPr>
              <w:t>.</w:t>
            </w:r>
          </w:p>
          <w:p w:rsidR="00342BAD" w:rsidRDefault="00342BAD" w:rsidP="00D2501A">
            <w:pPr>
              <w:ind w:left="720"/>
              <w:rPr>
                <w:rFonts w:ascii="Arial" w:hAnsi="Arial" w:cs="Arial"/>
                <w:i/>
                <w:color w:val="FF000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91445" w:rsidRDefault="00342BAD" w:rsidP="00D42D8E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Wahana utama  yang digunakan  untuk pembelajaran klnik minimal  </w:t>
            </w:r>
            <w:r>
              <w:rPr>
                <w:rFonts w:ascii="Arial" w:hAnsi="Arial" w:cs="Arial"/>
                <w:b w:val="0"/>
                <w:lang w:val="id-ID"/>
              </w:rPr>
              <w:t>2</w:t>
            </w:r>
            <w:r>
              <w:rPr>
                <w:rFonts w:ascii="Arial" w:hAnsi="Arial" w:cs="Arial"/>
                <w:b w:val="0"/>
                <w:lang w:val="nb-NO"/>
              </w:rPr>
              <w:t xml:space="preserve"> RS </w:t>
            </w:r>
            <w:r>
              <w:rPr>
                <w:rFonts w:ascii="Arial" w:hAnsi="Arial" w:cs="Arial"/>
                <w:b w:val="0"/>
                <w:lang w:val="id-ID"/>
              </w:rPr>
              <w:t>kelas</w:t>
            </w:r>
            <w:r>
              <w:rPr>
                <w:rFonts w:ascii="Arial" w:hAnsi="Arial" w:cs="Arial"/>
                <w:b w:val="0"/>
                <w:lang w:val="nb-NO"/>
              </w:rPr>
              <w:t xml:space="preserve"> B dan 2 RS </w:t>
            </w:r>
            <w:r>
              <w:rPr>
                <w:rFonts w:ascii="Arial" w:hAnsi="Arial" w:cs="Arial"/>
                <w:b w:val="0"/>
                <w:lang w:val="id-ID"/>
              </w:rPr>
              <w:t>kelas</w:t>
            </w:r>
            <w:r>
              <w:rPr>
                <w:rFonts w:ascii="Arial" w:hAnsi="Arial" w:cs="Arial"/>
                <w:b w:val="0"/>
                <w:lang w:val="nb-NO"/>
              </w:rPr>
              <w:t xml:space="preserve"> C sebagai wahana pendukung, ada MoU dan memiliki pembimbing klinik </w:t>
            </w:r>
            <w:r>
              <w:rPr>
                <w:rFonts w:ascii="Arial" w:hAnsi="Arial" w:cs="Arial"/>
                <w:b w:val="0"/>
                <w:lang w:val="id-ID"/>
              </w:rPr>
              <w:t>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Pr="00D5700F" w:rsidRDefault="00342BAD" w:rsidP="00E91445">
            <w:pPr>
              <w:rPr>
                <w:rFonts w:ascii="Arial" w:hAnsi="Arial" w:cs="Arial"/>
                <w:b w:val="0"/>
                <w:lang w:val="id-ID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di setiap RS sesuai standar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91445" w:rsidRDefault="00342BAD" w:rsidP="008B7DE8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>Wahana utama  yang digunakan  untuk pembelajaran klnik minimal</w:t>
            </w:r>
            <w:r>
              <w:rPr>
                <w:rFonts w:ascii="Arial" w:hAnsi="Arial" w:cs="Arial"/>
                <w:b w:val="0"/>
                <w:lang w:val="id-ID"/>
              </w:rPr>
              <w:t xml:space="preserve"> 1</w:t>
            </w:r>
            <w:r>
              <w:rPr>
                <w:rFonts w:ascii="Arial" w:hAnsi="Arial" w:cs="Arial"/>
                <w:b w:val="0"/>
                <w:lang w:val="nb-NO"/>
              </w:rPr>
              <w:t xml:space="preserve"> RS </w:t>
            </w:r>
            <w:r>
              <w:rPr>
                <w:rFonts w:ascii="Arial" w:hAnsi="Arial" w:cs="Arial"/>
                <w:b w:val="0"/>
                <w:lang w:val="id-ID"/>
              </w:rPr>
              <w:t>kelas</w:t>
            </w:r>
            <w:r>
              <w:rPr>
                <w:rFonts w:ascii="Arial" w:hAnsi="Arial" w:cs="Arial"/>
                <w:b w:val="0"/>
                <w:lang w:val="nb-NO"/>
              </w:rPr>
              <w:t xml:space="preserve"> B </w:t>
            </w:r>
            <w:r>
              <w:rPr>
                <w:rFonts w:ascii="Arial" w:hAnsi="Arial" w:cs="Arial"/>
                <w:b w:val="0"/>
                <w:lang w:val="id-ID"/>
              </w:rPr>
              <w:t>d</w:t>
            </w:r>
            <w:r>
              <w:rPr>
                <w:rFonts w:ascii="Arial" w:hAnsi="Arial" w:cs="Arial"/>
                <w:b w:val="0"/>
                <w:lang w:val="nb-NO"/>
              </w:rPr>
              <w:t xml:space="preserve">an </w:t>
            </w:r>
            <w:r>
              <w:rPr>
                <w:rFonts w:ascii="Arial" w:hAnsi="Arial" w:cs="Arial"/>
                <w:b w:val="0"/>
                <w:lang w:val="id-ID"/>
              </w:rPr>
              <w:t>RS Kelas C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sebagai </w:t>
            </w:r>
            <w:r>
              <w:rPr>
                <w:rFonts w:ascii="Arial" w:hAnsi="Arial" w:cs="Arial"/>
                <w:b w:val="0"/>
                <w:lang w:val="nb-NO"/>
              </w:rPr>
              <w:t>wahana pendukung</w:t>
            </w:r>
            <w:r>
              <w:rPr>
                <w:rFonts w:ascii="Arial" w:hAnsi="Arial" w:cs="Arial"/>
                <w:b w:val="0"/>
                <w:lang w:val="id-ID"/>
              </w:rPr>
              <w:t xml:space="preserve"> minimal 2 RS;</w:t>
            </w:r>
            <w:r>
              <w:rPr>
                <w:rFonts w:ascii="Arial" w:hAnsi="Arial" w:cs="Arial"/>
                <w:b w:val="0"/>
                <w:lang w:val="nb-NO"/>
              </w:rPr>
              <w:t xml:space="preserve"> ada MoU</w:t>
            </w:r>
            <w:r>
              <w:rPr>
                <w:rFonts w:ascii="Arial" w:hAnsi="Arial" w:cs="Arial"/>
                <w:b w:val="0"/>
                <w:lang w:val="id-ID"/>
              </w:rPr>
              <w:t>;</w:t>
            </w:r>
            <w:r>
              <w:rPr>
                <w:rFonts w:ascii="Arial" w:hAnsi="Arial" w:cs="Arial"/>
                <w:b w:val="0"/>
                <w:lang w:val="nb-NO"/>
              </w:rPr>
              <w:t xml:space="preserve"> dan memiliki pembimbing klinik </w:t>
            </w:r>
            <w:r>
              <w:rPr>
                <w:rFonts w:ascii="Arial" w:hAnsi="Arial" w:cs="Arial"/>
                <w:b w:val="0"/>
                <w:lang w:val="id-ID"/>
              </w:rPr>
              <w:t>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Pr="00E91445" w:rsidRDefault="00342BAD" w:rsidP="008B7DE8">
            <w:pPr>
              <w:rPr>
                <w:rFonts w:ascii="Arial" w:hAnsi="Arial" w:cs="Arial"/>
                <w:b w:val="0"/>
                <w:lang w:val="id-ID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di setiap RS sesuai standar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E91445" w:rsidRDefault="00342BAD" w:rsidP="002B30EF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Wahana yang digunakan  untuk pembelajaran klnik adalah 2 RS </w:t>
            </w:r>
            <w:r>
              <w:rPr>
                <w:rFonts w:ascii="Arial" w:hAnsi="Arial" w:cs="Arial"/>
                <w:b w:val="0"/>
                <w:lang w:val="id-ID"/>
              </w:rPr>
              <w:t>kelas</w:t>
            </w:r>
            <w:r>
              <w:rPr>
                <w:rFonts w:ascii="Arial" w:hAnsi="Arial" w:cs="Arial"/>
                <w:b w:val="0"/>
                <w:lang w:val="nb-NO"/>
              </w:rPr>
              <w:t xml:space="preserve"> C</w:t>
            </w:r>
            <w:r>
              <w:rPr>
                <w:rFonts w:ascii="Arial" w:hAnsi="Arial" w:cs="Arial"/>
                <w:b w:val="0"/>
                <w:lang w:val="id-ID"/>
              </w:rPr>
              <w:t xml:space="preserve">; </w:t>
            </w:r>
            <w:r>
              <w:rPr>
                <w:rFonts w:ascii="Arial" w:hAnsi="Arial" w:cs="Arial"/>
                <w:b w:val="0"/>
                <w:lang w:val="nb-NO"/>
              </w:rPr>
              <w:t xml:space="preserve">  ada MoU dan memiliki pembimbing klinik</w:t>
            </w:r>
            <w:r>
              <w:rPr>
                <w:rFonts w:ascii="Arial" w:hAnsi="Arial" w:cs="Arial"/>
                <w:b w:val="0"/>
                <w:lang w:val="id-ID"/>
              </w:rPr>
              <w:t xml:space="preserve"> 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Pr="00AA09AD" w:rsidRDefault="00342BAD" w:rsidP="002B30EF">
            <w:pPr>
              <w:rPr>
                <w:rFonts w:ascii="Arial" w:hAnsi="Arial" w:cs="Arial"/>
                <w:b w:val="0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di setiap RS sesuai standar</w:t>
            </w:r>
            <w:r w:rsidR="00AA09A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2B30EF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Wahana  yang digunakan  untuk pembelajaran klnik adalah </w:t>
            </w:r>
            <w:r w:rsidR="00AA09AD">
              <w:rPr>
                <w:rFonts w:ascii="Arial" w:hAnsi="Arial" w:cs="Arial"/>
                <w:b w:val="0"/>
                <w:lang w:val="nb-NO"/>
              </w:rPr>
              <w:t>hanya 1 RS ti</w:t>
            </w:r>
            <w:r>
              <w:rPr>
                <w:rFonts w:ascii="Arial" w:hAnsi="Arial" w:cs="Arial"/>
                <w:b w:val="0"/>
                <w:lang w:val="nb-NO"/>
              </w:rPr>
              <w:t>pe C, ada MoU</w:t>
            </w:r>
            <w:r>
              <w:rPr>
                <w:rFonts w:ascii="Arial" w:hAnsi="Arial" w:cs="Arial"/>
                <w:b w:val="0"/>
                <w:lang w:val="id-ID"/>
              </w:rPr>
              <w:t>,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 xml:space="preserve">namun </w:t>
            </w:r>
            <w:r>
              <w:rPr>
                <w:rFonts w:ascii="Arial" w:hAnsi="Arial" w:cs="Arial"/>
                <w:b w:val="0"/>
                <w:lang w:val="nb-NO"/>
              </w:rPr>
              <w:t xml:space="preserve">pembimbing klinik </w:t>
            </w:r>
            <w:r>
              <w:rPr>
                <w:rFonts w:ascii="Arial" w:hAnsi="Arial" w:cs="Arial"/>
                <w:b w:val="0"/>
                <w:lang w:val="id-ID"/>
              </w:rPr>
              <w:t>tidak sesuai standar</w:t>
            </w:r>
            <w:r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B30EF" w:rsidRDefault="00342BAD" w:rsidP="00342FC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id-ID"/>
              </w:rPr>
              <w:t>Tidak ada nilai nol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D94BA4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700F62">
            <w:pPr>
              <w:rPr>
                <w:rFonts w:ascii="Arial" w:hAnsi="Arial" w:cs="Arial"/>
                <w:b w:val="0"/>
                <w:lang w:val="fi-FI"/>
              </w:rPr>
            </w:pPr>
            <w:r w:rsidRPr="00111585">
              <w:rPr>
                <w:rFonts w:ascii="Arial" w:hAnsi="Arial" w:cs="Arial"/>
                <w:b w:val="0"/>
                <w:lang w:val="fi-FI"/>
              </w:rPr>
              <w:t>6.4.2  Wahana pembelajaran</w:t>
            </w:r>
            <w:r w:rsidRPr="00111585">
              <w:rPr>
                <w:rFonts w:ascii="Arial" w:hAnsi="Arial" w:cs="Arial"/>
                <w:b w:val="0"/>
                <w:i/>
                <w:lang w:val="fi-FI"/>
              </w:rPr>
              <w:t xml:space="preserve"> </w:t>
            </w:r>
            <w:r w:rsidRPr="00111585">
              <w:rPr>
                <w:rFonts w:ascii="Arial" w:hAnsi="Arial" w:cs="Arial"/>
                <w:b w:val="0"/>
                <w:lang w:val="fi-FI"/>
              </w:rPr>
              <w:t>komunitas</w:t>
            </w:r>
            <w:r w:rsidR="00C53653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C53653" w:rsidRPr="00111585" w:rsidRDefault="00C53653" w:rsidP="00700F62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Aspek yang dinilai:</w:t>
            </w:r>
          </w:p>
          <w:p w:rsidR="00342BAD" w:rsidRDefault="00C53653" w:rsidP="00BB5F94">
            <w:pPr>
              <w:numPr>
                <w:ilvl w:val="0"/>
                <w:numId w:val="16"/>
              </w:numPr>
              <w:ind w:left="283" w:hanging="27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Jenis wahana: </w:t>
            </w:r>
            <w:r w:rsidR="00342BAD">
              <w:rPr>
                <w:rFonts w:ascii="Arial" w:hAnsi="Arial" w:cs="Arial"/>
                <w:b w:val="0"/>
                <w:lang w:val="nb-NO"/>
              </w:rPr>
              <w:t>Puskesmas, Panti, RB,</w:t>
            </w:r>
            <w:r>
              <w:rPr>
                <w:rFonts w:ascii="Arial" w:hAnsi="Arial" w:cs="Arial"/>
                <w:b w:val="0"/>
                <w:lang w:val="nb-NO"/>
              </w:rPr>
              <w:t xml:space="preserve">  sekolah umum </w:t>
            </w:r>
            <w:r w:rsidR="00342BAD">
              <w:rPr>
                <w:rFonts w:ascii="Arial" w:hAnsi="Arial" w:cs="Arial"/>
                <w:b w:val="0"/>
                <w:lang w:val="nb-NO"/>
              </w:rPr>
              <w:t xml:space="preserve">SLB, </w:t>
            </w:r>
            <w:r>
              <w:rPr>
                <w:rFonts w:ascii="Arial" w:hAnsi="Arial" w:cs="Arial"/>
                <w:b w:val="0"/>
                <w:lang w:val="nb-NO"/>
              </w:rPr>
              <w:t xml:space="preserve">dan </w:t>
            </w:r>
            <w:r w:rsidR="00342BAD">
              <w:rPr>
                <w:rFonts w:ascii="Arial" w:hAnsi="Arial" w:cs="Arial"/>
                <w:b w:val="0"/>
                <w:lang w:val="nb-NO"/>
              </w:rPr>
              <w:t>wilayah binaan.</w:t>
            </w:r>
          </w:p>
          <w:p w:rsidR="00342BAD" w:rsidRPr="008D66A4" w:rsidRDefault="00C53653" w:rsidP="00BB5F94">
            <w:pPr>
              <w:numPr>
                <w:ilvl w:val="0"/>
                <w:numId w:val="16"/>
              </w:numPr>
              <w:ind w:left="283" w:hanging="27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Keberadaan </w:t>
            </w:r>
            <w:r w:rsidR="00342BAD" w:rsidRPr="008D66A4">
              <w:rPr>
                <w:rFonts w:ascii="Arial" w:hAnsi="Arial" w:cs="Arial"/>
                <w:b w:val="0"/>
                <w:lang w:val="nb-NO"/>
              </w:rPr>
              <w:t xml:space="preserve">MoU, </w:t>
            </w:r>
          </w:p>
          <w:p w:rsidR="00342BAD" w:rsidRDefault="00342BAD" w:rsidP="00AC7CE4">
            <w:pPr>
              <w:numPr>
                <w:ilvl w:val="0"/>
                <w:numId w:val="16"/>
              </w:numPr>
              <w:ind w:left="283" w:hanging="270"/>
              <w:rPr>
                <w:rFonts w:ascii="Arial" w:hAnsi="Arial" w:cs="Arial"/>
                <w:i/>
                <w:color w:val="FF0000"/>
                <w:lang w:val="fi-FI"/>
              </w:rPr>
            </w:pPr>
            <w:r>
              <w:rPr>
                <w:rFonts w:ascii="Arial" w:hAnsi="Arial" w:cs="Arial"/>
                <w:b w:val="0"/>
                <w:lang w:val="nb-NO"/>
              </w:rPr>
              <w:t>Jumlah dan kualifikasi pembimbing komunitas</w:t>
            </w:r>
            <w:r w:rsidR="00AC7CE4"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E91445" w:rsidRDefault="00342BAD" w:rsidP="002B30EF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>Keberadaan wahana pembelajaran komunitas lengkap</w:t>
            </w:r>
            <w:r>
              <w:rPr>
                <w:rFonts w:ascii="Arial" w:hAnsi="Arial" w:cs="Arial"/>
                <w:b w:val="0"/>
                <w:lang w:val="id-ID"/>
              </w:rPr>
              <w:t xml:space="preserve"> (6 jenis)</w:t>
            </w:r>
            <w:r>
              <w:rPr>
                <w:rFonts w:ascii="Arial" w:hAnsi="Arial" w:cs="Arial"/>
                <w:b w:val="0"/>
                <w:lang w:val="nb-NO"/>
              </w:rPr>
              <w:t>, ada MoU</w:t>
            </w:r>
            <w:r>
              <w:rPr>
                <w:rFonts w:ascii="Arial" w:hAnsi="Arial" w:cs="Arial"/>
                <w:b w:val="0"/>
                <w:lang w:val="id-ID"/>
              </w:rPr>
              <w:t>,</w:t>
            </w:r>
            <w:r>
              <w:rPr>
                <w:rFonts w:ascii="Arial" w:hAnsi="Arial" w:cs="Arial"/>
                <w:b w:val="0"/>
                <w:lang w:val="nb-NO"/>
              </w:rPr>
              <w:t xml:space="preserve"> dan memiliki pembimbing k</w:t>
            </w:r>
            <w:r>
              <w:rPr>
                <w:rFonts w:ascii="Arial" w:hAnsi="Arial" w:cs="Arial"/>
                <w:b w:val="0"/>
                <w:lang w:val="id-ID"/>
              </w:rPr>
              <w:t>omunitas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Default="00342BAD" w:rsidP="002B30EF">
            <w:pPr>
              <w:rPr>
                <w:rFonts w:ascii="Arial" w:hAnsi="Arial" w:cs="Arial"/>
                <w:b w:val="0"/>
                <w:lang w:val="nb-NO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sesuai standar</w:t>
            </w:r>
            <w:r>
              <w:rPr>
                <w:rFonts w:ascii="Arial" w:hAnsi="Arial" w:cs="Arial"/>
                <w:b w:val="0"/>
                <w:lang w:val="id-ID"/>
              </w:rPr>
              <w:t>.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E91445" w:rsidRDefault="00342BAD" w:rsidP="002B30EF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>Keberadaan wahana pembelajaran komunitas cukup lengkap</w:t>
            </w:r>
            <w:r w:rsidR="00C53653">
              <w:rPr>
                <w:rFonts w:ascii="Arial" w:hAnsi="Arial" w:cs="Arial"/>
                <w:b w:val="0"/>
                <w:lang w:val="id-ID"/>
              </w:rPr>
              <w:t xml:space="preserve"> (</w:t>
            </w:r>
            <w:r>
              <w:rPr>
                <w:rFonts w:ascii="Arial" w:hAnsi="Arial" w:cs="Arial"/>
                <w:b w:val="0"/>
                <w:lang w:val="id-ID"/>
              </w:rPr>
              <w:t>4</w:t>
            </w:r>
            <w:r w:rsidR="00C53653">
              <w:rPr>
                <w:rFonts w:ascii="Arial" w:hAnsi="Arial" w:cs="Arial"/>
                <w:b w:val="0"/>
              </w:rPr>
              <w:t>-5</w:t>
            </w:r>
            <w:r>
              <w:rPr>
                <w:rFonts w:ascii="Arial" w:hAnsi="Arial" w:cs="Arial"/>
                <w:b w:val="0"/>
                <w:lang w:val="id-ID"/>
              </w:rPr>
              <w:t xml:space="preserve"> jenis)</w:t>
            </w:r>
            <w:r>
              <w:rPr>
                <w:rFonts w:ascii="Arial" w:hAnsi="Arial" w:cs="Arial"/>
                <w:b w:val="0"/>
                <w:lang w:val="nb-NO"/>
              </w:rPr>
              <w:t>, ada MoU</w:t>
            </w:r>
            <w:r>
              <w:rPr>
                <w:rFonts w:ascii="Arial" w:hAnsi="Arial" w:cs="Arial"/>
                <w:b w:val="0"/>
                <w:lang w:val="id-ID"/>
              </w:rPr>
              <w:t>,</w:t>
            </w:r>
            <w:r>
              <w:rPr>
                <w:rFonts w:ascii="Arial" w:hAnsi="Arial" w:cs="Arial"/>
                <w:b w:val="0"/>
                <w:lang w:val="nb-NO"/>
              </w:rPr>
              <w:t xml:space="preserve"> dan memiliki pembimbing k</w:t>
            </w:r>
            <w:r>
              <w:rPr>
                <w:rFonts w:ascii="Arial" w:hAnsi="Arial" w:cs="Arial"/>
                <w:b w:val="0"/>
                <w:lang w:val="id-ID"/>
              </w:rPr>
              <w:t>omunitas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Pr="004A01CC" w:rsidRDefault="00342BAD" w:rsidP="002B30EF">
            <w:pPr>
              <w:rPr>
                <w:rFonts w:ascii="Arial" w:hAnsi="Arial" w:cs="Arial"/>
                <w:b w:val="0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sesuai standar</w:t>
            </w:r>
            <w:r w:rsidR="004A01CC">
              <w:rPr>
                <w:rFonts w:ascii="Arial" w:hAnsi="Arial" w:cs="Arial"/>
                <w:b w:val="0"/>
              </w:rPr>
              <w:t>.</w:t>
            </w:r>
          </w:p>
          <w:p w:rsidR="00342BAD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E91445" w:rsidRDefault="00342BAD" w:rsidP="002B30EF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Keberadaan wahana pembelajaran komunitas </w:t>
            </w:r>
            <w:r>
              <w:rPr>
                <w:rFonts w:ascii="Arial" w:hAnsi="Arial" w:cs="Arial"/>
                <w:b w:val="0"/>
                <w:lang w:val="id-ID"/>
              </w:rPr>
              <w:t xml:space="preserve">kurang </w:t>
            </w:r>
            <w:r>
              <w:rPr>
                <w:rFonts w:ascii="Arial" w:hAnsi="Arial" w:cs="Arial"/>
                <w:b w:val="0"/>
                <w:lang w:val="nb-NO"/>
              </w:rPr>
              <w:t>lengkap</w:t>
            </w:r>
            <w:r>
              <w:rPr>
                <w:rFonts w:ascii="Arial" w:hAnsi="Arial" w:cs="Arial"/>
                <w:b w:val="0"/>
                <w:lang w:val="id-ID"/>
              </w:rPr>
              <w:t xml:space="preserve"> (2-3 jenis)</w:t>
            </w:r>
            <w:r>
              <w:rPr>
                <w:rFonts w:ascii="Arial" w:hAnsi="Arial" w:cs="Arial"/>
                <w:b w:val="0"/>
                <w:lang w:val="nb-NO"/>
              </w:rPr>
              <w:t>, ada MoU</w:t>
            </w:r>
            <w:r>
              <w:rPr>
                <w:rFonts w:ascii="Arial" w:hAnsi="Arial" w:cs="Arial"/>
                <w:b w:val="0"/>
                <w:lang w:val="id-ID"/>
              </w:rPr>
              <w:t>,</w:t>
            </w:r>
            <w:r>
              <w:rPr>
                <w:rFonts w:ascii="Arial" w:hAnsi="Arial" w:cs="Arial"/>
                <w:b w:val="0"/>
                <w:lang w:val="nb-NO"/>
              </w:rPr>
              <w:t xml:space="preserve"> dan memiliki pembimbing k</w:t>
            </w:r>
            <w:r>
              <w:rPr>
                <w:rFonts w:ascii="Arial" w:hAnsi="Arial" w:cs="Arial"/>
                <w:b w:val="0"/>
                <w:lang w:val="id-ID"/>
              </w:rPr>
              <w:t>omunitas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>
              <w:rPr>
                <w:rFonts w:ascii="Arial" w:hAnsi="Arial" w:cs="Arial"/>
                <w:b w:val="0"/>
                <w:lang w:val="id-ID"/>
              </w:rPr>
              <w:t>den</w:t>
            </w:r>
            <w:r>
              <w:rPr>
                <w:rFonts w:ascii="Arial" w:hAnsi="Arial" w:cs="Arial"/>
                <w:b w:val="0"/>
                <w:lang w:val="nb-NO"/>
              </w:rPr>
              <w:t>g</w:t>
            </w:r>
            <w:r>
              <w:rPr>
                <w:rFonts w:ascii="Arial" w:hAnsi="Arial" w:cs="Arial"/>
                <w:b w:val="0"/>
                <w:lang w:val="id-ID"/>
              </w:rPr>
              <w:t>an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E91445">
              <w:rPr>
                <w:rFonts w:ascii="Arial" w:hAnsi="Arial" w:cs="Arial"/>
                <w:b w:val="0"/>
                <w:lang w:val="id-ID"/>
              </w:rPr>
              <w:t>kualifikasi dan</w:t>
            </w:r>
          </w:p>
          <w:p w:rsidR="00342BAD" w:rsidRPr="004A01CC" w:rsidRDefault="00342BAD" w:rsidP="002B30EF">
            <w:pPr>
              <w:rPr>
                <w:rFonts w:ascii="Arial" w:hAnsi="Arial" w:cs="Arial"/>
                <w:b w:val="0"/>
              </w:rPr>
            </w:pPr>
            <w:r w:rsidRPr="00E91445">
              <w:rPr>
                <w:rFonts w:ascii="Arial" w:hAnsi="Arial" w:cs="Arial"/>
                <w:b w:val="0"/>
                <w:lang w:val="id-ID"/>
              </w:rPr>
              <w:t>rasio sesuai standar</w:t>
            </w:r>
            <w:r w:rsidR="004A01CC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Default="00342BAD" w:rsidP="00204DF1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Keberadaan wahana pembelajaran komunitas </w:t>
            </w:r>
            <w:r>
              <w:rPr>
                <w:rFonts w:ascii="Arial" w:hAnsi="Arial" w:cs="Arial"/>
                <w:b w:val="0"/>
                <w:lang w:val="id-ID"/>
              </w:rPr>
              <w:t xml:space="preserve">tidak </w:t>
            </w:r>
            <w:r>
              <w:rPr>
                <w:rFonts w:ascii="Arial" w:hAnsi="Arial" w:cs="Arial"/>
                <w:b w:val="0"/>
                <w:lang w:val="nb-NO"/>
              </w:rPr>
              <w:t>lengkap</w:t>
            </w:r>
            <w:r>
              <w:rPr>
                <w:rFonts w:ascii="Arial" w:hAnsi="Arial" w:cs="Arial"/>
                <w:b w:val="0"/>
                <w:lang w:val="id-ID"/>
              </w:rPr>
              <w:t xml:space="preserve"> (hanya </w:t>
            </w:r>
            <w:r w:rsidR="00C53653">
              <w:rPr>
                <w:rFonts w:ascii="Arial" w:hAnsi="Arial" w:cs="Arial"/>
                <w:b w:val="0"/>
              </w:rPr>
              <w:t xml:space="preserve">satu </w:t>
            </w:r>
            <w:r>
              <w:rPr>
                <w:rFonts w:ascii="Arial" w:hAnsi="Arial" w:cs="Arial"/>
                <w:b w:val="0"/>
                <w:lang w:val="id-ID"/>
              </w:rPr>
              <w:t>jenis)</w:t>
            </w:r>
            <w:r>
              <w:rPr>
                <w:rFonts w:ascii="Arial" w:hAnsi="Arial" w:cs="Arial"/>
                <w:b w:val="0"/>
                <w:lang w:val="nb-NO"/>
              </w:rPr>
              <w:t>, ada MoU</w:t>
            </w:r>
            <w:r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C53653">
              <w:rPr>
                <w:rFonts w:ascii="Arial" w:hAnsi="Arial" w:cs="Arial"/>
                <w:b w:val="0"/>
              </w:rPr>
              <w:t>dan</w:t>
            </w:r>
            <w:r>
              <w:rPr>
                <w:rFonts w:ascii="Arial" w:hAnsi="Arial" w:cs="Arial"/>
                <w:b w:val="0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lang w:val="nb-NO"/>
              </w:rPr>
              <w:t>memiliki pembimbing k</w:t>
            </w:r>
            <w:r>
              <w:rPr>
                <w:rFonts w:ascii="Arial" w:hAnsi="Arial" w:cs="Arial"/>
                <w:b w:val="0"/>
                <w:lang w:val="id-ID"/>
              </w:rPr>
              <w:t>omunitas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</w:p>
          <w:p w:rsidR="00342BAD" w:rsidRPr="004A01CC" w:rsidRDefault="00342BAD" w:rsidP="002B30EF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tidak </w:t>
            </w:r>
            <w:r w:rsidRPr="00E91445">
              <w:rPr>
                <w:rFonts w:ascii="Arial" w:hAnsi="Arial" w:cs="Arial"/>
                <w:b w:val="0"/>
                <w:lang w:val="id-ID"/>
              </w:rPr>
              <w:t>sesuai standar</w:t>
            </w:r>
            <w:r w:rsidR="004A01CC">
              <w:rPr>
                <w:rFonts w:ascii="Arial" w:hAnsi="Arial" w:cs="Arial"/>
                <w:b w:val="0"/>
              </w:rPr>
              <w:t>.</w:t>
            </w:r>
          </w:p>
          <w:p w:rsidR="00342BAD" w:rsidRDefault="00342BAD" w:rsidP="00700F62">
            <w:pPr>
              <w:rPr>
                <w:rFonts w:ascii="Arial" w:hAnsi="Arial" w:cs="Arial"/>
                <w:b w:val="0"/>
                <w:lang w:val="nb-NO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Default="00342BAD" w:rsidP="00700F62">
            <w:pPr>
              <w:jc w:val="center"/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Tidak ada nilai nol</w:t>
            </w:r>
            <w:r w:rsidR="00C53653">
              <w:rPr>
                <w:rFonts w:ascii="Arial" w:hAnsi="Arial" w:cs="Arial"/>
                <w:b w:val="0"/>
                <w:lang w:val="nb-NO"/>
              </w:rPr>
              <w:t>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D94BA4">
            <w:pPr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3949E5" w:rsidRDefault="00342BAD" w:rsidP="00B1623C">
            <w:pPr>
              <w:ind w:left="13" w:hanging="13"/>
              <w:rPr>
                <w:rFonts w:ascii="Arial" w:hAnsi="Arial" w:cs="Arial"/>
                <w:b w:val="0"/>
              </w:rPr>
            </w:pPr>
            <w:r w:rsidRPr="003949E5">
              <w:rPr>
                <w:rFonts w:ascii="Arial" w:hAnsi="Arial" w:cs="Arial"/>
                <w:b w:val="0"/>
                <w:lang w:val="fi-FI"/>
              </w:rPr>
              <w:t xml:space="preserve">6.4.3  </w:t>
            </w:r>
            <w:r>
              <w:rPr>
                <w:rFonts w:ascii="Arial" w:hAnsi="Arial" w:cs="Arial"/>
                <w:b w:val="0"/>
                <w:bCs/>
                <w:lang w:val="id-ID"/>
              </w:rPr>
              <w:t>Fasilitas</w:t>
            </w:r>
            <w:r w:rsidRPr="003949E5">
              <w:rPr>
                <w:rFonts w:ascii="Arial" w:hAnsi="Arial" w:cs="Arial"/>
                <w:b w:val="0"/>
              </w:rPr>
              <w:t xml:space="preserve"> lain </w:t>
            </w:r>
            <w:r w:rsidRPr="003949E5">
              <w:rPr>
                <w:rFonts w:ascii="Arial" w:hAnsi="Arial" w:cs="Arial"/>
                <w:b w:val="0"/>
                <w:bCs/>
              </w:rPr>
              <w:t xml:space="preserve">yang menunjang proses pembelajaran di wahana pembelajaran klinik dan komunitas </w:t>
            </w:r>
            <w:r w:rsidRPr="003949E5">
              <w:rPr>
                <w:rFonts w:ascii="Arial" w:hAnsi="Arial" w:cs="Arial"/>
                <w:b w:val="0"/>
              </w:rPr>
              <w:t>(misalnya  fasilitas pelayanan kesehatan lain, ruang diskusi, akses internet,</w:t>
            </w:r>
            <w:r w:rsidR="004A01CC">
              <w:rPr>
                <w:rFonts w:ascii="Arial" w:hAnsi="Arial" w:cs="Arial"/>
                <w:b w:val="0"/>
              </w:rPr>
              <w:t xml:space="preserve"> laboratorium, perpustakaan</w:t>
            </w:r>
            <w:r w:rsidRPr="003949E5">
              <w:rPr>
                <w:rFonts w:ascii="Arial" w:hAnsi="Arial" w:cs="Arial"/>
                <w:b w:val="0"/>
              </w:rPr>
              <w:t>)</w:t>
            </w:r>
            <w:r w:rsidR="00AA09AD">
              <w:rPr>
                <w:rFonts w:ascii="Arial" w:hAnsi="Arial" w:cs="Arial"/>
                <w:b w:val="0"/>
              </w:rPr>
              <w:t>.</w:t>
            </w:r>
          </w:p>
          <w:p w:rsidR="00342BAD" w:rsidRPr="003949E5" w:rsidRDefault="00342BAD" w:rsidP="00B1623C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3949E5" w:rsidRDefault="00342BAD" w:rsidP="00204DF1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id-ID"/>
              </w:rPr>
              <w:t>Fasilitas lain yang m</w:t>
            </w:r>
            <w:r w:rsidRPr="003949E5">
              <w:rPr>
                <w:rFonts w:ascii="Arial" w:hAnsi="Arial" w:cs="Arial"/>
                <w:b w:val="0"/>
                <w:lang w:val="nb-NO"/>
              </w:rPr>
              <w:t>enunjang lengkap dan mutunya sangat baik untuk memenuhi kebutuhan mahasiswa.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3949E5" w:rsidRDefault="00342BAD" w:rsidP="00204DF1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id-ID"/>
              </w:rPr>
              <w:t>Fasilitas lain yang m</w:t>
            </w:r>
            <w:r w:rsidRPr="003949E5">
              <w:rPr>
                <w:rFonts w:ascii="Arial" w:hAnsi="Arial" w:cs="Arial"/>
                <w:b w:val="0"/>
                <w:lang w:val="nb-NO"/>
              </w:rPr>
              <w:t>enunjang lengkap dan mutunya baik untuk memenuhi kebutuhan mahasiswa.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3949E5" w:rsidRDefault="00342BAD" w:rsidP="00204DF1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id-ID"/>
              </w:rPr>
              <w:t>Fasilitas lain yang m</w:t>
            </w:r>
            <w:r w:rsidRPr="003949E5">
              <w:rPr>
                <w:rFonts w:ascii="Arial" w:hAnsi="Arial" w:cs="Arial"/>
                <w:b w:val="0"/>
                <w:lang w:val="nb-NO"/>
              </w:rPr>
              <w:t>enunjang cukup lengkap dan mutunya cukup untuk memenuhi kebutuhan mahasiswa.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3949E5" w:rsidRDefault="00342BAD" w:rsidP="00204DF1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id-ID"/>
              </w:rPr>
              <w:t>Fasilitas lain yang m</w:t>
            </w:r>
            <w:r w:rsidRPr="003949E5">
              <w:rPr>
                <w:rFonts w:ascii="Arial" w:hAnsi="Arial" w:cs="Arial"/>
                <w:b w:val="0"/>
                <w:lang w:val="nb-NO"/>
              </w:rPr>
              <w:t>enunjang kurang lengkap dan mutunya kurang baik.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3949E5" w:rsidRDefault="00342BAD" w:rsidP="00204DF1">
            <w:pPr>
              <w:rPr>
                <w:rFonts w:ascii="Arial" w:hAnsi="Arial" w:cs="Arial"/>
                <w:b w:val="0"/>
                <w:lang w:val="nb-NO"/>
              </w:rPr>
            </w:pPr>
            <w:r w:rsidRPr="003949E5">
              <w:rPr>
                <w:rFonts w:ascii="Arial" w:hAnsi="Arial" w:cs="Arial"/>
                <w:b w:val="0"/>
                <w:lang w:val="nb-NO"/>
              </w:rPr>
              <w:t xml:space="preserve">Tidak ada </w:t>
            </w:r>
            <w:r w:rsidR="007D7D5E">
              <w:rPr>
                <w:rFonts w:ascii="Arial" w:hAnsi="Arial" w:cs="Arial"/>
                <w:b w:val="0"/>
              </w:rPr>
              <w:t>f</w:t>
            </w:r>
            <w:r>
              <w:rPr>
                <w:rFonts w:ascii="Arial" w:hAnsi="Arial" w:cs="Arial"/>
                <w:b w:val="0"/>
                <w:lang w:val="id-ID"/>
              </w:rPr>
              <w:t>asilitas</w:t>
            </w:r>
            <w:r w:rsidRPr="003949E5">
              <w:rPr>
                <w:rFonts w:ascii="Arial" w:hAnsi="Arial" w:cs="Arial"/>
                <w:b w:val="0"/>
                <w:lang w:val="nb-NO"/>
              </w:rPr>
              <w:t xml:space="preserve"> penunjang.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1A2C17" w:rsidRDefault="00342BAD" w:rsidP="006E1AF5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 xml:space="preserve"> 6.</w:t>
            </w:r>
            <w:r>
              <w:rPr>
                <w:rFonts w:ascii="Arial" w:hAnsi="Arial" w:cs="Arial"/>
                <w:b w:val="0"/>
                <w:color w:val="0D0D0D"/>
              </w:rPr>
              <w:t xml:space="preserve">5.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Akses dan pendayagunaan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sarana yang dipergunakan dalam proses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>administrasi dan pem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belajar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an serta penyelenggaraan </w:t>
            </w:r>
            <w:r w:rsidR="007D7D5E">
              <w:rPr>
                <w:rFonts w:ascii="Arial" w:hAnsi="Arial" w:cs="Arial"/>
                <w:b w:val="0"/>
                <w:color w:val="0D0D0D"/>
                <w:lang w:val="nl-NL"/>
              </w:rPr>
              <w:t>kegiatan t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ri</w:t>
            </w:r>
            <w:r>
              <w:rPr>
                <w:rFonts w:ascii="Arial" w:hAnsi="Arial" w:cs="Arial"/>
                <w:b w:val="0"/>
                <w:color w:val="0D0D0D"/>
                <w:lang w:val="nl-NL"/>
              </w:rPr>
              <w:t>d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harma </w:t>
            </w:r>
            <w:r>
              <w:rPr>
                <w:rFonts w:ascii="Arial" w:hAnsi="Arial" w:cs="Arial"/>
                <w:b w:val="0"/>
                <w:color w:val="0D0D0D"/>
                <w:lang w:val="nl-NL"/>
              </w:rPr>
              <w:t xml:space="preserve">PT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secara efektif.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870C8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6.5.1 Bahan Pustaka</w:t>
            </w:r>
          </w:p>
          <w:p w:rsidR="00342BAD" w:rsidRPr="003949E5" w:rsidRDefault="00342BAD" w:rsidP="00870C8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3949E5">
              <w:rPr>
                <w:rFonts w:ascii="Arial" w:hAnsi="Arial" w:cs="Arial"/>
                <w:b w:val="0"/>
                <w:lang w:val="fi-FI"/>
              </w:rPr>
              <w:t>6.</w:t>
            </w:r>
            <w:r>
              <w:rPr>
                <w:rFonts w:ascii="Arial" w:hAnsi="Arial" w:cs="Arial"/>
                <w:b w:val="0"/>
                <w:lang w:val="fi-FI"/>
              </w:rPr>
              <w:t>5.1.1</w:t>
            </w:r>
            <w:r w:rsidR="00AC7CE4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949E5">
              <w:rPr>
                <w:rFonts w:ascii="Arial" w:hAnsi="Arial" w:cs="Arial"/>
                <w:b w:val="0"/>
                <w:lang w:val="id-ID"/>
              </w:rPr>
              <w:t xml:space="preserve">Bahan pustaka berupa </w:t>
            </w:r>
            <w:r w:rsidRPr="003949E5">
              <w:rPr>
                <w:rFonts w:ascii="Arial" w:hAnsi="Arial" w:cs="Arial"/>
                <w:b w:val="0"/>
                <w:lang w:val="fi-FI"/>
              </w:rPr>
              <w:t>buku teks.</w:t>
            </w:r>
          </w:p>
          <w:p w:rsidR="00342BAD" w:rsidRPr="003949E5" w:rsidRDefault="00342BAD" w:rsidP="00870C81">
            <w:pPr>
              <w:ind w:left="13" w:hanging="13"/>
              <w:rPr>
                <w:rFonts w:ascii="Arial" w:hAnsi="Arial" w:cs="Arial"/>
                <w:b w:val="0"/>
                <w:spacing w:val="-4"/>
                <w:w w:val="105"/>
              </w:rPr>
            </w:pPr>
            <w:r w:rsidRPr="003949E5">
              <w:rPr>
                <w:rFonts w:ascii="Arial" w:hAnsi="Arial" w:cs="Arial"/>
                <w:b w:val="0"/>
                <w:spacing w:val="-11"/>
                <w:w w:val="105"/>
              </w:rPr>
              <w:t>Memiliki</w:t>
            </w:r>
            <w:r>
              <w:rPr>
                <w:rFonts w:ascii="Arial" w:hAnsi="Arial" w:cs="Arial"/>
                <w:b w:val="0"/>
                <w:spacing w:val="-11"/>
                <w:w w:val="105"/>
              </w:rPr>
              <w:t xml:space="preserve"> </w:t>
            </w:r>
            <w:r w:rsidRPr="003949E5">
              <w:rPr>
                <w:rFonts w:ascii="Arial" w:hAnsi="Arial" w:cs="Arial"/>
                <w:b w:val="0"/>
                <w:w w:val="105"/>
              </w:rPr>
              <w:t xml:space="preserve">buku-buku teks </w:t>
            </w:r>
            <w:r w:rsidRPr="003949E5">
              <w:rPr>
                <w:rFonts w:ascii="Arial" w:hAnsi="Arial" w:cs="Arial"/>
                <w:b w:val="0"/>
                <w:spacing w:val="-7"/>
                <w:w w:val="105"/>
              </w:rPr>
              <w:t xml:space="preserve">minimal 400 judul, terbit maksimal </w:t>
            </w:r>
            <w:r w:rsidR="007D7D5E">
              <w:rPr>
                <w:rFonts w:ascii="Arial" w:hAnsi="Arial" w:cs="Arial"/>
                <w:b w:val="0"/>
                <w:spacing w:val="-7"/>
                <w:w w:val="105"/>
              </w:rPr>
              <w:t>10</w:t>
            </w:r>
            <w:r w:rsidRPr="003949E5">
              <w:rPr>
                <w:rFonts w:ascii="Arial" w:hAnsi="Arial" w:cs="Arial"/>
                <w:b w:val="0"/>
                <w:spacing w:val="-4"/>
                <w:w w:val="105"/>
              </w:rPr>
              <w:t xml:space="preserve"> tahun ke belakang </w:t>
            </w:r>
            <w:r w:rsidRPr="003949E5">
              <w:rPr>
                <w:rFonts w:ascii="Arial" w:hAnsi="Arial" w:cs="Arial"/>
                <w:b w:val="0"/>
                <w:spacing w:val="-4"/>
                <w:w w:val="105"/>
              </w:rPr>
              <w:lastRenderedPageBreak/>
              <w:t xml:space="preserve">(sebagian besar keperawatan dengan jumlah yang proporsional untuk kelompok keilmuan),termasuk </w:t>
            </w:r>
            <w:r w:rsidRPr="00C53653">
              <w:rPr>
                <w:rFonts w:ascii="Arial" w:hAnsi="Arial" w:cs="Arial"/>
                <w:b w:val="0"/>
                <w:i/>
                <w:iCs/>
                <w:spacing w:val="-4"/>
                <w:w w:val="105"/>
              </w:rPr>
              <w:t xml:space="preserve">e- </w:t>
            </w:r>
            <w:r w:rsidRPr="00C53653">
              <w:rPr>
                <w:rFonts w:ascii="Arial" w:hAnsi="Arial" w:cs="Arial"/>
                <w:b w:val="0"/>
                <w:i/>
                <w:iCs/>
                <w:w w:val="105"/>
              </w:rPr>
              <w:t>book</w:t>
            </w:r>
            <w:r w:rsidRPr="003949E5">
              <w:rPr>
                <w:rFonts w:ascii="Arial" w:hAnsi="Arial" w:cs="Arial"/>
                <w:b w:val="0"/>
                <w:w w:val="105"/>
              </w:rPr>
              <w:t xml:space="preserve">, berlangganan jurnal </w:t>
            </w:r>
            <w:r w:rsidRPr="003949E5">
              <w:rPr>
                <w:rFonts w:ascii="Arial" w:hAnsi="Arial" w:cs="Arial"/>
                <w:b w:val="0"/>
                <w:spacing w:val="-9"/>
                <w:w w:val="105"/>
              </w:rPr>
              <w:t xml:space="preserve">keperawatan dalam </w:t>
            </w:r>
            <w:r w:rsidRPr="003949E5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negeri yang terakreditasi </w:t>
            </w:r>
            <w:r w:rsidRPr="003949E5">
              <w:rPr>
                <w:rFonts w:ascii="Arial" w:hAnsi="Arial" w:cs="Arial"/>
                <w:b w:val="0"/>
                <w:spacing w:val="-9"/>
                <w:w w:val="105"/>
              </w:rPr>
              <w:t>dan</w:t>
            </w:r>
            <w:r w:rsidRPr="003949E5">
              <w:rPr>
                <w:rFonts w:ascii="Arial" w:hAnsi="Arial" w:cs="Arial"/>
                <w:b w:val="0"/>
                <w:spacing w:val="-9"/>
                <w:w w:val="105"/>
                <w:lang w:val="id-ID"/>
              </w:rPr>
              <w:t xml:space="preserve"> jurnal</w:t>
            </w:r>
            <w:r w:rsidRPr="003949E5">
              <w:rPr>
                <w:rFonts w:ascii="Arial" w:hAnsi="Arial" w:cs="Arial"/>
                <w:b w:val="0"/>
                <w:spacing w:val="-9"/>
                <w:w w:val="105"/>
              </w:rPr>
              <w:t xml:space="preserve"> luar negeri</w:t>
            </w:r>
            <w:r w:rsidRPr="003949E5">
              <w:rPr>
                <w:rFonts w:ascii="Arial" w:hAnsi="Arial" w:cs="Arial"/>
                <w:b w:val="0"/>
                <w:w w:val="105"/>
              </w:rPr>
              <w:t xml:space="preserve">, memiliki </w:t>
            </w:r>
            <w:r w:rsidRPr="003949E5">
              <w:rPr>
                <w:rFonts w:ascii="Arial" w:hAnsi="Arial" w:cs="Arial"/>
                <w:b w:val="0"/>
                <w:spacing w:val="-4"/>
                <w:w w:val="105"/>
              </w:rPr>
              <w:t xml:space="preserve">prosiding dalam 3 tahun terakhir, </w:t>
            </w:r>
            <w:r w:rsidRPr="003949E5">
              <w:rPr>
                <w:rFonts w:ascii="Arial" w:hAnsi="Arial" w:cs="Arial"/>
                <w:b w:val="0"/>
                <w:w w:val="105"/>
              </w:rPr>
              <w:t xml:space="preserve">memiliki karya tulis/ </w:t>
            </w:r>
            <w:r w:rsidRPr="003949E5">
              <w:rPr>
                <w:rFonts w:ascii="Arial" w:hAnsi="Arial" w:cs="Arial"/>
                <w:b w:val="0"/>
                <w:spacing w:val="-4"/>
                <w:w w:val="105"/>
              </w:rPr>
              <w:t>skripsi/tesis/disertasi.</w:t>
            </w:r>
          </w:p>
          <w:p w:rsidR="00342BAD" w:rsidRPr="003949E5" w:rsidRDefault="00342BAD" w:rsidP="00870C8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3949E5" w:rsidRDefault="00342BAD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lastRenderedPageBreak/>
              <w:t>Skor = (Jumlah judul</w:t>
            </w:r>
            <w:r>
              <w:rPr>
                <w:rFonts w:ascii="Arial" w:hAnsi="Arial" w:cs="Arial"/>
                <w:b w:val="0"/>
                <w:lang w:val="id-ID"/>
              </w:rPr>
              <w:t xml:space="preserve"> sesuai bidang</w:t>
            </w:r>
            <w:r w:rsidRPr="003949E5">
              <w:rPr>
                <w:rFonts w:ascii="Arial" w:hAnsi="Arial" w:cs="Arial"/>
                <w:b w:val="0"/>
                <w:lang w:val="sv-SE"/>
              </w:rPr>
              <w:t>) / 100.</w:t>
            </w:r>
          </w:p>
          <w:p w:rsidR="00342BAD" w:rsidRPr="003949E5" w:rsidRDefault="00342BAD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spacing w:val="-4"/>
                <w:w w:val="105"/>
              </w:rPr>
              <w:t>.</w:t>
            </w:r>
          </w:p>
        </w:tc>
      </w:tr>
      <w:tr w:rsidR="007D7D5E" w:rsidRPr="00245FED" w:rsidTr="007D7D5E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E" w:rsidRPr="009B3F3F" w:rsidRDefault="007D7D5E" w:rsidP="007D7D5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5E" w:rsidRPr="00245FED" w:rsidRDefault="007D7D5E" w:rsidP="00870C81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6.</w:t>
            </w:r>
            <w:r>
              <w:rPr>
                <w:rFonts w:ascii="Arial" w:hAnsi="Arial" w:cs="Arial"/>
                <w:b w:val="0"/>
              </w:rPr>
              <w:t>5.1</w:t>
            </w:r>
            <w:r>
              <w:rPr>
                <w:rFonts w:ascii="Arial" w:hAnsi="Arial" w:cs="Arial"/>
                <w:b w:val="0"/>
                <w:lang w:val="sv-SE"/>
              </w:rPr>
              <w:t xml:space="preserve">.2  </w:t>
            </w:r>
            <w:r>
              <w:rPr>
                <w:rFonts w:ascii="Arial" w:hAnsi="Arial" w:cs="Arial"/>
                <w:b w:val="0"/>
                <w:lang w:val="id-ID"/>
              </w:rPr>
              <w:t xml:space="preserve">Bahan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berupa </w:t>
            </w:r>
            <w:r w:rsidRPr="00245FED">
              <w:rPr>
                <w:rFonts w:ascii="Arial" w:hAnsi="Arial" w:cs="Arial"/>
                <w:b w:val="0"/>
                <w:lang w:val="sv-SE"/>
              </w:rPr>
              <w:t>disertasi/tesis/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>skripsi/ tugas akhir</w:t>
            </w:r>
            <w:r>
              <w:rPr>
                <w:rFonts w:ascii="Arial" w:hAnsi="Arial" w:cs="Arial"/>
                <w:b w:val="0"/>
                <w:lang w:val="sv-SE"/>
              </w:rPr>
              <w:t xml:space="preserve"> (JTA).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D5E" w:rsidRPr="00245FED" w:rsidRDefault="007D7D5E" w:rsidP="006F4F7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Jika JTA ≥ 200, maka skor = 4. 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D5E" w:rsidRPr="00245FED" w:rsidRDefault="007D7D5E" w:rsidP="007D7D5E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Jika JTA &lt; 200, maka skor = (Jumlah judul) / 50.</w:t>
            </w:r>
          </w:p>
        </w:tc>
      </w:tr>
      <w:tr w:rsidR="00342BAD" w:rsidRPr="00245FED" w:rsidTr="00AA09AD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7450A">
            <w:pPr>
              <w:ind w:left="342" w:hanging="342"/>
              <w:rPr>
                <w:rFonts w:ascii="Arial" w:hAnsi="Arial" w:cs="Arial"/>
                <w:b w:val="0"/>
                <w:color w:val="000000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3949E5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6.5</w:t>
            </w:r>
            <w:r w:rsidRPr="003949E5">
              <w:rPr>
                <w:rFonts w:ascii="Arial" w:hAnsi="Arial" w:cs="Arial"/>
                <w:b w:val="0"/>
                <w:lang w:val="id-ID"/>
              </w:rPr>
              <w:t>.</w:t>
            </w:r>
            <w:r w:rsidRPr="003949E5">
              <w:rPr>
                <w:rFonts w:ascii="Arial" w:hAnsi="Arial" w:cs="Arial"/>
                <w:b w:val="0"/>
              </w:rPr>
              <w:t>1</w:t>
            </w:r>
            <w:r>
              <w:rPr>
                <w:rFonts w:ascii="Arial" w:hAnsi="Arial" w:cs="Arial"/>
                <w:b w:val="0"/>
                <w:lang w:val="sv-SE"/>
              </w:rPr>
              <w:t>.3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Pr="003949E5">
              <w:rPr>
                <w:rFonts w:ascii="Arial" w:hAnsi="Arial" w:cs="Arial"/>
                <w:b w:val="0"/>
                <w:lang w:val="id-ID"/>
              </w:rPr>
              <w:t xml:space="preserve">Bahan pustaka berupa </w:t>
            </w:r>
            <w:r w:rsidRPr="003949E5">
              <w:rPr>
                <w:rFonts w:ascii="Arial" w:hAnsi="Arial" w:cs="Arial"/>
                <w:b w:val="0"/>
                <w:lang w:val="sv-SE"/>
              </w:rPr>
              <w:t>prosiding seminar kesehatan dan kepera</w:t>
            </w:r>
            <w:r w:rsidR="00CC2558">
              <w:rPr>
                <w:rFonts w:ascii="Arial" w:hAnsi="Arial" w:cs="Arial"/>
                <w:b w:val="0"/>
                <w:lang w:val="sv-SE"/>
              </w:rPr>
              <w:t>watan dalam tiga tahun terakhir.</w:t>
            </w:r>
          </w:p>
          <w:p w:rsidR="00342BAD" w:rsidRPr="003949E5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3949E5" w:rsidRDefault="00342BAD" w:rsidP="00AA09A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Jika jumlah prosiding seminar </w:t>
            </w:r>
            <w:r w:rsidRPr="003949E5">
              <w:rPr>
                <w:rFonts w:ascii="Arial" w:hAnsi="Arial" w:cs="Arial"/>
                <w:b w:val="0"/>
              </w:rPr>
              <w:t>≥ 9, maka skor = 4.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3949E5" w:rsidRDefault="00342BAD" w:rsidP="00AA09A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Skor = (4 x</w:t>
            </w:r>
            <w:r w:rsidR="00AA09AD">
              <w:rPr>
                <w:rFonts w:ascii="Arial" w:hAnsi="Arial" w:cs="Arial"/>
                <w:b w:val="0"/>
                <w:lang w:val="sv-SE"/>
              </w:rPr>
              <w:t xml:space="preserve"> Jumlah prosiding seminar) / 9.</w:t>
            </w:r>
          </w:p>
        </w:tc>
      </w:tr>
      <w:tr w:rsidR="00342BAD" w:rsidRPr="00245FED" w:rsidTr="00D5700F">
        <w:trPr>
          <w:trHeight w:val="2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7450A">
            <w:pPr>
              <w:rPr>
                <w:rFonts w:ascii="Arial" w:hAnsi="Arial" w:cs="Arial"/>
                <w:b w:val="0"/>
                <w:u w:val="single"/>
                <w:lang w:val="id-ID"/>
              </w:rPr>
            </w:pPr>
            <w:r w:rsidRPr="00245FED">
              <w:rPr>
                <w:rFonts w:ascii="Arial" w:hAnsi="Arial" w:cs="Arial"/>
                <w:b w:val="0"/>
                <w:u w:val="single"/>
                <w:lang w:val="id-ID"/>
              </w:rPr>
              <w:t>Untuk asesmen lapang:</w:t>
            </w:r>
          </w:p>
          <w:p w:rsidR="00342BAD" w:rsidRPr="00245FED" w:rsidRDefault="00342BAD" w:rsidP="0077450A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>Pustaka yang diperhitungkan hanyalah pustaka yang relevan.</w:t>
            </w:r>
          </w:p>
          <w:p w:rsidR="00342BAD" w:rsidRPr="00245FED" w:rsidRDefault="00342BAD" w:rsidP="00833985">
            <w:pPr>
              <w:spacing w:after="120"/>
              <w:rPr>
                <w:rFonts w:ascii="Arial" w:hAnsi="Arial" w:cs="Arial"/>
                <w:color w:val="0D0D0D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 xml:space="preserve">Media dari masing-masing pustaka dapat berupa </w:t>
            </w:r>
            <w:r w:rsidRPr="00245FED">
              <w:rPr>
                <w:rFonts w:ascii="Arial" w:hAnsi="Arial" w:cs="Arial"/>
                <w:b w:val="0"/>
                <w:i/>
                <w:lang w:val="id-ID"/>
              </w:rPr>
              <w:t>hard copy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, CD- ROM atau media </w:t>
            </w:r>
            <w:r w:rsidRPr="00245FED">
              <w:rPr>
                <w:rFonts w:ascii="Arial" w:hAnsi="Arial" w:cs="Arial"/>
                <w:b w:val="0"/>
                <w:lang w:val="id-ID"/>
              </w:rPr>
              <w:lastRenderedPageBreak/>
              <w:t>lainnya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352AA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lastRenderedPageBreak/>
              <w:t>6.</w:t>
            </w:r>
            <w:r>
              <w:rPr>
                <w:rFonts w:ascii="Arial" w:hAnsi="Arial" w:cs="Arial"/>
                <w:b w:val="0"/>
                <w:lang w:val="sv-SE"/>
              </w:rPr>
              <w:t xml:space="preserve">5.1.4  </w:t>
            </w:r>
            <w:r>
              <w:rPr>
                <w:rFonts w:ascii="Arial" w:hAnsi="Arial" w:cs="Arial"/>
                <w:b w:val="0"/>
                <w:lang w:val="id-ID"/>
              </w:rPr>
              <w:t xml:space="preserve">Bahan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berupa 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jurnal ilmiah </w:t>
            </w:r>
            <w:r>
              <w:rPr>
                <w:rFonts w:ascii="Arial" w:hAnsi="Arial" w:cs="Arial"/>
                <w:b w:val="0"/>
                <w:lang w:val="sv-SE"/>
              </w:rPr>
              <w:t xml:space="preserve">nasional </w:t>
            </w:r>
            <w:r w:rsidRPr="00245FED">
              <w:rPr>
                <w:rFonts w:ascii="Arial" w:hAnsi="Arial" w:cs="Arial"/>
                <w:b w:val="0"/>
                <w:lang w:val="sv-SE"/>
              </w:rPr>
              <w:t>terakreditasi Dikti</w:t>
            </w:r>
            <w:r w:rsidR="00CC2558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3E21FE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nb-NO"/>
              </w:rPr>
              <w:t xml:space="preserve"> ≥ 3 </w:t>
            </w:r>
            <w:r>
              <w:rPr>
                <w:rFonts w:ascii="Arial" w:hAnsi="Arial" w:cs="Arial"/>
                <w:b w:val="0"/>
                <w:lang w:val="nb-NO"/>
              </w:rPr>
              <w:t xml:space="preserve">judul </w:t>
            </w:r>
            <w:r w:rsidRPr="00245FED">
              <w:rPr>
                <w:rFonts w:ascii="Arial" w:hAnsi="Arial" w:cs="Arial"/>
                <w:b w:val="0"/>
                <w:lang w:val="nb-NO"/>
              </w:rPr>
              <w:t>jurnal, nomornya lengkap</w:t>
            </w:r>
            <w:r w:rsidR="00CC2558"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325FA8">
            <w:pPr>
              <w:rPr>
                <w:rFonts w:ascii="Arial" w:hAnsi="Arial" w:cs="Arial"/>
                <w:b w:val="0"/>
                <w:lang w:val="nb-NO"/>
              </w:rPr>
            </w:pPr>
            <w:r w:rsidRPr="00245FED">
              <w:rPr>
                <w:rFonts w:ascii="Arial" w:hAnsi="Arial" w:cs="Arial"/>
                <w:b w:val="0"/>
                <w:lang w:val="nb-NO"/>
              </w:rPr>
              <w:t xml:space="preserve"> 2 </w:t>
            </w:r>
            <w:r>
              <w:rPr>
                <w:rFonts w:ascii="Arial" w:hAnsi="Arial" w:cs="Arial"/>
                <w:b w:val="0"/>
                <w:lang w:val="nb-NO"/>
              </w:rPr>
              <w:t xml:space="preserve">judul </w:t>
            </w:r>
            <w:r w:rsidRPr="00245FED">
              <w:rPr>
                <w:rFonts w:ascii="Arial" w:hAnsi="Arial" w:cs="Arial"/>
                <w:b w:val="0"/>
                <w:lang w:val="nb-NO"/>
              </w:rPr>
              <w:t>jurnal, nomornya lengkap</w:t>
            </w:r>
            <w:r w:rsidR="00CC2558">
              <w:rPr>
                <w:rFonts w:ascii="Arial" w:hAnsi="Arial" w:cs="Arial"/>
                <w:b w:val="0"/>
                <w:lang w:val="nb-NO"/>
              </w:rPr>
              <w:t>.</w:t>
            </w:r>
            <w:r>
              <w:rPr>
                <w:rFonts w:ascii="Arial" w:hAnsi="Arial" w:cs="Arial"/>
                <w:b w:val="0"/>
                <w:lang w:val="nb-NO"/>
              </w:rPr>
              <w:t xml:space="preserve"> </w:t>
            </w:r>
          </w:p>
          <w:p w:rsidR="00342BAD" w:rsidRPr="00245FED" w:rsidRDefault="00342BAD" w:rsidP="00325FA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245FED" w:rsidRDefault="00342BAD" w:rsidP="00325FA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nb-NO"/>
              </w:rPr>
              <w:t xml:space="preserve">1 </w:t>
            </w:r>
            <w:r>
              <w:rPr>
                <w:rFonts w:ascii="Arial" w:hAnsi="Arial" w:cs="Arial"/>
                <w:b w:val="0"/>
                <w:lang w:val="nb-NO"/>
              </w:rPr>
              <w:t xml:space="preserve">judul </w:t>
            </w:r>
            <w:r w:rsidRPr="00245FED">
              <w:rPr>
                <w:rFonts w:ascii="Arial" w:hAnsi="Arial" w:cs="Arial"/>
                <w:b w:val="0"/>
                <w:lang w:val="nb-NO"/>
              </w:rPr>
              <w:t>jurnal, nomornya lengkap</w:t>
            </w:r>
            <w:r w:rsidR="00CC2558">
              <w:rPr>
                <w:rFonts w:ascii="Arial" w:hAnsi="Arial" w:cs="Arial"/>
                <w:b w:val="0"/>
                <w:lang w:val="nb-NO"/>
              </w:rPr>
              <w:t>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45FED" w:rsidRDefault="00342BAD" w:rsidP="00325FA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ada jurnal yang nomornya lengkap</w:t>
            </w:r>
            <w:r w:rsidR="00CC2558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45FED" w:rsidRDefault="00342BAD" w:rsidP="00325FA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memiliki jurnal terakreditasi</w:t>
            </w:r>
            <w:r w:rsidR="00CC2558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7352AA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6.</w:t>
            </w:r>
            <w:r>
              <w:rPr>
                <w:rFonts w:ascii="Arial" w:hAnsi="Arial" w:cs="Arial"/>
                <w:b w:val="0"/>
              </w:rPr>
              <w:t>5</w:t>
            </w:r>
            <w:r>
              <w:rPr>
                <w:rFonts w:ascii="Arial" w:hAnsi="Arial" w:cs="Arial"/>
                <w:b w:val="0"/>
                <w:lang w:val="sv-SE"/>
              </w:rPr>
              <w:t xml:space="preserve">.1.5 </w:t>
            </w:r>
            <w:r>
              <w:rPr>
                <w:rFonts w:ascii="Arial" w:hAnsi="Arial" w:cs="Arial"/>
                <w:b w:val="0"/>
                <w:lang w:val="id-ID"/>
              </w:rPr>
              <w:t xml:space="preserve">Bahan pustaka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berupa </w:t>
            </w:r>
            <w:r w:rsidR="00CC2558">
              <w:rPr>
                <w:rFonts w:ascii="Arial" w:hAnsi="Arial" w:cs="Arial"/>
                <w:b w:val="0"/>
                <w:lang w:val="sv-SE"/>
              </w:rPr>
              <w:t>jurnal ilmiah internasional.</w:t>
            </w:r>
          </w:p>
          <w:p w:rsidR="00CC2558" w:rsidRPr="00245FED" w:rsidRDefault="00CC2558" w:rsidP="007352AA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3E21FE">
            <w:pPr>
              <w:rPr>
                <w:rFonts w:ascii="Arial" w:hAnsi="Arial" w:cs="Arial"/>
                <w:b w:val="0"/>
                <w:lang w:val="nb-NO"/>
              </w:rPr>
            </w:pPr>
            <w:r w:rsidRPr="00245FED">
              <w:rPr>
                <w:rFonts w:ascii="Arial" w:hAnsi="Arial" w:cs="Arial"/>
                <w:b w:val="0"/>
                <w:lang w:val="nb-NO"/>
              </w:rPr>
              <w:t xml:space="preserve"> ≥ 2 </w:t>
            </w:r>
            <w:r>
              <w:rPr>
                <w:rFonts w:ascii="Arial" w:hAnsi="Arial" w:cs="Arial"/>
                <w:b w:val="0"/>
                <w:lang w:val="nb-NO"/>
              </w:rPr>
              <w:t xml:space="preserve">judul </w:t>
            </w:r>
            <w:r w:rsidRPr="00245FED">
              <w:rPr>
                <w:rFonts w:ascii="Arial" w:hAnsi="Arial" w:cs="Arial"/>
                <w:b w:val="0"/>
                <w:lang w:val="nb-NO"/>
              </w:rPr>
              <w:t>jurnal, nomornya lengkap</w:t>
            </w:r>
            <w:r>
              <w:rPr>
                <w:rFonts w:ascii="Arial" w:hAnsi="Arial" w:cs="Arial"/>
                <w:b w:val="0"/>
                <w:lang w:val="nb-NO"/>
              </w:rPr>
              <w:t xml:space="preserve"> atau berlangganan </w:t>
            </w:r>
            <w:r w:rsidRPr="007D7D5E">
              <w:rPr>
                <w:rFonts w:ascii="Arial" w:hAnsi="Arial" w:cs="Arial"/>
                <w:b w:val="0"/>
                <w:i/>
                <w:lang w:val="nb-NO"/>
              </w:rPr>
              <w:t>e-journal</w:t>
            </w:r>
            <w:r w:rsidR="007D7D5E">
              <w:rPr>
                <w:rFonts w:ascii="Arial" w:hAnsi="Arial" w:cs="Arial"/>
                <w:b w:val="0"/>
                <w:lang w:val="nb-NO"/>
              </w:rPr>
              <w:t xml:space="preserve"> minimal 2 judul</w:t>
            </w:r>
          </w:p>
          <w:p w:rsidR="007D7D5E" w:rsidRPr="00245FED" w:rsidRDefault="007D7D5E" w:rsidP="003E21FE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nb-NO"/>
              </w:rPr>
              <w:t>atau 2 judul jurnal kombinasi dua di atas.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1 </w:t>
            </w:r>
            <w:r>
              <w:rPr>
                <w:rFonts w:ascii="Arial" w:hAnsi="Arial" w:cs="Arial"/>
                <w:b w:val="0"/>
                <w:lang w:val="sv-SE"/>
              </w:rPr>
              <w:t xml:space="preserve">judul </w:t>
            </w:r>
            <w:r w:rsidRPr="00245FED">
              <w:rPr>
                <w:rFonts w:ascii="Arial" w:hAnsi="Arial" w:cs="Arial"/>
                <w:b w:val="0"/>
                <w:lang w:val="sv-SE"/>
              </w:rPr>
              <w:t>jurnal yang nomornya lengkap</w:t>
            </w:r>
          </w:p>
          <w:p w:rsidR="00342BAD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nb-NO"/>
              </w:rPr>
              <w:t xml:space="preserve">atau berlangganan </w:t>
            </w:r>
            <w:r w:rsidRPr="007D7D5E">
              <w:rPr>
                <w:rFonts w:ascii="Arial" w:hAnsi="Arial" w:cs="Arial"/>
                <w:b w:val="0"/>
                <w:i/>
                <w:lang w:val="nb-NO"/>
              </w:rPr>
              <w:t>e</w:t>
            </w:r>
            <w:r w:rsidR="007D7D5E" w:rsidRPr="007D7D5E">
              <w:rPr>
                <w:rFonts w:ascii="Arial" w:hAnsi="Arial" w:cs="Arial"/>
                <w:b w:val="0"/>
                <w:i/>
                <w:lang w:val="nb-NO"/>
              </w:rPr>
              <w:t>-</w:t>
            </w:r>
            <w:r w:rsidRPr="007D7D5E">
              <w:rPr>
                <w:rFonts w:ascii="Arial" w:hAnsi="Arial" w:cs="Arial"/>
                <w:b w:val="0"/>
                <w:i/>
                <w:lang w:val="nb-NO"/>
              </w:rPr>
              <w:t xml:space="preserve">journal </w:t>
            </w:r>
            <w:r>
              <w:rPr>
                <w:rFonts w:ascii="Arial" w:hAnsi="Arial" w:cs="Arial"/>
                <w:b w:val="0"/>
                <w:lang w:val="nb-NO"/>
              </w:rPr>
              <w:t>dari 1 data base</w:t>
            </w:r>
            <w:r w:rsidR="00CC2558">
              <w:rPr>
                <w:rFonts w:ascii="Arial" w:hAnsi="Arial" w:cs="Arial"/>
                <w:b w:val="0"/>
                <w:lang w:val="nb-NO"/>
              </w:rPr>
              <w:t>.</w:t>
            </w:r>
          </w:p>
          <w:p w:rsidR="00342BAD" w:rsidRPr="00245FED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245FED" w:rsidRDefault="00342BAD" w:rsidP="00700F62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Tidak ada jurnal yang nomornya lengkap</w:t>
            </w:r>
            <w:r w:rsidR="00CC2558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700F62"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satu</w:t>
            </w:r>
            <w:r w:rsidR="00AA09AD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700F62"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F62029" w:rsidRDefault="00342BAD" w:rsidP="007E0F18">
            <w:pPr>
              <w:rPr>
                <w:rFonts w:ascii="Arial" w:hAnsi="Arial" w:cs="Arial"/>
                <w:b w:val="0"/>
                <w:lang w:val="id-ID"/>
              </w:rPr>
            </w:pPr>
            <w:r w:rsidRPr="00F62029">
              <w:rPr>
                <w:rFonts w:ascii="Arial" w:hAnsi="Arial" w:cs="Arial"/>
                <w:b w:val="0"/>
                <w:lang w:val="fi-FI"/>
              </w:rPr>
              <w:t>6.5.2</w:t>
            </w:r>
            <w:r w:rsidRPr="00F62029">
              <w:rPr>
                <w:rFonts w:ascii="Arial" w:hAnsi="Arial" w:cs="Arial"/>
                <w:b w:val="0"/>
              </w:rPr>
              <w:t xml:space="preserve"> </w:t>
            </w:r>
            <w:r w:rsidR="00CC2558">
              <w:rPr>
                <w:rFonts w:ascii="Arial" w:hAnsi="Arial" w:cs="Arial"/>
                <w:b w:val="0"/>
              </w:rPr>
              <w:t xml:space="preserve"> K</w:t>
            </w:r>
            <w:r w:rsidRPr="00F62029">
              <w:rPr>
                <w:rFonts w:ascii="Arial" w:hAnsi="Arial" w:cs="Arial"/>
                <w:b w:val="0"/>
                <w:lang w:val="id-ID"/>
              </w:rPr>
              <w:t xml:space="preserve">emudahan akses penggunaan sarana yang tercantum dalam daftar 6.5.1 di atas </w:t>
            </w:r>
            <w:r w:rsidRPr="00F62029">
              <w:rPr>
                <w:rFonts w:ascii="Arial" w:hAnsi="Arial" w:cs="Arial"/>
                <w:b w:val="0"/>
              </w:rPr>
              <w:t xml:space="preserve">untuk </w:t>
            </w:r>
            <w:r w:rsidRPr="00F62029">
              <w:rPr>
                <w:rFonts w:ascii="Arial" w:hAnsi="Arial" w:cs="Arial"/>
                <w:b w:val="0"/>
                <w:lang w:val="id-ID"/>
              </w:rPr>
              <w:t>menunjang pencapaian tujuan pembelajaran.</w:t>
            </w:r>
          </w:p>
          <w:p w:rsidR="00342BAD" w:rsidRPr="00F62029" w:rsidRDefault="00342BAD" w:rsidP="007E0F18">
            <w:pPr>
              <w:rPr>
                <w:rFonts w:ascii="Arial" w:hAnsi="Arial" w:cs="Arial"/>
                <w:b w:val="0"/>
                <w:lang w:val="id-ID"/>
              </w:rPr>
            </w:pPr>
          </w:p>
          <w:p w:rsidR="00342BAD" w:rsidRPr="00F62029" w:rsidRDefault="00342BAD" w:rsidP="007352AA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E0F18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Pustaka sangat mudah diakses dan menunjang pencapaian tujuan pembelajaran</w:t>
            </w:r>
            <w:r w:rsidR="00CC2558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245FED" w:rsidRDefault="00342BAD" w:rsidP="007E0F18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Pustaka mudah diakses dan menunjang pencapaian tujuan pembelajaran</w:t>
            </w:r>
            <w:r w:rsidR="00CC2558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245FED" w:rsidRDefault="00342BAD" w:rsidP="007E0F18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Pustaka mudah diakses namun kurang menunjang pencapaian tujuan pembelajaran</w:t>
            </w:r>
            <w:r w:rsidR="00CC2558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45FED" w:rsidRDefault="00342BAD" w:rsidP="00F62029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>Pustaka sulit diakses dan kurang menunjang pencapaian tujuan pembelajaran</w:t>
            </w:r>
            <w:r w:rsidR="00CC2558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245FED" w:rsidRDefault="00342BAD" w:rsidP="00700F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t>Pustaka tidak dapat diakses</w:t>
            </w:r>
            <w:r w:rsidR="00CC2558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</w:tr>
      <w:tr w:rsidR="00342BAD" w:rsidRPr="00ED7F3E" w:rsidTr="00D5700F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ED7F3E" w:rsidRDefault="00342BAD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strike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FC48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noProof/>
                <w:color w:val="000000"/>
              </w:rPr>
            </w:pPr>
            <w:r>
              <w:rPr>
                <w:rFonts w:ascii="Arial" w:hAnsi="Arial" w:cs="Arial"/>
                <w:b w:val="0"/>
                <w:noProof/>
                <w:color w:val="000000"/>
              </w:rPr>
              <w:t>6.5.3 Sumber pustaka lain yang dapat diakses oleh dosen dan mahasiswa</w:t>
            </w:r>
            <w:r w:rsidR="00CC2558">
              <w:rPr>
                <w:rFonts w:ascii="Arial" w:hAnsi="Arial" w:cs="Arial"/>
                <w:b w:val="0"/>
                <w:noProof/>
                <w:color w:val="000000"/>
              </w:rPr>
              <w:t>.</w:t>
            </w:r>
          </w:p>
          <w:p w:rsidR="00342BAD" w:rsidRDefault="00342BAD" w:rsidP="00FC48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noProof/>
                <w:color w:val="00000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566091" w:rsidRDefault="007D7D5E" w:rsidP="00FC48D6">
            <w:pPr>
              <w:rPr>
                <w:rFonts w:ascii="Arial" w:hAnsi="Arial" w:cs="Arial"/>
                <w:b w:val="0"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Perpustakaan lain sangat memadai</w:t>
            </w:r>
            <w:r w:rsidR="00DC0948">
              <w:rPr>
                <w:rFonts w:ascii="Arial" w:hAnsi="Arial" w:cs="Arial"/>
                <w:b w:val="0"/>
                <w:lang w:val="nb-NO"/>
              </w:rPr>
              <w:t xml:space="preserve"> dan mudah diakses.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566091" w:rsidRDefault="00DC0948" w:rsidP="00FC48D6">
            <w:pPr>
              <w:rPr>
                <w:rFonts w:ascii="Arial" w:hAnsi="Arial" w:cs="Arial"/>
                <w:b w:val="0"/>
                <w:strike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Perpustakaan lain memadai dan mudah diakses.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Pr="00566091" w:rsidRDefault="00DC0948" w:rsidP="00F62029">
            <w:pPr>
              <w:rPr>
                <w:rFonts w:ascii="Arial" w:hAnsi="Arial" w:cs="Arial"/>
                <w:b w:val="0"/>
                <w:strike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Perpustakaan lain cukup memadai namun aksesnya terbatas.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Pr="00566091" w:rsidRDefault="00DC0948" w:rsidP="00DC0948">
            <w:pPr>
              <w:rPr>
                <w:rFonts w:ascii="Arial" w:hAnsi="Arial" w:cs="Arial"/>
                <w:b w:val="0"/>
                <w:strike/>
                <w:lang w:val="nb-NO"/>
              </w:rPr>
            </w:pPr>
            <w:r>
              <w:rPr>
                <w:rFonts w:ascii="Arial" w:hAnsi="Arial" w:cs="Arial"/>
                <w:b w:val="0"/>
                <w:lang w:val="nb-NO"/>
              </w:rPr>
              <w:t>Perpustakaan lain kurang memadai.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F62029">
            <w:pPr>
              <w:rPr>
                <w:rFonts w:ascii="Arial" w:hAnsi="Arial" w:cs="Arial"/>
                <w:b w:val="0"/>
                <w:lang w:val="nb-NO"/>
              </w:rPr>
            </w:pPr>
            <w:r w:rsidRPr="00566091">
              <w:rPr>
                <w:rFonts w:ascii="Arial" w:hAnsi="Arial" w:cs="Arial"/>
                <w:b w:val="0"/>
                <w:lang w:val="nb-NO"/>
              </w:rPr>
              <w:t>Tidak ada sumber</w:t>
            </w:r>
            <w:r>
              <w:rPr>
                <w:rFonts w:ascii="Arial" w:hAnsi="Arial" w:cs="Arial"/>
                <w:b w:val="0"/>
                <w:lang w:val="nb-NO"/>
              </w:rPr>
              <w:t xml:space="preserve"> pustaka lain yang dapat diakses</w:t>
            </w:r>
            <w:r w:rsidRPr="00566091">
              <w:rPr>
                <w:rFonts w:ascii="Arial" w:hAnsi="Arial" w:cs="Arial"/>
                <w:b w:val="0"/>
                <w:lang w:val="nb-NO"/>
              </w:rPr>
              <w:t xml:space="preserve"> dosen dan mahasiswa</w:t>
            </w:r>
            <w:r w:rsidR="00CC2558">
              <w:rPr>
                <w:rFonts w:ascii="Arial" w:hAnsi="Arial" w:cs="Arial"/>
                <w:b w:val="0"/>
                <w:lang w:val="nb-NO"/>
              </w:rPr>
              <w:t>.</w:t>
            </w:r>
          </w:p>
          <w:p w:rsidR="00342BAD" w:rsidRPr="00566091" w:rsidRDefault="00342BAD" w:rsidP="00F62029">
            <w:pPr>
              <w:rPr>
                <w:rFonts w:ascii="Arial" w:hAnsi="Arial" w:cs="Arial"/>
                <w:b w:val="0"/>
                <w:lang w:val="nb-NO"/>
              </w:rPr>
            </w:pP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BAD" w:rsidRPr="00245FED" w:rsidRDefault="00342BAD" w:rsidP="007352AA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  <w:r>
              <w:rPr>
                <w:rFonts w:ascii="Arial" w:hAnsi="Arial" w:cs="Arial"/>
                <w:b w:val="0"/>
                <w:color w:val="0D0D0D"/>
                <w:lang w:val="id-ID"/>
              </w:rPr>
              <w:t>6.</w:t>
            </w:r>
            <w:r>
              <w:rPr>
                <w:rFonts w:ascii="Arial" w:hAnsi="Arial" w:cs="Arial"/>
                <w:b w:val="0"/>
                <w:color w:val="0D0D0D"/>
              </w:rPr>
              <w:t>6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  Akses dan pendayagunaan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 xml:space="preserve">sistem informasi dalam pengelolaan data </w:t>
            </w:r>
            <w:r w:rsidRPr="00245FED">
              <w:rPr>
                <w:rFonts w:ascii="Arial" w:hAnsi="Arial" w:cs="Arial"/>
                <w:b w:val="0"/>
                <w:color w:val="0D0D0D"/>
                <w:lang w:val="id-ID"/>
              </w:rPr>
              <w:t xml:space="preserve">dan informasi tentang penyelenggaraan program akademik di </w:t>
            </w:r>
            <w:r w:rsidRPr="00245FED">
              <w:rPr>
                <w:rFonts w:ascii="Arial" w:hAnsi="Arial" w:cs="Arial"/>
                <w:b w:val="0"/>
                <w:color w:val="0D0D0D"/>
                <w:lang w:val="nl-NL"/>
              </w:rPr>
              <w:t>program studi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834127" w:rsidRDefault="00342BAD" w:rsidP="007352AA">
            <w:pPr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6.6</w:t>
            </w:r>
            <w:r w:rsidRPr="00834127">
              <w:rPr>
                <w:rFonts w:ascii="Arial" w:hAnsi="Arial" w:cs="Arial"/>
                <w:b w:val="0"/>
                <w:color w:val="000000"/>
              </w:rPr>
              <w:t>.1 Sistem informa</w:t>
            </w:r>
            <w:r>
              <w:rPr>
                <w:rFonts w:ascii="Arial" w:hAnsi="Arial" w:cs="Arial"/>
                <w:b w:val="0"/>
                <w:color w:val="000000"/>
              </w:rPr>
              <w:t>si</w:t>
            </w:r>
            <w:r w:rsidRPr="00834127">
              <w:rPr>
                <w:rFonts w:ascii="Arial" w:hAnsi="Arial" w:cs="Arial"/>
                <w:b w:val="0"/>
              </w:rPr>
              <w:t xml:space="preserve"> dan fasilitas yang digunakan </w:t>
            </w:r>
            <w:r>
              <w:rPr>
                <w:rFonts w:ascii="Arial" w:hAnsi="Arial" w:cs="Arial"/>
                <w:b w:val="0"/>
              </w:rPr>
              <w:t>PS</w:t>
            </w:r>
            <w:r w:rsidRPr="00834127">
              <w:rPr>
                <w:rFonts w:ascii="Arial" w:hAnsi="Arial" w:cs="Arial"/>
                <w:b w:val="0"/>
                <w:color w:val="000000"/>
              </w:rPr>
              <w:t xml:space="preserve"> dalam proses pembelajaran </w:t>
            </w:r>
            <w:r>
              <w:rPr>
                <w:rFonts w:ascii="Arial" w:hAnsi="Arial" w:cs="Arial"/>
                <w:b w:val="0"/>
                <w:color w:val="000000"/>
              </w:rPr>
              <w:t>akademik dan profesi</w:t>
            </w:r>
            <w:r w:rsidR="00CC2558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834127">
              <w:rPr>
                <w:rFonts w:ascii="Arial" w:hAnsi="Arial" w:cs="Arial"/>
                <w:b w:val="0"/>
              </w:rPr>
              <w:t>(</w:t>
            </w:r>
            <w:r w:rsidRPr="00834127">
              <w:rPr>
                <w:rFonts w:ascii="Arial" w:hAnsi="Arial" w:cs="Arial"/>
                <w:b w:val="0"/>
                <w:i/>
              </w:rPr>
              <w:t>hardware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software</w:t>
            </w:r>
            <w:r w:rsidRPr="00834127">
              <w:rPr>
                <w:rFonts w:ascii="Arial" w:hAnsi="Arial" w:cs="Arial"/>
                <w:b w:val="0"/>
              </w:rPr>
              <w:t xml:space="preserve">, </w:t>
            </w:r>
            <w:r w:rsidRPr="00834127">
              <w:rPr>
                <w:rFonts w:ascii="Arial" w:hAnsi="Arial" w:cs="Arial"/>
                <w:b w:val="0"/>
                <w:i/>
                <w:iCs/>
              </w:rPr>
              <w:t>e-learning,</w:t>
            </w:r>
            <w:r w:rsidRPr="00834127">
              <w:rPr>
                <w:rFonts w:ascii="Arial" w:hAnsi="Arial" w:cs="Arial"/>
                <w:b w:val="0"/>
              </w:rPr>
              <w:t xml:space="preserve"> </w:t>
            </w:r>
            <w:r w:rsidRPr="00834127">
              <w:rPr>
                <w:rFonts w:ascii="Arial" w:hAnsi="Arial" w:cs="Arial"/>
                <w:b w:val="0"/>
              </w:rPr>
              <w:lastRenderedPageBreak/>
              <w:t>perpustakaan, dll.)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4C7847" w:rsidRDefault="00342BAD" w:rsidP="002E5E40">
            <w:pPr>
              <w:rPr>
                <w:rFonts w:ascii="Arial" w:hAnsi="Arial" w:cs="Arial"/>
                <w:b w:val="0"/>
                <w:lang w:val="sv-SE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lastRenderedPageBreak/>
              <w:t>Dengan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>
              <w:rPr>
                <w:rFonts w:ascii="Arial" w:hAnsi="Arial" w:cs="Arial"/>
                <w:b w:val="0"/>
                <w:lang w:val="sv-SE"/>
              </w:rPr>
              <w:t xml:space="preserve"> yang berlisensi dengan jumlah yang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 xml:space="preserve">memadai. Tersedia fasilitas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>
              <w:rPr>
                <w:rFonts w:ascii="Arial" w:hAnsi="Arial" w:cs="Arial"/>
                <w:b w:val="0"/>
                <w:lang w:val="sv-SE"/>
              </w:rPr>
              <w:t xml:space="preserve"> yang digunakan secara baik, dan akses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>
              <w:rPr>
                <w:rFonts w:ascii="Arial" w:hAnsi="Arial" w:cs="Arial"/>
                <w:b w:val="0"/>
                <w:lang w:val="sv-SE"/>
              </w:rPr>
              <w:t xml:space="preserve"> ke koleksi perpustakaan.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Pr="004C7847" w:rsidRDefault="00342BAD" w:rsidP="002E5E40">
            <w:pPr>
              <w:rPr>
                <w:rFonts w:ascii="Arial" w:hAnsi="Arial" w:cs="Arial"/>
                <w:b w:val="0"/>
                <w:lang w:val="da-DK"/>
              </w:rPr>
            </w:pPr>
            <w:r w:rsidRPr="004C7847">
              <w:rPr>
                <w:rFonts w:ascii="Arial" w:hAnsi="Arial" w:cs="Arial"/>
                <w:b w:val="0"/>
                <w:lang w:val="sv-SE"/>
              </w:rPr>
              <w:lastRenderedPageBreak/>
              <w:t>Dengan komputer yang terhubung dengan jaringan luas/internet</w:t>
            </w:r>
            <w:r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 xml:space="preserve">software </w:t>
            </w:r>
            <w:r>
              <w:rPr>
                <w:rFonts w:ascii="Arial" w:hAnsi="Arial" w:cs="Arial"/>
                <w:b w:val="0"/>
                <w:lang w:val="sv-SE"/>
              </w:rPr>
              <w:t xml:space="preserve">yang berlisensi dengan jumlah yang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 xml:space="preserve">memadai. Tersedia fasilitas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>
              <w:rPr>
                <w:rFonts w:ascii="Arial" w:hAnsi="Arial" w:cs="Arial"/>
                <w:b w:val="0"/>
                <w:lang w:val="sv-SE"/>
              </w:rPr>
              <w:t xml:space="preserve"> namun belum dimanfaatkan secara efektif.  Koleksi perpustakaan dapat diakses secara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 xml:space="preserve">on-line </w:t>
            </w:r>
            <w:r>
              <w:rPr>
                <w:rFonts w:ascii="Arial" w:hAnsi="Arial" w:cs="Arial"/>
                <w:b w:val="0"/>
                <w:lang w:val="sv-SE"/>
              </w:rPr>
              <w:t>namun masih ada kendala dalam kecepatan akses.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AD" w:rsidRDefault="00342BAD" w:rsidP="002E5E4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lastRenderedPageBreak/>
              <w:t>Sebagian d</w:t>
            </w:r>
            <w:r w:rsidRPr="004C7847">
              <w:rPr>
                <w:rFonts w:ascii="Arial" w:hAnsi="Arial" w:cs="Arial"/>
                <w:b w:val="0"/>
                <w:lang w:val="sv-SE"/>
              </w:rPr>
              <w:t>engan komputer</w:t>
            </w:r>
            <w:r>
              <w:rPr>
                <w:rFonts w:ascii="Arial" w:hAnsi="Arial" w:cs="Arial"/>
                <w:b w:val="0"/>
                <w:lang w:val="sv-SE"/>
              </w:rPr>
              <w:t>, namun tidak terhubung dengan jaringan luas/internet.</w:t>
            </w:r>
          </w:p>
          <w:p w:rsidR="00342BAD" w:rsidRDefault="00342BAD" w:rsidP="002E5E40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Kebanyakan </w:t>
            </w:r>
            <w:r w:rsidRPr="0034710B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>
              <w:rPr>
                <w:rFonts w:ascii="Arial" w:hAnsi="Arial" w:cs="Arial"/>
                <w:b w:val="0"/>
                <w:lang w:val="sv-SE"/>
              </w:rPr>
              <w:t xml:space="preserve"> yang </w:t>
            </w:r>
            <w:r>
              <w:rPr>
                <w:rFonts w:ascii="Arial" w:hAnsi="Arial" w:cs="Arial"/>
                <w:b w:val="0"/>
                <w:lang w:val="sv-SE"/>
              </w:rPr>
              <w:lastRenderedPageBreak/>
              <w:t>digunakan belum berlisensi.  Koleksi perpustakaan dikelola dengan komputer yang tidak terhubung jaringan.</w:t>
            </w:r>
          </w:p>
          <w:p w:rsidR="00342BAD" w:rsidRPr="004C7847" w:rsidRDefault="00342BAD" w:rsidP="002E5E40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2E5E4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lastRenderedPageBreak/>
              <w:t>Proses pembelajaran dilakukan secara manual.</w:t>
            </w:r>
          </w:p>
          <w:p w:rsidR="00342BAD" w:rsidRPr="004C7847" w:rsidRDefault="00342BAD" w:rsidP="002E5E40">
            <w:pPr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Pengelolaan koleksi perpustakaan </w:t>
            </w:r>
            <w:r>
              <w:rPr>
                <w:rFonts w:ascii="Arial" w:hAnsi="Arial" w:cs="Arial"/>
                <w:b w:val="0"/>
                <w:lang w:val="fi-FI"/>
              </w:rPr>
              <w:lastRenderedPageBreak/>
              <w:t xml:space="preserve">menggunakan komputer </w:t>
            </w:r>
            <w:r w:rsidRPr="0034710B">
              <w:rPr>
                <w:rFonts w:ascii="Arial" w:hAnsi="Arial" w:cs="Arial"/>
                <w:b w:val="0"/>
                <w:i/>
                <w:lang w:val="fi-FI"/>
              </w:rPr>
              <w:t>stand alone,</w:t>
            </w:r>
            <w:r>
              <w:rPr>
                <w:rFonts w:ascii="Arial" w:hAnsi="Arial" w:cs="Arial"/>
                <w:b w:val="0"/>
                <w:lang w:val="fi-FI"/>
              </w:rPr>
              <w:t xml:space="preserve"> atau secara manual.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2BAD" w:rsidRDefault="00342BAD" w:rsidP="002E5E40">
            <w:pPr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Tidak ada skor nol.</w:t>
            </w:r>
          </w:p>
        </w:tc>
      </w:tr>
      <w:tr w:rsidR="00342BAD" w:rsidRPr="00245FED" w:rsidTr="00D5700F">
        <w:trPr>
          <w:trHeight w:val="48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color w:val="0D0D0D"/>
                <w:lang w:val="id-ID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AD" w:rsidRDefault="00342BAD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>
              <w:rPr>
                <w:rFonts w:ascii="Arial" w:hAnsi="Arial" w:cs="Arial"/>
                <w:b w:val="0"/>
                <w:lang w:val="fi-FI"/>
              </w:rPr>
              <w:t xml:space="preserve">6.6.2  </w:t>
            </w:r>
            <w:r w:rsidRPr="004C7847">
              <w:rPr>
                <w:rFonts w:ascii="Arial" w:hAnsi="Arial" w:cs="Arial"/>
                <w:b w:val="0"/>
                <w:lang w:val="pt-BR"/>
              </w:rPr>
              <w:t>Aksesibilitas data dalam sistem informasi</w:t>
            </w:r>
            <w:r w:rsidR="00CC2558"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342BAD" w:rsidRDefault="00342BAD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342BAD" w:rsidRPr="004C7847" w:rsidRDefault="00342BAD" w:rsidP="002E5E40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4C7847">
              <w:rPr>
                <w:rFonts w:ascii="Arial" w:hAnsi="Arial" w:cs="Arial"/>
                <w:b w:val="0"/>
                <w:lang w:val="fi-FI"/>
              </w:rPr>
              <w:t xml:space="preserve">Nilai butir ini didasarkan pada </w:t>
            </w:r>
            <w:r>
              <w:rPr>
                <w:rFonts w:ascii="Arial" w:hAnsi="Arial" w:cs="Arial"/>
                <w:b w:val="0"/>
                <w:lang w:val="nb-NO"/>
              </w:rPr>
              <w:t xml:space="preserve">hasil penilaian 13 </w:t>
            </w:r>
            <w:r w:rsidRPr="004C7847">
              <w:rPr>
                <w:rFonts w:ascii="Arial" w:hAnsi="Arial" w:cs="Arial"/>
                <w:b w:val="0"/>
                <w:lang w:val="nb-NO"/>
              </w:rPr>
              <w:t>jenis data (lihat kolom 1 p</w:t>
            </w:r>
            <w:r>
              <w:rPr>
                <w:rFonts w:ascii="Arial" w:hAnsi="Arial" w:cs="Arial"/>
                <w:b w:val="0"/>
                <w:lang w:val="nb-NO"/>
              </w:rPr>
              <w:t>ada tabel butir 6.5.2</w:t>
            </w:r>
            <w:r w:rsidRPr="004C7847">
              <w:rPr>
                <w:rFonts w:ascii="Arial" w:hAnsi="Arial" w:cs="Arial"/>
                <w:b w:val="0"/>
                <w:lang w:val="nb-NO"/>
              </w:rPr>
              <w:t>) dengan cara berikut:</w:t>
            </w:r>
          </w:p>
          <w:p w:rsidR="00342BAD" w:rsidRDefault="00342BAD" w:rsidP="002E5E40">
            <w:pPr>
              <w:rPr>
                <w:rFonts w:ascii="Arial" w:hAnsi="Arial" w:cs="Arial"/>
                <w:b w:val="0"/>
                <w:iCs/>
                <w:lang w:val="pt-BR"/>
              </w:rPr>
            </w:pPr>
          </w:p>
          <w:p w:rsidR="00342BAD" w:rsidRDefault="00342BAD" w:rsidP="002E5E40">
            <w:pPr>
              <w:rPr>
                <w:rFonts w:ascii="Arial" w:hAnsi="Arial" w:cs="Arial"/>
                <w:b w:val="0"/>
                <w:lang w:val="pt-BR"/>
              </w:rPr>
            </w:pPr>
            <w:r w:rsidRPr="00BC1102">
              <w:rPr>
                <w:rFonts w:ascii="Arial" w:hAnsi="Arial" w:cs="Arial"/>
                <w:b w:val="0"/>
                <w:iCs/>
                <w:lang w:val="pt-BR"/>
              </w:rPr>
              <w:t>Skor akhir</w:t>
            </w:r>
            <w:r w:rsidRPr="004C7847">
              <w:rPr>
                <w:rFonts w:ascii="Arial" w:hAnsi="Arial" w:cs="Arial"/>
                <w:b w:val="0"/>
                <w:lang w:val="pt-BR"/>
              </w:rPr>
              <w:t xml:space="preserve"> = </w:t>
            </w:r>
          </w:p>
          <w:p w:rsidR="00342BAD" w:rsidRPr="004C7847" w:rsidRDefault="00342BAD" w:rsidP="002E5E40">
            <w:pPr>
              <w:rPr>
                <w:rFonts w:ascii="Arial" w:hAnsi="Arial" w:cs="Arial"/>
                <w:b w:val="0"/>
                <w:lang w:val="pt-BR"/>
              </w:rPr>
            </w:pPr>
            <w:r w:rsidRPr="004C7847">
              <w:rPr>
                <w:rFonts w:ascii="Arial" w:hAnsi="Arial" w:cs="Arial"/>
                <w:b w:val="0"/>
                <w:lang w:val="pt-BR"/>
              </w:rPr>
              <w:t>(jumlah tot</w:t>
            </w:r>
            <w:r>
              <w:rPr>
                <w:rFonts w:ascii="Arial" w:hAnsi="Arial" w:cs="Arial"/>
                <w:b w:val="0"/>
                <w:lang w:val="pt-BR"/>
              </w:rPr>
              <w:t>al skor pada ke-13 jenis data) : 13</w:t>
            </w:r>
          </w:p>
          <w:p w:rsidR="00342BAD" w:rsidRDefault="00342BAD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</w:p>
          <w:p w:rsidR="00342BAD" w:rsidRPr="004C7847" w:rsidRDefault="00342BAD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Sedang  u</w:t>
            </w:r>
            <w:r w:rsidRPr="004C7847">
              <w:rPr>
                <w:rFonts w:ascii="Arial" w:hAnsi="Arial" w:cs="Arial"/>
                <w:b w:val="0"/>
                <w:lang w:val="pt-BR"/>
              </w:rPr>
              <w:t>ntuk setiap jenis data, penilaian didasarkan atas aturan berikut:</w:t>
            </w:r>
          </w:p>
          <w:p w:rsidR="00342BAD" w:rsidRPr="004C7847" w:rsidRDefault="00342BAD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1: </w:t>
            </w:r>
            <w:r w:rsidRPr="004C7847">
              <w:rPr>
                <w:rFonts w:ascii="Arial" w:hAnsi="Arial" w:cs="Arial"/>
                <w:b w:val="0"/>
                <w:lang w:val="it-IT"/>
              </w:rPr>
              <w:t xml:space="preserve">Data ditangani secara manual </w:t>
            </w:r>
          </w:p>
          <w:p w:rsidR="00342BAD" w:rsidRPr="004C7847" w:rsidRDefault="00342BAD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>
              <w:rPr>
                <w:rFonts w:ascii="Arial" w:hAnsi="Arial" w:cs="Arial"/>
                <w:b w:val="0"/>
                <w:lang w:val="it-IT"/>
              </w:rPr>
              <w:t xml:space="preserve">2: </w:t>
            </w:r>
            <w:r w:rsidRPr="004C7847">
              <w:rPr>
                <w:rFonts w:ascii="Arial" w:hAnsi="Arial" w:cs="Arial"/>
                <w:b w:val="0"/>
                <w:lang w:val="it-IT"/>
              </w:rPr>
              <w:t>Data ditangani dengan komputer tanpa jaringan</w:t>
            </w:r>
          </w:p>
          <w:p w:rsidR="00342BAD" w:rsidRPr="004C7847" w:rsidRDefault="00342BAD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 xml:space="preserve">3: Data ditangani </w:t>
            </w:r>
            <w:r w:rsidRPr="004C7847">
              <w:rPr>
                <w:rFonts w:ascii="Arial" w:hAnsi="Arial" w:cs="Arial"/>
                <w:b w:val="0"/>
                <w:lang w:val="it-IT"/>
              </w:rPr>
              <w:lastRenderedPageBreak/>
              <w:t>dengan komputer, serta dapat diakses melalui  jaringan lokal (LAN)</w:t>
            </w:r>
          </w:p>
          <w:p w:rsidR="00342BAD" w:rsidRPr="004C7847" w:rsidRDefault="00342BAD" w:rsidP="007058CC">
            <w:pPr>
              <w:ind w:left="162" w:hanging="162"/>
              <w:rPr>
                <w:rFonts w:ascii="Arial" w:hAnsi="Arial" w:cs="Arial"/>
                <w:b w:val="0"/>
                <w:color w:val="000000"/>
              </w:rPr>
            </w:pPr>
            <w:r w:rsidRPr="004C7847">
              <w:rPr>
                <w:rFonts w:ascii="Arial" w:hAnsi="Arial" w:cs="Arial"/>
                <w:b w:val="0"/>
                <w:lang w:val="it-IT"/>
              </w:rPr>
              <w:t>4: Data ditangani dengan komputer, serta dapat diakses melalui jaringan luas (WAN)</w:t>
            </w:r>
          </w:p>
        </w:tc>
        <w:tc>
          <w:tcPr>
            <w:tcW w:w="9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2BAD" w:rsidRPr="000F1619" w:rsidRDefault="00342BAD" w:rsidP="00515CA9">
            <w:pPr>
              <w:jc w:val="center"/>
              <w:rPr>
                <w:rFonts w:ascii="Arial" w:hAnsi="Arial" w:cs="Arial"/>
                <w:b w:val="0"/>
                <w:color w:val="000000"/>
                <w:lang w:val="fi-FI"/>
              </w:rPr>
            </w:pPr>
            <w:r>
              <w:rPr>
                <w:rFonts w:ascii="Arial" w:hAnsi="Arial" w:cs="Arial"/>
                <w:b w:val="0"/>
                <w:color w:val="000000"/>
                <w:lang w:val="fi-FI"/>
              </w:rPr>
              <w:lastRenderedPageBreak/>
              <w:t>Skor = Skor akhir</w:t>
            </w:r>
          </w:p>
        </w:tc>
      </w:tr>
    </w:tbl>
    <w:p w:rsidR="007352AA" w:rsidRDefault="007352AA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id-ID"/>
        </w:rPr>
      </w:pPr>
      <w:bookmarkStart w:id="10" w:name="_Toc122838036"/>
    </w:p>
    <w:p w:rsidR="00600B40" w:rsidRDefault="00600B40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id-ID"/>
        </w:rPr>
      </w:pPr>
    </w:p>
    <w:p w:rsidR="00600B40" w:rsidRDefault="00600B40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id-ID"/>
        </w:rPr>
      </w:pPr>
    </w:p>
    <w:p w:rsidR="00600B40" w:rsidRPr="00600B40" w:rsidRDefault="00600B40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id-ID"/>
        </w:rPr>
      </w:pPr>
    </w:p>
    <w:p w:rsidR="00B81E88" w:rsidRPr="00245FED" w:rsidRDefault="00B81E88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sv-SE"/>
        </w:rPr>
      </w:pPr>
    </w:p>
    <w:p w:rsidR="005D4106" w:rsidRDefault="005D4106">
      <w:pPr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br w:type="page"/>
      </w:r>
    </w:p>
    <w:p w:rsidR="00A07ECE" w:rsidRPr="005114C5" w:rsidRDefault="00C67383" w:rsidP="00936072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  <w:r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lastRenderedPageBreak/>
        <w:t xml:space="preserve">Standar </w:t>
      </w:r>
      <w:r w:rsidR="00936072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7</w:t>
      </w:r>
      <w:r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. Penelitian, Pengabdian Kepada Masyarakat</w:t>
      </w:r>
      <w:bookmarkEnd w:id="10"/>
      <w:r w:rsidR="00936072" w:rsidRPr="005114C5">
        <w:rPr>
          <w:rFonts w:ascii="Arial" w:hAnsi="Arial" w:cs="Arial"/>
          <w:bCs/>
          <w:caps/>
          <w:color w:val="000000"/>
          <w:sz w:val="24"/>
          <w:szCs w:val="24"/>
          <w:lang w:val="sv-SE"/>
        </w:rPr>
        <w:t>, DAN KERJASAMA</w:t>
      </w:r>
    </w:p>
    <w:p w:rsidR="00705AE7" w:rsidRDefault="00705AE7"/>
    <w:tbl>
      <w:tblPr>
        <w:tblW w:w="150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770"/>
        <w:gridCol w:w="1620"/>
        <w:gridCol w:w="1620"/>
        <w:gridCol w:w="1620"/>
        <w:gridCol w:w="1800"/>
        <w:gridCol w:w="1800"/>
      </w:tblGrid>
      <w:tr w:rsidR="00705AE7" w:rsidRPr="00245FED" w:rsidTr="002E54EF">
        <w:trPr>
          <w:cantSplit/>
          <w:tblHeader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</w:p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ELEMEN PENILAIAN</w:t>
            </w:r>
          </w:p>
        </w:tc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ind w:right="-108"/>
              <w:jc w:val="center"/>
              <w:rPr>
                <w:rFonts w:ascii="Arial" w:hAnsi="Arial" w:cs="Arial"/>
                <w:color w:val="000000"/>
                <w:lang w:val="id-ID"/>
              </w:rPr>
            </w:pPr>
            <w:r w:rsidRPr="00245FED">
              <w:rPr>
                <w:rFonts w:ascii="Arial" w:hAnsi="Arial" w:cs="Arial"/>
                <w:color w:val="000000"/>
                <w:lang w:val="id-ID"/>
              </w:rPr>
              <w:t>DESKRIPTOR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HARKAT DAN PERINGKAT</w:t>
            </w:r>
          </w:p>
        </w:tc>
      </w:tr>
      <w:tr w:rsidR="00705AE7" w:rsidRPr="00245FED" w:rsidTr="002E54EF">
        <w:trPr>
          <w:cantSplit/>
          <w:tblHeader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 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Default="00705AE7" w:rsidP="00705A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SANGAT</w:t>
            </w:r>
          </w:p>
          <w:p w:rsidR="00705AE7" w:rsidRPr="00245FED" w:rsidRDefault="00705AE7" w:rsidP="00705AE7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KURANG</w:t>
            </w:r>
          </w:p>
        </w:tc>
      </w:tr>
      <w:tr w:rsidR="00705AE7" w:rsidRPr="00245FED" w:rsidTr="002E54EF">
        <w:trPr>
          <w:cantSplit/>
          <w:tblHeader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245FED" w:rsidRDefault="00705AE7" w:rsidP="006D760F">
            <w:pPr>
              <w:jc w:val="center"/>
              <w:rPr>
                <w:rFonts w:ascii="Arial" w:hAnsi="Arial" w:cs="Arial"/>
                <w:color w:val="000000"/>
              </w:rPr>
            </w:pPr>
            <w:r w:rsidRPr="00245FE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B3E3D" w:rsidRPr="00245FED" w:rsidTr="002E54EF">
        <w:trPr>
          <w:trHeight w:val="76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E3D" w:rsidRDefault="008B3E3D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 xml:space="preserve">7.1 </w:t>
            </w:r>
            <w:r w:rsidRPr="005D4106">
              <w:rPr>
                <w:rFonts w:ascii="Arial" w:hAnsi="Arial" w:cs="Arial"/>
                <w:b w:val="0"/>
                <w:bCs/>
                <w:i/>
                <w:color w:val="000000"/>
              </w:rPr>
              <w:t xml:space="preserve">Roadmap 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penelitian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8B3E3D" w:rsidRDefault="008B3E3D" w:rsidP="00870C81">
            <w:pPr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t xml:space="preserve">7.1 </w:t>
            </w:r>
            <w:r w:rsidR="007352AA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Perencanaan</w:t>
            </w:r>
            <w:proofErr w:type="gramEnd"/>
            <w:r>
              <w:rPr>
                <w:rFonts w:ascii="Arial" w:hAnsi="Arial" w:cs="Arial"/>
                <w:b w:val="0"/>
              </w:rPr>
              <w:t xml:space="preserve"> kegiatan penelitian dalam jangka waktu tertentu (jangka pendek dan jangka panjang)</w:t>
            </w:r>
            <w:r w:rsidR="00920BB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082882" w:rsidRDefault="008B3E3D" w:rsidP="002E54EF">
            <w:pPr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Memiliki </w:t>
            </w:r>
            <w:r w:rsidRPr="005D4106">
              <w:rPr>
                <w:rFonts w:ascii="Arial" w:hAnsi="Arial" w:cs="Arial"/>
                <w:b w:val="0"/>
                <w:i/>
                <w:lang w:val="nl-NL"/>
              </w:rPr>
              <w:t xml:space="preserve">roadmap </w:t>
            </w:r>
            <w:r>
              <w:rPr>
                <w:rFonts w:ascii="Arial" w:hAnsi="Arial" w:cs="Arial"/>
                <w:b w:val="0"/>
                <w:lang w:val="nl-NL"/>
              </w:rPr>
              <w:t>yang sangat jelas sesuai visi dan misi serta ada target pencapaian</w:t>
            </w:r>
            <w:r w:rsidR="005D4106"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E3D" w:rsidRPr="00082882" w:rsidRDefault="008B3E3D" w:rsidP="002E54EF">
            <w:pPr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Memiliki </w:t>
            </w:r>
            <w:r w:rsidRPr="005D4106">
              <w:rPr>
                <w:rFonts w:ascii="Arial" w:hAnsi="Arial" w:cs="Arial"/>
                <w:b w:val="0"/>
                <w:i/>
                <w:lang w:val="nl-NL"/>
              </w:rPr>
              <w:t>roadmap</w:t>
            </w:r>
            <w:r>
              <w:rPr>
                <w:rFonts w:ascii="Arial" w:hAnsi="Arial" w:cs="Arial"/>
                <w:b w:val="0"/>
                <w:lang w:val="nl-NL"/>
              </w:rPr>
              <w:t xml:space="preserve"> yang jelas sesuai visi dan misi serta ada target pencapaian</w:t>
            </w:r>
            <w:r w:rsidR="005D4106"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E3D" w:rsidRPr="00082882" w:rsidRDefault="008B3E3D" w:rsidP="002E54EF">
            <w:pPr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Memiliki </w:t>
            </w:r>
            <w:r w:rsidRPr="005D4106">
              <w:rPr>
                <w:rFonts w:ascii="Arial" w:hAnsi="Arial" w:cs="Arial"/>
                <w:b w:val="0"/>
                <w:i/>
                <w:lang w:val="nl-NL"/>
              </w:rPr>
              <w:t>roadmap</w:t>
            </w:r>
            <w:r>
              <w:rPr>
                <w:rFonts w:ascii="Arial" w:hAnsi="Arial" w:cs="Arial"/>
                <w:b w:val="0"/>
                <w:lang w:val="nl-NL"/>
              </w:rPr>
              <w:t xml:space="preserve"> yang cukup jelas sesuai visi dan misi serta ada target pencapaian</w:t>
            </w:r>
            <w:r w:rsidR="005D4106"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E3D" w:rsidRDefault="008B3E3D" w:rsidP="005D4106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Memiliki </w:t>
            </w:r>
            <w:r w:rsidR="007352AA">
              <w:rPr>
                <w:rFonts w:ascii="Arial" w:hAnsi="Arial" w:cs="Arial"/>
                <w:b w:val="0"/>
                <w:lang w:val="nl-NL"/>
              </w:rPr>
              <w:t xml:space="preserve"> </w:t>
            </w:r>
            <w:r w:rsidRPr="005D4106">
              <w:rPr>
                <w:rFonts w:ascii="Arial" w:hAnsi="Arial" w:cs="Arial"/>
                <w:b w:val="0"/>
                <w:i/>
                <w:lang w:val="nl-NL"/>
              </w:rPr>
              <w:t xml:space="preserve">roadmap </w:t>
            </w:r>
            <w:r>
              <w:rPr>
                <w:rFonts w:ascii="Arial" w:hAnsi="Arial" w:cs="Arial"/>
                <w:b w:val="0"/>
                <w:lang w:val="nl-NL"/>
              </w:rPr>
              <w:t>yang kurang  jelas</w:t>
            </w:r>
            <w:r w:rsidR="005D4106"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E3D" w:rsidRPr="00082882" w:rsidRDefault="002E54EF" w:rsidP="002E54EF">
            <w:pPr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>Tidak memiliki</w:t>
            </w:r>
            <w:r w:rsidR="008B3E3D">
              <w:rPr>
                <w:rFonts w:ascii="Arial" w:hAnsi="Arial" w:cs="Arial"/>
                <w:b w:val="0"/>
                <w:lang w:val="nl-NL"/>
              </w:rPr>
              <w:t xml:space="preserve"> </w:t>
            </w:r>
            <w:r w:rsidRPr="005D4106">
              <w:rPr>
                <w:rFonts w:ascii="Arial" w:hAnsi="Arial" w:cs="Arial"/>
                <w:b w:val="0"/>
                <w:i/>
                <w:lang w:val="nl-NL"/>
              </w:rPr>
              <w:t>roadmap</w:t>
            </w:r>
            <w:r>
              <w:rPr>
                <w:rFonts w:ascii="Arial" w:hAnsi="Arial" w:cs="Arial"/>
                <w:b w:val="0"/>
                <w:lang w:val="nl-NL"/>
              </w:rPr>
              <w:t xml:space="preserve"> penelitian</w:t>
            </w:r>
            <w:r w:rsidR="005D4106">
              <w:rPr>
                <w:rFonts w:ascii="Arial" w:hAnsi="Arial" w:cs="Arial"/>
                <w:b w:val="0"/>
                <w:lang w:val="nl-NL"/>
              </w:rPr>
              <w:t>.</w:t>
            </w:r>
          </w:p>
        </w:tc>
      </w:tr>
      <w:tr w:rsidR="008B3E3D" w:rsidRPr="00245FED" w:rsidTr="002E54EF">
        <w:trPr>
          <w:trHeight w:val="76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E3D" w:rsidRPr="00532178" w:rsidRDefault="008B3E3D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 w:val="0"/>
                <w:bCs/>
                <w:color w:val="000000"/>
              </w:rPr>
              <w:t xml:space="preserve">7.2  </w:t>
            </w:r>
            <w:r>
              <w:rPr>
                <w:rFonts w:ascii="Arial" w:hAnsi="Arial" w:cs="Arial"/>
                <w:b w:val="0"/>
                <w:bCs/>
                <w:color w:val="000000"/>
                <w:lang w:val="id-ID"/>
              </w:rPr>
              <w:t>P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roduktivitas</w:t>
            </w:r>
            <w:proofErr w:type="gramEnd"/>
            <w:r>
              <w:rPr>
                <w:rFonts w:ascii="Arial" w:hAnsi="Arial" w:cs="Arial"/>
                <w:b w:val="0"/>
                <w:bCs/>
                <w:color w:val="000000"/>
              </w:rPr>
              <w:t xml:space="preserve"> dan mutu hasil penelitian </w:t>
            </w:r>
            <w:r w:rsidR="008B4C07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dalam kegiatan penelitian, pelayanan/</w:t>
            </w:r>
            <w:r w:rsidR="005D4106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pengabdian kepada masyarakat, dan kerjasama</w:t>
            </w:r>
            <w:r>
              <w:rPr>
                <w:rFonts w:ascii="Arial" w:hAnsi="Arial" w:cs="Arial"/>
                <w:b w:val="0"/>
                <w:bCs/>
                <w:color w:val="000000"/>
              </w:rPr>
              <w:t>, dan keterlibatan mahasiswa dalam kegiatan tersebut.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EF" w:rsidRDefault="008B3E3D" w:rsidP="00870C81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7.</w:t>
            </w:r>
            <w:r>
              <w:rPr>
                <w:rFonts w:ascii="Arial" w:hAnsi="Arial" w:cs="Arial"/>
                <w:b w:val="0"/>
              </w:rPr>
              <w:t>2</w:t>
            </w:r>
            <w:r w:rsidRPr="00245FED">
              <w:rPr>
                <w:rFonts w:ascii="Arial" w:hAnsi="Arial" w:cs="Arial"/>
                <w:b w:val="0"/>
                <w:lang w:val="id-ID"/>
              </w:rPr>
              <w:t>.1</w:t>
            </w:r>
            <w:r w:rsidR="007352AA">
              <w:rPr>
                <w:rFonts w:ascii="Arial" w:hAnsi="Arial" w:cs="Arial"/>
                <w:b w:val="0"/>
              </w:rPr>
              <w:t xml:space="preserve"> </w:t>
            </w:r>
            <w:r w:rsidR="002E54EF">
              <w:rPr>
                <w:rFonts w:ascii="Arial" w:hAnsi="Arial" w:cs="Arial"/>
                <w:b w:val="0"/>
              </w:rPr>
              <w:t>Jumlah Judul Penelitian</w:t>
            </w:r>
          </w:p>
          <w:p w:rsidR="008B3E3D" w:rsidRPr="00245FED" w:rsidRDefault="002E54EF" w:rsidP="00870C81">
            <w:pPr>
              <w:rPr>
                <w:rFonts w:ascii="Arial" w:hAnsi="Arial" w:cs="Arial"/>
                <w:b w:val="0"/>
                <w:lang w:val="id-ID"/>
              </w:rPr>
            </w:pPr>
            <w:r>
              <w:rPr>
                <w:rFonts w:ascii="Arial" w:hAnsi="Arial" w:cs="Arial"/>
                <w:b w:val="0"/>
              </w:rPr>
              <w:t xml:space="preserve">7.2.1.1 </w:t>
            </w:r>
            <w:r w:rsidR="00AA1276">
              <w:rPr>
                <w:rFonts w:ascii="Arial" w:hAnsi="Arial" w:cs="Arial"/>
                <w:b w:val="0"/>
              </w:rPr>
              <w:t>J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 xml:space="preserve">umlah penelitian </w:t>
            </w:r>
            <w:r w:rsidR="008B3E3D">
              <w:rPr>
                <w:rFonts w:ascii="Arial" w:hAnsi="Arial" w:cs="Arial"/>
                <w:b w:val="0"/>
              </w:rPr>
              <w:t xml:space="preserve">yang sesuai dengan bidang keilmuan PS, 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 xml:space="preserve">yang dilakukan oleh </w:t>
            </w:r>
            <w:proofErr w:type="gramStart"/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7352AA">
              <w:rPr>
                <w:rFonts w:ascii="Arial" w:hAnsi="Arial" w:cs="Arial"/>
                <w:b w:val="0"/>
              </w:rPr>
              <w:t xml:space="preserve"> </w:t>
            </w:r>
            <w:r w:rsidR="005D4106">
              <w:rPr>
                <w:rFonts w:ascii="Arial" w:hAnsi="Arial" w:cs="Arial"/>
                <w:b w:val="0"/>
                <w:lang w:val="id-ID"/>
              </w:rPr>
              <w:t>tetap</w:t>
            </w:r>
            <w:proofErr w:type="gramEnd"/>
            <w:r w:rsidR="005D4106">
              <w:rPr>
                <w:rFonts w:ascii="Arial" w:hAnsi="Arial" w:cs="Arial"/>
                <w:b w:val="0"/>
                <w:lang w:val="id-ID"/>
              </w:rPr>
              <w:t xml:space="preserve"> selama </w:t>
            </w:r>
            <w:r w:rsidR="005D4106">
              <w:rPr>
                <w:rFonts w:ascii="Arial" w:hAnsi="Arial" w:cs="Arial"/>
                <w:b w:val="0"/>
              </w:rPr>
              <w:t>tiga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 xml:space="preserve"> tahun</w:t>
            </w:r>
            <w:r w:rsidR="00483641">
              <w:rPr>
                <w:rFonts w:ascii="Arial" w:hAnsi="Arial" w:cs="Arial"/>
                <w:b w:val="0"/>
              </w:rPr>
              <w:t xml:space="preserve"> terakhir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id-ID"/>
              </w:rPr>
            </w:pP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bCs/>
                <w:lang w:val="sv-SE"/>
              </w:rPr>
            </w:pPr>
            <w:r w:rsidRPr="00245FED">
              <w:rPr>
                <w:rFonts w:ascii="Arial" w:hAnsi="Arial" w:cs="Arial"/>
                <w:b w:val="0"/>
                <w:bCs/>
                <w:lang w:val="sv-SE"/>
              </w:rPr>
              <w:t>Penilaian dilakukan dengan penghitungan berikut:</w:t>
            </w: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>NK = Nilai kasar =</w:t>
            </w:r>
            <w:r w:rsidRPr="00D62EA8">
              <w:rPr>
                <w:rFonts w:ascii="Arial" w:hAnsi="Arial" w:cs="Arial"/>
                <w:b w:val="0"/>
                <w:position w:val="-24"/>
              </w:rPr>
              <w:object w:dxaOrig="1820" w:dyaOrig="639">
                <v:shape id="_x0000_i1036" type="#_x0000_t75" style="width:95.4pt;height:33.65pt" o:ole="">
                  <v:imagedata r:id="rId35" o:title=""/>
                </v:shape>
                <o:OLEObject Type="Embed" ProgID="Equation.DSMT4" ShapeID="_x0000_i1036" DrawAspect="Content" ObjectID="_1479900883" r:id="rId36"/>
              </w:object>
            </w:r>
          </w:p>
          <w:p w:rsidR="008B3E3D" w:rsidRDefault="008B3E3D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8B3E3D" w:rsidRPr="00245FED" w:rsidRDefault="008B3E3D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lang w:val="sv-SE"/>
              </w:rPr>
              <w:t>Jumlah penelitian dengan biaya luar negeri yang sesuai bidang ilmu</w:t>
            </w:r>
          </w:p>
          <w:p w:rsidR="008B3E3D" w:rsidRPr="00245FED" w:rsidRDefault="008B3E3D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lang w:val="sv-SE"/>
              </w:rPr>
              <w:t>Jumlah penelitian dengan biaya luar yang sesuai bidang ilmu</w:t>
            </w:r>
          </w:p>
          <w:p w:rsidR="008B3E3D" w:rsidRPr="00245FED" w:rsidRDefault="008B3E3D" w:rsidP="00F31BD8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 Jumlah penelitian dengan biaya dari PT/sendiri yang sesuai bidang ilmu</w:t>
            </w:r>
          </w:p>
          <w:p w:rsidR="008B3E3D" w:rsidRDefault="008B3E3D" w:rsidP="00AA1276">
            <w:pPr>
              <w:ind w:left="432" w:hanging="432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 xml:space="preserve">f=  Jumlah </w:t>
            </w:r>
            <w:r w:rsidR="008B4C07">
              <w:rPr>
                <w:rFonts w:ascii="Arial" w:hAnsi="Arial" w:cs="Arial"/>
                <w:b w:val="0"/>
              </w:rPr>
              <w:t>dosen</w:t>
            </w:r>
            <w:r w:rsidRPr="00245FED">
              <w:rPr>
                <w:rFonts w:ascii="Arial" w:hAnsi="Arial" w:cs="Arial"/>
                <w:b w:val="0"/>
              </w:rPr>
              <w:t xml:space="preserve"> tetap</w:t>
            </w:r>
            <w:r>
              <w:rPr>
                <w:rFonts w:ascii="Arial" w:hAnsi="Arial" w:cs="Arial"/>
                <w:b w:val="0"/>
              </w:rPr>
              <w:t xml:space="preserve"> yang bidang keahliannya sesuai dengan PS</w:t>
            </w:r>
          </w:p>
          <w:p w:rsidR="00AA1276" w:rsidRPr="00245FED" w:rsidRDefault="00AA1276" w:rsidP="00AA1276">
            <w:pPr>
              <w:ind w:left="432" w:hanging="432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E3D" w:rsidRPr="00082882" w:rsidRDefault="008B3E3D" w:rsidP="00515CA9">
            <w:pPr>
              <w:jc w:val="center"/>
              <w:rPr>
                <w:rFonts w:ascii="Arial" w:hAnsi="Arial" w:cs="Arial"/>
                <w:b w:val="0"/>
              </w:rPr>
            </w:pPr>
            <w:r w:rsidRPr="00082882">
              <w:rPr>
                <w:rFonts w:ascii="Arial" w:hAnsi="Arial" w:cs="Arial"/>
                <w:b w:val="0"/>
                <w:lang w:val="nl-NL"/>
              </w:rPr>
              <w:t>Jika NK</w:t>
            </w:r>
            <w:r>
              <w:rPr>
                <w:rFonts w:ascii="Arial" w:hAnsi="Arial" w:cs="Arial"/>
                <w:b w:val="0"/>
                <w:lang w:val="nl-NL"/>
              </w:rPr>
              <w:t xml:space="preserve"> ≥ 2,</w:t>
            </w:r>
            <w:r w:rsidRPr="00082882">
              <w:rPr>
                <w:rFonts w:ascii="Arial" w:hAnsi="Arial" w:cs="Arial"/>
                <w:b w:val="0"/>
                <w:lang w:val="nl-NL"/>
              </w:rPr>
              <w:t xml:space="preserve">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E3D" w:rsidRPr="00082882" w:rsidRDefault="008B3E3D" w:rsidP="00515CA9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 &lt; NK &lt; 2</w:t>
            </w:r>
            <w:r w:rsidRPr="00082882">
              <w:rPr>
                <w:rFonts w:ascii="Arial" w:hAnsi="Arial" w:cs="Arial"/>
                <w:b w:val="0"/>
              </w:rPr>
              <w:t xml:space="preserve">, maka skor = </w:t>
            </w:r>
            <w:r>
              <w:rPr>
                <w:rFonts w:ascii="Arial" w:hAnsi="Arial" w:cs="Arial"/>
                <w:b w:val="0"/>
              </w:rPr>
              <w:t>(1.5</w:t>
            </w:r>
            <w:r w:rsidRPr="00082882">
              <w:rPr>
                <w:rFonts w:ascii="Arial" w:hAnsi="Arial" w:cs="Arial"/>
                <w:b w:val="0"/>
              </w:rPr>
              <w:t xml:space="preserve"> x </w:t>
            </w:r>
            <w:r>
              <w:rPr>
                <w:rFonts w:ascii="Arial" w:hAnsi="Arial" w:cs="Arial"/>
                <w:b w:val="0"/>
              </w:rPr>
              <w:t>NK) + 1</w:t>
            </w:r>
          </w:p>
          <w:p w:rsidR="008B3E3D" w:rsidRPr="00082882" w:rsidRDefault="008B3E3D" w:rsidP="00515CA9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E3D" w:rsidRPr="00082882" w:rsidRDefault="008B3E3D" w:rsidP="00515CA9">
            <w:pPr>
              <w:jc w:val="center"/>
              <w:rPr>
                <w:rFonts w:ascii="Arial" w:hAnsi="Arial" w:cs="Arial"/>
                <w:b w:val="0"/>
              </w:rPr>
            </w:pPr>
            <w:r w:rsidRPr="00082882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8B3E3D" w:rsidRPr="00245FED" w:rsidTr="002E54EF">
        <w:trPr>
          <w:trHeight w:val="76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E3D" w:rsidRDefault="008B3E3D" w:rsidP="00532178">
            <w:pPr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AA1276" w:rsidRDefault="008B3E3D" w:rsidP="00771350">
            <w:pPr>
              <w:rPr>
                <w:rFonts w:ascii="Arial" w:hAnsi="Arial" w:cs="Arial"/>
                <w:b w:val="0"/>
                <w:lang w:val="id-ID"/>
              </w:rPr>
            </w:pPr>
            <w:r w:rsidRPr="00AA1276">
              <w:rPr>
                <w:rFonts w:ascii="Arial" w:hAnsi="Arial" w:cs="Arial"/>
                <w:b w:val="0"/>
                <w:lang w:val="id-ID"/>
              </w:rPr>
              <w:t>7.</w:t>
            </w:r>
            <w:r w:rsidRPr="00AA1276">
              <w:rPr>
                <w:rFonts w:ascii="Arial" w:hAnsi="Arial" w:cs="Arial"/>
                <w:b w:val="0"/>
              </w:rPr>
              <w:t>2</w:t>
            </w:r>
            <w:r w:rsidRPr="00AA1276">
              <w:rPr>
                <w:rFonts w:ascii="Arial" w:hAnsi="Arial" w:cs="Arial"/>
                <w:b w:val="0"/>
                <w:lang w:val="id-ID"/>
              </w:rPr>
              <w:t>.</w:t>
            </w:r>
            <w:r w:rsidR="002E54EF">
              <w:rPr>
                <w:rFonts w:ascii="Arial" w:hAnsi="Arial" w:cs="Arial"/>
                <w:b w:val="0"/>
              </w:rPr>
              <w:t>1.2</w:t>
            </w:r>
            <w:r w:rsidR="00AA1276" w:rsidRPr="00AA1276">
              <w:rPr>
                <w:rFonts w:ascii="Arial" w:hAnsi="Arial" w:cs="Arial"/>
                <w:b w:val="0"/>
              </w:rPr>
              <w:t xml:space="preserve"> </w:t>
            </w:r>
            <w:r w:rsidRPr="00AA1276">
              <w:rPr>
                <w:rFonts w:ascii="Arial" w:hAnsi="Arial" w:cs="Arial"/>
                <w:b w:val="0"/>
                <w:lang w:val="id-ID"/>
              </w:rPr>
              <w:t xml:space="preserve">Jumlah penelitian </w:t>
            </w:r>
            <w:r w:rsidRPr="00AA1276">
              <w:rPr>
                <w:rFonts w:ascii="Arial" w:hAnsi="Arial" w:cs="Arial"/>
                <w:b w:val="0"/>
              </w:rPr>
              <w:t xml:space="preserve">yang </w:t>
            </w:r>
            <w:r w:rsidR="00483641" w:rsidRPr="00AA1276">
              <w:rPr>
                <w:rFonts w:ascii="Arial" w:hAnsi="Arial" w:cs="Arial"/>
                <w:b w:val="0"/>
              </w:rPr>
              <w:t xml:space="preserve">tidak </w:t>
            </w:r>
            <w:r w:rsidRPr="00AA1276">
              <w:rPr>
                <w:rFonts w:ascii="Arial" w:hAnsi="Arial" w:cs="Arial"/>
                <w:b w:val="0"/>
              </w:rPr>
              <w:t xml:space="preserve">sesuai dengan bidang keilmuan PS, </w:t>
            </w:r>
            <w:r w:rsidRPr="00AA1276">
              <w:rPr>
                <w:rFonts w:ascii="Arial" w:hAnsi="Arial" w:cs="Arial"/>
                <w:b w:val="0"/>
                <w:lang w:val="id-ID"/>
              </w:rPr>
              <w:t xml:space="preserve">yang dilakukan oleh </w:t>
            </w:r>
            <w:r w:rsidR="008B4C07" w:rsidRPr="00AA1276">
              <w:rPr>
                <w:rFonts w:ascii="Arial" w:hAnsi="Arial" w:cs="Arial"/>
                <w:b w:val="0"/>
                <w:lang w:val="id-ID"/>
              </w:rPr>
              <w:t>dosen</w:t>
            </w:r>
            <w:r w:rsidRPr="00AA1276">
              <w:rPr>
                <w:rFonts w:ascii="Arial" w:hAnsi="Arial" w:cs="Arial"/>
                <w:b w:val="0"/>
                <w:lang w:val="id-ID"/>
              </w:rPr>
              <w:t xml:space="preserve"> tetap yang bidang keah</w:t>
            </w:r>
            <w:r w:rsidR="005D4106">
              <w:rPr>
                <w:rFonts w:ascii="Arial" w:hAnsi="Arial" w:cs="Arial"/>
                <w:b w:val="0"/>
                <w:lang w:val="id-ID"/>
              </w:rPr>
              <w:t xml:space="preserve">liannya sama dengan PS, selama </w:t>
            </w:r>
            <w:r w:rsidR="005D4106">
              <w:rPr>
                <w:rFonts w:ascii="Arial" w:hAnsi="Arial" w:cs="Arial"/>
                <w:b w:val="0"/>
              </w:rPr>
              <w:t>tiga</w:t>
            </w:r>
            <w:r w:rsidRPr="00AA1276">
              <w:rPr>
                <w:rFonts w:ascii="Arial" w:hAnsi="Arial" w:cs="Arial"/>
                <w:b w:val="0"/>
                <w:lang w:val="id-ID"/>
              </w:rPr>
              <w:t xml:space="preserve"> tahun</w:t>
            </w:r>
            <w:r w:rsidR="00483641" w:rsidRPr="00AA1276">
              <w:rPr>
                <w:rFonts w:ascii="Arial" w:hAnsi="Arial" w:cs="Arial"/>
                <w:b w:val="0"/>
              </w:rPr>
              <w:t xml:space="preserve"> te</w:t>
            </w:r>
            <w:r w:rsidR="005D4106">
              <w:rPr>
                <w:rFonts w:ascii="Arial" w:hAnsi="Arial" w:cs="Arial"/>
                <w:b w:val="0"/>
              </w:rPr>
              <w:t>r</w:t>
            </w:r>
            <w:r w:rsidR="00483641" w:rsidRPr="00AA1276">
              <w:rPr>
                <w:rFonts w:ascii="Arial" w:hAnsi="Arial" w:cs="Arial"/>
                <w:b w:val="0"/>
              </w:rPr>
              <w:t>akhir</w:t>
            </w:r>
            <w:r w:rsidRPr="00AA1276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8B3E3D" w:rsidRPr="00AA1276" w:rsidRDefault="008B3E3D" w:rsidP="00771350">
            <w:pPr>
              <w:rPr>
                <w:rFonts w:ascii="Arial" w:hAnsi="Arial" w:cs="Arial"/>
                <w:b w:val="0"/>
                <w:lang w:val="id-ID"/>
              </w:rPr>
            </w:pPr>
          </w:p>
          <w:p w:rsidR="008B3E3D" w:rsidRPr="00AA1276" w:rsidRDefault="008B3E3D" w:rsidP="00771350">
            <w:pPr>
              <w:rPr>
                <w:rFonts w:ascii="Arial" w:hAnsi="Arial" w:cs="Arial"/>
                <w:b w:val="0"/>
                <w:bCs/>
                <w:lang w:val="sv-SE"/>
              </w:rPr>
            </w:pPr>
            <w:r w:rsidRPr="00AA1276">
              <w:rPr>
                <w:rFonts w:ascii="Arial" w:hAnsi="Arial" w:cs="Arial"/>
                <w:b w:val="0"/>
                <w:bCs/>
                <w:lang w:val="sv-SE"/>
              </w:rPr>
              <w:lastRenderedPageBreak/>
              <w:t>Penilaian dilakukan dengan penghitungan berikut:</w:t>
            </w:r>
          </w:p>
          <w:p w:rsidR="008B3E3D" w:rsidRPr="00AA1276" w:rsidRDefault="008B3E3D" w:rsidP="00771350">
            <w:pPr>
              <w:rPr>
                <w:rFonts w:ascii="Arial" w:hAnsi="Arial" w:cs="Arial"/>
                <w:b w:val="0"/>
              </w:rPr>
            </w:pPr>
            <w:r w:rsidRPr="00AA1276">
              <w:rPr>
                <w:rFonts w:ascii="Arial" w:hAnsi="Arial" w:cs="Arial"/>
                <w:b w:val="0"/>
              </w:rPr>
              <w:t>NK = Nilai kasar =</w:t>
            </w:r>
            <w:r w:rsidRPr="00AA1276">
              <w:rPr>
                <w:rFonts w:ascii="Arial" w:hAnsi="Arial" w:cs="Arial"/>
                <w:b w:val="0"/>
                <w:position w:val="-24"/>
              </w:rPr>
              <w:object w:dxaOrig="1820" w:dyaOrig="639">
                <v:shape id="_x0000_i1037" type="#_x0000_t75" style="width:95.4pt;height:33.65pt" o:ole="">
                  <v:imagedata r:id="rId35" o:title=""/>
                </v:shape>
                <o:OLEObject Type="Embed" ProgID="Equation.DSMT4" ShapeID="_x0000_i1037" DrawAspect="Content" ObjectID="_1479900884" r:id="rId37"/>
              </w:object>
            </w:r>
          </w:p>
          <w:p w:rsidR="008B3E3D" w:rsidRPr="00AA1276" w:rsidRDefault="008B3E3D" w:rsidP="00771350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AA1276" w:rsidRDefault="008B3E3D" w:rsidP="00771350">
            <w:pPr>
              <w:rPr>
                <w:rFonts w:ascii="Arial" w:hAnsi="Arial" w:cs="Arial"/>
                <w:b w:val="0"/>
                <w:lang w:val="sv-SE"/>
              </w:rPr>
            </w:pPr>
            <w:r w:rsidRPr="00AA1276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8B3E3D" w:rsidRPr="00AA1276" w:rsidRDefault="008B3E3D" w:rsidP="00771350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AA1276">
              <w:rPr>
                <w:rFonts w:ascii="Arial" w:hAnsi="Arial" w:cs="Arial"/>
                <w:b w:val="0"/>
                <w:lang w:val="sv-SE"/>
              </w:rPr>
              <w:t>n</w:t>
            </w:r>
            <w:r w:rsidRPr="00AA127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 </w:t>
            </w:r>
            <w:r w:rsidRPr="00AA1276">
              <w:rPr>
                <w:rFonts w:ascii="Arial" w:hAnsi="Arial" w:cs="Arial"/>
                <w:b w:val="0"/>
                <w:lang w:val="sv-SE"/>
              </w:rPr>
              <w:t>=Jumlah penelitian dengan biaya luar negeri yang sesuai bidang ilmu</w:t>
            </w:r>
          </w:p>
          <w:p w:rsidR="008B3E3D" w:rsidRPr="00AA1276" w:rsidRDefault="008B3E3D" w:rsidP="00771350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AA1276">
              <w:rPr>
                <w:rFonts w:ascii="Arial" w:hAnsi="Arial" w:cs="Arial"/>
                <w:b w:val="0"/>
                <w:lang w:val="sv-SE"/>
              </w:rPr>
              <w:t>n</w:t>
            </w:r>
            <w:r w:rsidRPr="00AA127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 </w:t>
            </w:r>
            <w:r w:rsidRPr="00AA1276">
              <w:rPr>
                <w:rFonts w:ascii="Arial" w:hAnsi="Arial" w:cs="Arial"/>
                <w:b w:val="0"/>
                <w:lang w:val="sv-SE"/>
              </w:rPr>
              <w:t>=Jumlah penelitian dengan biaya luar yang sesuai bidang ilmu</w:t>
            </w:r>
          </w:p>
          <w:p w:rsidR="008B3E3D" w:rsidRPr="00AA1276" w:rsidRDefault="008B3E3D" w:rsidP="00771350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AA1276">
              <w:rPr>
                <w:rFonts w:ascii="Arial" w:hAnsi="Arial" w:cs="Arial"/>
                <w:b w:val="0"/>
                <w:lang w:val="sv-SE"/>
              </w:rPr>
              <w:t>n</w:t>
            </w:r>
            <w:r w:rsidRPr="00AA127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 </w:t>
            </w:r>
            <w:r w:rsidRPr="00AA1276">
              <w:rPr>
                <w:rFonts w:ascii="Arial" w:hAnsi="Arial" w:cs="Arial"/>
                <w:b w:val="0"/>
                <w:lang w:val="sv-SE"/>
              </w:rPr>
              <w:t>=  Jumlah penelitian dengan biaya dari PT/sendiri yang sesuai bidang ilmu</w:t>
            </w:r>
          </w:p>
          <w:p w:rsidR="008B3E3D" w:rsidRDefault="008B3E3D" w:rsidP="00520978">
            <w:pPr>
              <w:ind w:left="432" w:hanging="432"/>
              <w:rPr>
                <w:rFonts w:ascii="Arial" w:hAnsi="Arial" w:cs="Arial"/>
                <w:b w:val="0"/>
              </w:rPr>
            </w:pPr>
            <w:r w:rsidRPr="00AA1276">
              <w:rPr>
                <w:rFonts w:ascii="Arial" w:hAnsi="Arial" w:cs="Arial"/>
                <w:b w:val="0"/>
              </w:rPr>
              <w:t xml:space="preserve">f   =  Jumlah </w:t>
            </w:r>
            <w:r w:rsidR="008B4C07" w:rsidRPr="00AA1276">
              <w:rPr>
                <w:rFonts w:ascii="Arial" w:hAnsi="Arial" w:cs="Arial"/>
                <w:b w:val="0"/>
              </w:rPr>
              <w:t>dosen</w:t>
            </w:r>
            <w:r w:rsidRPr="00AA1276">
              <w:rPr>
                <w:rFonts w:ascii="Arial" w:hAnsi="Arial" w:cs="Arial"/>
                <w:b w:val="0"/>
              </w:rPr>
              <w:t xml:space="preserve"> tetap yang bidang keahliannya sesuai dengan PS</w:t>
            </w:r>
          </w:p>
          <w:p w:rsidR="00AA1276" w:rsidRPr="007352AA" w:rsidRDefault="00AA1276" w:rsidP="00520978">
            <w:pPr>
              <w:ind w:left="432" w:hanging="43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E3D" w:rsidRPr="007352AA" w:rsidRDefault="008B3E3D" w:rsidP="00515CA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7352AA">
              <w:rPr>
                <w:rFonts w:ascii="Arial" w:hAnsi="Arial" w:cs="Arial"/>
                <w:b w:val="0"/>
                <w:lang w:val="nl-NL"/>
              </w:rPr>
              <w:lastRenderedPageBreak/>
              <w:t>Jika NK ≥ 2,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E3D" w:rsidRPr="007352AA" w:rsidRDefault="008B3E3D" w:rsidP="00771350">
            <w:pPr>
              <w:jc w:val="center"/>
              <w:rPr>
                <w:rFonts w:ascii="Arial" w:hAnsi="Arial" w:cs="Arial"/>
                <w:b w:val="0"/>
              </w:rPr>
            </w:pPr>
            <w:r w:rsidRPr="007352AA">
              <w:rPr>
                <w:rFonts w:ascii="Arial" w:hAnsi="Arial" w:cs="Arial"/>
                <w:b w:val="0"/>
              </w:rPr>
              <w:t>Jika 0 &lt; NK &lt; 2, maka skor = (1.5 x NK) + 1</w:t>
            </w:r>
          </w:p>
          <w:p w:rsidR="008B3E3D" w:rsidRPr="007352AA" w:rsidRDefault="008B3E3D" w:rsidP="00515CA9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E3D" w:rsidRPr="007352AA" w:rsidRDefault="008B3E3D" w:rsidP="00515CA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7352AA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8B3E3D" w:rsidRPr="00245FED" w:rsidTr="002E54EF">
        <w:trPr>
          <w:trHeight w:val="323"/>
        </w:trPr>
        <w:tc>
          <w:tcPr>
            <w:tcW w:w="18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3E3D" w:rsidRPr="00245FED" w:rsidRDefault="008B3E3D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654A1F" w:rsidRDefault="003649D7" w:rsidP="00654A1F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7.</w:t>
            </w:r>
            <w:r>
              <w:rPr>
                <w:rFonts w:ascii="Arial" w:hAnsi="Arial" w:cs="Arial"/>
                <w:b w:val="0"/>
              </w:rPr>
              <w:t>2</w:t>
            </w:r>
            <w:r w:rsidR="008B3E3D">
              <w:rPr>
                <w:rFonts w:ascii="Arial" w:hAnsi="Arial" w:cs="Arial"/>
                <w:b w:val="0"/>
                <w:lang w:val="id-ID"/>
              </w:rPr>
              <w:t>.</w:t>
            </w:r>
            <w:r w:rsidR="00AA1276">
              <w:rPr>
                <w:rFonts w:ascii="Arial" w:hAnsi="Arial" w:cs="Arial"/>
                <w:b w:val="0"/>
              </w:rPr>
              <w:t>2</w:t>
            </w:r>
            <w:r w:rsidR="008B3E3D" w:rsidRPr="00245FED">
              <w:rPr>
                <w:rFonts w:ascii="Arial" w:hAnsi="Arial" w:cs="Arial"/>
                <w:b w:val="0"/>
                <w:lang w:val="id-ID"/>
              </w:rPr>
              <w:t xml:space="preserve"> Keterlibatan mahasiswa dalam penelitian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="00654A1F">
              <w:rPr>
                <w:rFonts w:ascii="Arial" w:hAnsi="Arial" w:cs="Arial"/>
                <w:b w:val="0"/>
              </w:rPr>
              <w:t>.</w:t>
            </w:r>
          </w:p>
          <w:p w:rsidR="008B3E3D" w:rsidRPr="00245FED" w:rsidRDefault="008B3E3D" w:rsidP="00F31BD8">
            <w:pPr>
              <w:ind w:left="408" w:hanging="408"/>
              <w:rPr>
                <w:rFonts w:ascii="Arial" w:hAnsi="Arial" w:cs="Arial"/>
                <w:b w:val="0"/>
                <w:lang w:val="id-ID"/>
              </w:rPr>
            </w:pPr>
          </w:p>
          <w:p w:rsidR="008B3E3D" w:rsidRDefault="008B3E3D" w:rsidP="00F31BD8">
            <w:pPr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>Cara penilaian dilakukan dengan menghitung sebagai berikut:</w:t>
            </w:r>
          </w:p>
          <w:p w:rsidR="00654A1F" w:rsidRPr="00654A1F" w:rsidRDefault="00654A1F" w:rsidP="00F31BD8">
            <w:pPr>
              <w:rPr>
                <w:rFonts w:ascii="Arial" w:hAnsi="Arial" w:cs="Arial"/>
                <w:b w:val="0"/>
              </w:rPr>
            </w:pPr>
          </w:p>
          <w:p w:rsidR="008B3E3D" w:rsidRPr="00654A1F" w:rsidRDefault="008B3E3D" w:rsidP="00654A1F">
            <w:pPr>
              <w:ind w:left="522" w:hanging="52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PD = </w:t>
            </w:r>
            <w:r>
              <w:rPr>
                <w:rFonts w:ascii="Arial" w:hAnsi="Arial" w:cs="Arial"/>
                <w:b w:val="0"/>
              </w:rPr>
              <w:t xml:space="preserve"> P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ersentase mahasiswa yang </w:t>
            </w:r>
            <w:r w:rsidR="00654A1F">
              <w:rPr>
                <w:rFonts w:ascii="Arial" w:hAnsi="Arial" w:cs="Arial"/>
                <w:b w:val="0"/>
              </w:rPr>
              <w:t xml:space="preserve">terlibat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dalam penelitian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="00920BB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E3D" w:rsidRPr="000C7C79" w:rsidRDefault="008B3E3D" w:rsidP="000C7C79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PD ≥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E3D" w:rsidRDefault="008B3E3D" w:rsidP="000C7C79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0% &lt; PD &lt;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1 + (12 x PD).</w:t>
            </w:r>
          </w:p>
          <w:p w:rsidR="008B3E3D" w:rsidRPr="000C7C79" w:rsidRDefault="008B3E3D" w:rsidP="000C7C79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E3D" w:rsidRPr="00245FED" w:rsidRDefault="008B3E3D" w:rsidP="000C7C79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Pr="00245FED">
              <w:rPr>
                <w:rFonts w:ascii="Arial" w:hAnsi="Arial" w:cs="Arial"/>
                <w:b w:val="0"/>
              </w:rPr>
              <w:t>PD = 0%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</w:tc>
      </w:tr>
      <w:tr w:rsidR="008B3E3D" w:rsidRPr="00245FED" w:rsidTr="002E54EF">
        <w:trPr>
          <w:trHeight w:val="484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B3E3D" w:rsidRPr="00245FED" w:rsidRDefault="008B3E3D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7A781F" w:rsidRDefault="008B3E3D" w:rsidP="007A5521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>7.</w:t>
            </w:r>
            <w:r w:rsidR="003649D7">
              <w:rPr>
                <w:rFonts w:ascii="Arial" w:hAnsi="Arial" w:cs="Arial"/>
                <w:b w:val="0"/>
              </w:rPr>
              <w:t>2.</w:t>
            </w:r>
            <w:r w:rsidR="00AA1276">
              <w:rPr>
                <w:rFonts w:ascii="Arial" w:hAnsi="Arial" w:cs="Arial"/>
                <w:b w:val="0"/>
              </w:rPr>
              <w:t>3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Jumlah artikel </w:t>
            </w:r>
            <w:r w:rsidR="00AA1276"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ilmiah yang di</w:t>
            </w:r>
            <w:r w:rsidR="00AA1276">
              <w:rPr>
                <w:rFonts w:ascii="Arial" w:hAnsi="Arial" w:cs="Arial"/>
                <w:b w:val="0"/>
              </w:rPr>
              <w:t>sajikan/ dipublikasikan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oleh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tetap yang bidang keahliannya sama dengan </w:t>
            </w:r>
            <w:r>
              <w:rPr>
                <w:rFonts w:ascii="Arial" w:hAnsi="Arial" w:cs="Arial"/>
                <w:b w:val="0"/>
                <w:lang w:val="id-ID"/>
              </w:rPr>
              <w:t>PS</w:t>
            </w:r>
            <w:r w:rsidRPr="00245FED">
              <w:rPr>
                <w:rFonts w:ascii="Arial" w:hAnsi="Arial" w:cs="Arial"/>
                <w:b w:val="0"/>
                <w:lang w:val="id-ID"/>
              </w:rPr>
              <w:t>, selama 3 tahun</w:t>
            </w:r>
            <w:r w:rsidR="007A781F">
              <w:rPr>
                <w:rFonts w:ascii="Arial" w:hAnsi="Arial" w:cs="Arial"/>
                <w:b w:val="0"/>
              </w:rPr>
              <w:t>.</w:t>
            </w: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8B3E3D" w:rsidRDefault="008B3E3D" w:rsidP="00F31BD8">
            <w:pPr>
              <w:rPr>
                <w:rFonts w:ascii="Arial" w:hAnsi="Arial" w:cs="Arial"/>
                <w:b w:val="0"/>
                <w:bCs/>
              </w:rPr>
            </w:pPr>
            <w:r w:rsidRPr="00245FED">
              <w:rPr>
                <w:rFonts w:ascii="Arial" w:hAnsi="Arial" w:cs="Arial"/>
                <w:b w:val="0"/>
                <w:bCs/>
              </w:rPr>
              <w:t>Penilaian dilak</w:t>
            </w:r>
            <w:r>
              <w:rPr>
                <w:rFonts w:ascii="Arial" w:hAnsi="Arial" w:cs="Arial"/>
                <w:b w:val="0"/>
                <w:bCs/>
              </w:rPr>
              <w:t xml:space="preserve">ukan dengan </w:t>
            </w:r>
            <w:r w:rsidRPr="00245FED">
              <w:rPr>
                <w:rFonts w:ascii="Arial" w:hAnsi="Arial" w:cs="Arial"/>
                <w:b w:val="0"/>
                <w:bCs/>
              </w:rPr>
              <w:t>penghitungan berikut:</w:t>
            </w:r>
          </w:p>
          <w:p w:rsidR="008B3E3D" w:rsidRPr="00FA5B6C" w:rsidRDefault="008B3E3D" w:rsidP="002F01FA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NK = Nilai kasar = </w:t>
            </w:r>
            <w:r w:rsidRPr="00D62EA8">
              <w:rPr>
                <w:rFonts w:ascii="Arial" w:hAnsi="Arial" w:cs="Arial"/>
                <w:b w:val="0"/>
                <w:position w:val="-24"/>
              </w:rPr>
              <w:object w:dxaOrig="1820" w:dyaOrig="639">
                <v:shape id="_x0000_i1038" type="#_x0000_t75" style="width:95.4pt;height:33.65pt" o:ole="">
                  <v:imagedata r:id="rId38" o:title=""/>
                </v:shape>
                <o:OLEObject Type="Embed" ProgID="Equation.DSMT4" ShapeID="_x0000_i1038" DrawAspect="Content" ObjectID="_1479900885" r:id="rId39"/>
              </w:object>
            </w: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8B3E3D" w:rsidRDefault="008B3E3D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 xml:space="preserve">f =  Jumlah </w:t>
            </w:r>
            <w:r w:rsidR="008B4C07">
              <w:rPr>
                <w:rFonts w:ascii="Arial" w:hAnsi="Arial" w:cs="Arial"/>
                <w:b w:val="0"/>
              </w:rPr>
              <w:t>dosen</w:t>
            </w:r>
            <w:r w:rsidRPr="00245FED">
              <w:rPr>
                <w:rFonts w:ascii="Arial" w:hAnsi="Arial" w:cs="Arial"/>
                <w:b w:val="0"/>
              </w:rPr>
              <w:t xml:space="preserve"> tetap</w:t>
            </w:r>
            <w:r>
              <w:rPr>
                <w:rFonts w:ascii="Arial" w:hAnsi="Arial" w:cs="Arial"/>
                <w:b w:val="0"/>
              </w:rPr>
              <w:t xml:space="preserve"> yang bidang keahliannya sesuai dengan PS</w:t>
            </w:r>
          </w:p>
          <w:p w:rsidR="008B3E3D" w:rsidRDefault="008B3E3D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proofErr w:type="gramStart"/>
            <w:r>
              <w:rPr>
                <w:rFonts w:ascii="Arial" w:hAnsi="Arial" w:cs="Arial"/>
                <w:b w:val="0"/>
              </w:rPr>
              <w:lastRenderedPageBreak/>
              <w:t>n</w:t>
            </w:r>
            <w:r w:rsidRPr="008404DA">
              <w:rPr>
                <w:rFonts w:ascii="Arial" w:hAnsi="Arial" w:cs="Arial"/>
                <w:b w:val="0"/>
                <w:vertAlign w:val="subscript"/>
              </w:rPr>
              <w:t>a</w:t>
            </w:r>
            <w:proofErr w:type="gramEnd"/>
            <w:r>
              <w:rPr>
                <w:rFonts w:ascii="Arial" w:hAnsi="Arial" w:cs="Arial"/>
                <w:b w:val="0"/>
              </w:rPr>
              <w:t>, n</w:t>
            </w:r>
            <w:r w:rsidRPr="008404DA">
              <w:rPr>
                <w:rFonts w:ascii="Arial" w:hAnsi="Arial" w:cs="Arial"/>
                <w:b w:val="0"/>
                <w:vertAlign w:val="subscript"/>
              </w:rPr>
              <w:t>b</w:t>
            </w:r>
            <w:r>
              <w:rPr>
                <w:rFonts w:ascii="Arial" w:hAnsi="Arial" w:cs="Arial"/>
                <w:b w:val="0"/>
              </w:rPr>
              <w:t>, n</w:t>
            </w:r>
            <w:r w:rsidRPr="008404DA">
              <w:rPr>
                <w:rFonts w:ascii="Arial" w:hAnsi="Arial" w:cs="Arial"/>
                <w:b w:val="0"/>
                <w:vertAlign w:val="subscript"/>
              </w:rPr>
              <w:t>c</w:t>
            </w:r>
            <w:r>
              <w:rPr>
                <w:rFonts w:ascii="Arial" w:hAnsi="Arial" w:cs="Arial"/>
                <w:b w:val="0"/>
              </w:rPr>
              <w:t xml:space="preserve"> dapat dilihat pada T</w:t>
            </w:r>
            <w:r w:rsidR="005D4106">
              <w:rPr>
                <w:rFonts w:ascii="Arial" w:hAnsi="Arial" w:cs="Arial"/>
                <w:b w:val="0"/>
              </w:rPr>
              <w:t>abel 7.2</w:t>
            </w:r>
            <w:r>
              <w:rPr>
                <w:rFonts w:ascii="Arial" w:hAnsi="Arial" w:cs="Arial"/>
                <w:b w:val="0"/>
              </w:rPr>
              <w:t xml:space="preserve">.3. </w:t>
            </w:r>
          </w:p>
          <w:p w:rsidR="008B3E3D" w:rsidRDefault="008B3E3D" w:rsidP="004649AF">
            <w:pPr>
              <w:ind w:left="432" w:hanging="432"/>
              <w:rPr>
                <w:rFonts w:ascii="Arial" w:hAnsi="Arial" w:cs="Arial"/>
                <w:b w:val="0"/>
              </w:rPr>
            </w:pPr>
          </w:p>
          <w:p w:rsidR="008B3E3D" w:rsidRDefault="008B3E3D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Catatan: </w:t>
            </w:r>
          </w:p>
          <w:p w:rsidR="008B3E3D" w:rsidRPr="00673967" w:rsidRDefault="008B3E3D" w:rsidP="00673967">
            <w:pPr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Untuk borang yang masih menggunakan tanda </w:t>
            </w:r>
            <w:r>
              <w:rPr>
                <w:rFonts w:ascii="Arial" w:hAnsi="Arial" w:cs="Arial"/>
                <w:b w:val="0"/>
              </w:rPr>
              <w:sym w:font="Mathematica1" w:char="F0D6"/>
            </w:r>
            <w:r>
              <w:rPr>
                <w:rFonts w:ascii="Arial" w:hAnsi="Arial" w:cs="Arial"/>
                <w:b w:val="0"/>
              </w:rPr>
              <w:t xml:space="preserve"> da</w:t>
            </w:r>
            <w:r w:rsidR="005D4106">
              <w:rPr>
                <w:rFonts w:ascii="Arial" w:hAnsi="Arial" w:cs="Arial"/>
                <w:b w:val="0"/>
              </w:rPr>
              <w:t>lam mengisi sel-sel pada kolom 5, 6, dan 7</w:t>
            </w:r>
            <w:r>
              <w:rPr>
                <w:rFonts w:ascii="Arial" w:hAnsi="Arial" w:cs="Arial"/>
                <w:b w:val="0"/>
              </w:rPr>
              <w:t xml:space="preserve"> agar diganti dengan </w:t>
            </w:r>
            <w:r w:rsidRPr="00AA1276">
              <w:rPr>
                <w:rFonts w:ascii="Arial" w:hAnsi="Arial" w:cs="Arial"/>
                <w:b w:val="0"/>
              </w:rPr>
              <w:t xml:space="preserve">banyaknya </w:t>
            </w:r>
            <w:r w:rsidR="008B4C07" w:rsidRPr="00AA1276">
              <w:rPr>
                <w:rFonts w:ascii="Arial" w:hAnsi="Arial" w:cs="Arial"/>
                <w:b w:val="0"/>
              </w:rPr>
              <w:t>dosen</w:t>
            </w:r>
            <w:r w:rsidRPr="00AA1276">
              <w:rPr>
                <w:rFonts w:ascii="Arial" w:hAnsi="Arial" w:cs="Arial"/>
                <w:b w:val="0"/>
              </w:rPr>
              <w:t xml:space="preserve"> pada</w:t>
            </w:r>
            <w:r>
              <w:rPr>
                <w:rFonts w:ascii="Arial" w:hAnsi="Arial" w:cs="Arial"/>
                <w:b w:val="0"/>
              </w:rPr>
              <w:t xml:space="preserve"> kolom 3.</w:t>
            </w:r>
          </w:p>
          <w:p w:rsidR="008B3E3D" w:rsidRPr="00673967" w:rsidRDefault="008B3E3D" w:rsidP="004649AF">
            <w:pPr>
              <w:ind w:left="432" w:hanging="432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E3D" w:rsidRPr="000C7C79" w:rsidRDefault="008B3E3D" w:rsidP="000C7C7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lastRenderedPageBreak/>
              <w:t xml:space="preserve">Jika </w:t>
            </w:r>
            <w:r w:rsidRPr="00245FED">
              <w:rPr>
                <w:rFonts w:ascii="Arial" w:hAnsi="Arial" w:cs="Arial"/>
                <w:b w:val="0"/>
                <w:lang w:val="nl-NL"/>
              </w:rPr>
              <w:t>NK</w:t>
            </w:r>
            <w:r>
              <w:rPr>
                <w:rFonts w:ascii="Arial" w:hAnsi="Arial" w:cs="Arial"/>
                <w:b w:val="0"/>
                <w:lang w:val="nl-NL"/>
              </w:rPr>
              <w:t xml:space="preserve"> ≥ 6,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E3D" w:rsidRDefault="008B3E3D" w:rsidP="000C7C7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>
              <w:rPr>
                <w:rFonts w:ascii="Arial" w:hAnsi="Arial" w:cs="Arial"/>
                <w:b w:val="0"/>
                <w:lang w:val="nl-NL"/>
              </w:rPr>
              <w:t>Jika 0 &lt; NK &lt;  6, maka skor = 1 + (NK / 2).</w:t>
            </w:r>
          </w:p>
          <w:p w:rsidR="008B3E3D" w:rsidRPr="000C7C79" w:rsidRDefault="008B3E3D" w:rsidP="000C7C7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E3D" w:rsidRPr="00245FED" w:rsidRDefault="008B3E3D" w:rsidP="000C7C79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lang w:val="nl-NL"/>
              </w:rPr>
              <w:t xml:space="preserve">Jika </w:t>
            </w:r>
            <w:r w:rsidRPr="00245FED">
              <w:rPr>
                <w:rFonts w:ascii="Arial" w:hAnsi="Arial" w:cs="Arial"/>
                <w:b w:val="0"/>
                <w:lang w:val="nl-NL"/>
              </w:rPr>
              <w:t>NK = 0</w:t>
            </w:r>
            <w:r>
              <w:rPr>
                <w:rFonts w:ascii="Arial" w:hAnsi="Arial" w:cs="Arial"/>
                <w:b w:val="0"/>
                <w:lang w:val="nl-NL"/>
              </w:rPr>
              <w:t>, maka skor = 0.</w:t>
            </w:r>
          </w:p>
        </w:tc>
      </w:tr>
      <w:tr w:rsidR="008B3E3D" w:rsidRPr="00245FED" w:rsidTr="002E54EF">
        <w:trPr>
          <w:trHeight w:val="48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245FED" w:rsidRDefault="008B3E3D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7A781F" w:rsidRDefault="008B3E3D" w:rsidP="00AA1276">
            <w:pPr>
              <w:ind w:left="-18" w:firstLine="18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7.</w:t>
            </w:r>
            <w:r w:rsidR="006D5585">
              <w:rPr>
                <w:rFonts w:ascii="Arial" w:hAnsi="Arial" w:cs="Arial"/>
                <w:b w:val="0"/>
                <w:color w:val="000000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.</w:t>
            </w:r>
            <w:r w:rsidR="00AA1276">
              <w:rPr>
                <w:rFonts w:ascii="Arial" w:hAnsi="Arial" w:cs="Arial"/>
                <w:b w:val="0"/>
                <w:color w:val="000000"/>
              </w:rPr>
              <w:t>4</w:t>
            </w:r>
            <w:r w:rsidR="006D5585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id-ID"/>
              </w:rPr>
              <w:t>Karya-karya PS/institusi yang telah memperoleh perlindungan Hak atas Kekaya</w:t>
            </w:r>
            <w:r>
              <w:rPr>
                <w:rFonts w:ascii="Arial" w:hAnsi="Arial" w:cs="Arial"/>
                <w:b w:val="0"/>
                <w:lang w:val="id-ID"/>
              </w:rPr>
              <w:t xml:space="preserve">an Intelektual (HaKI) dalam </w:t>
            </w:r>
            <w:r>
              <w:rPr>
                <w:rFonts w:ascii="Arial" w:hAnsi="Arial" w:cs="Arial"/>
                <w:b w:val="0"/>
              </w:rPr>
              <w:t>tiga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tahun terakhir</w:t>
            </w:r>
            <w:r w:rsidR="007A781F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>Dua atau lebih karya yang memperoleh HaKI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Satu yang memperoleh HaKI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E3D" w:rsidRPr="00245FED" w:rsidRDefault="008B3E3D" w:rsidP="005E21F6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 xml:space="preserve">Tidak ada karya </w:t>
            </w:r>
            <w:r w:rsidR="008B4C07">
              <w:rPr>
                <w:rFonts w:ascii="Arial" w:hAnsi="Arial" w:cs="Arial"/>
                <w:b w:val="0"/>
                <w:lang w:val="sv-SE"/>
              </w:rPr>
              <w:t>dosen</w:t>
            </w:r>
            <w:r w:rsidRPr="00245FED">
              <w:rPr>
                <w:rFonts w:ascii="Arial" w:hAnsi="Arial" w:cs="Arial"/>
                <w:b w:val="0"/>
                <w:lang w:val="sv-SE"/>
              </w:rPr>
              <w:t xml:space="preserve"> tetap yang memperoleh HaKI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E3D" w:rsidRDefault="008B3E3D"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satu</w:t>
            </w:r>
            <w:r w:rsidR="005D4106">
              <w:rPr>
                <w:rFonts w:ascii="Arial" w:hAnsi="Arial" w:cs="Arial"/>
                <w:b w:val="0"/>
                <w:color w:val="000000"/>
                <w:lang w:val="fi-FI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E3D" w:rsidRDefault="00572725">
            <w:r>
              <w:rPr>
                <w:rFonts w:ascii="Arial" w:hAnsi="Arial" w:cs="Arial"/>
                <w:b w:val="0"/>
                <w:color w:val="000000"/>
                <w:lang w:val="fi-FI"/>
              </w:rPr>
              <w:t>Tidak ada skor nol.</w:t>
            </w:r>
          </w:p>
        </w:tc>
      </w:tr>
      <w:tr w:rsidR="008B3E3D" w:rsidRPr="00245FED" w:rsidTr="002E54EF">
        <w:trPr>
          <w:trHeight w:val="4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E3D" w:rsidRPr="00245FED" w:rsidRDefault="006D5585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proofErr w:type="gramStart"/>
            <w:r>
              <w:rPr>
                <w:rFonts w:ascii="Arial" w:hAnsi="Arial" w:cs="Arial"/>
                <w:b w:val="0"/>
                <w:bCs/>
                <w:color w:val="000000"/>
              </w:rPr>
              <w:t>7.3</w:t>
            </w:r>
            <w:r w:rsidR="008B3E3D">
              <w:rPr>
                <w:rFonts w:ascii="Arial" w:hAnsi="Arial" w:cs="Arial"/>
                <w:b w:val="0"/>
                <w:bCs/>
                <w:color w:val="000000"/>
              </w:rPr>
              <w:t xml:space="preserve">  </w:t>
            </w:r>
            <w:r w:rsidR="008B3E3D"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Kegiatan</w:t>
            </w:r>
            <w:proofErr w:type="gramEnd"/>
            <w:r w:rsidR="008B3E3D"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pelayanan/</w:t>
            </w:r>
            <w:r w:rsidR="005D4106">
              <w:rPr>
                <w:rFonts w:ascii="Arial" w:hAnsi="Arial" w:cs="Arial"/>
                <w:b w:val="0"/>
                <w:bCs/>
                <w:color w:val="000000"/>
              </w:rPr>
              <w:t xml:space="preserve"> </w:t>
            </w:r>
            <w:r w:rsidR="008B3E3D"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pengabdian kepada masyarakat </w:t>
            </w:r>
            <w:r w:rsidR="008B4C07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dosen</w:t>
            </w:r>
            <w:r w:rsidR="008B3E3D"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 xml:space="preserve"> dan mahasiswa program studi yang bermanfaat bagi pemangku kepentingan (kerjasama, karya, penelitian, dan pemanfaatan jasa/produk kepakaran).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Default="008B3E3D" w:rsidP="007A5521">
            <w:pPr>
              <w:ind w:left="-18" w:firstLine="18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color w:val="000000"/>
                <w:lang w:val="id-ID"/>
              </w:rPr>
              <w:t>7.</w:t>
            </w:r>
            <w:r w:rsidR="006D5585">
              <w:rPr>
                <w:rFonts w:ascii="Arial" w:hAnsi="Arial" w:cs="Arial"/>
                <w:b w:val="0"/>
                <w:color w:val="000000"/>
              </w:rPr>
              <w:t>3</w:t>
            </w:r>
            <w:r w:rsidRPr="00245FED">
              <w:rPr>
                <w:rFonts w:ascii="Arial" w:hAnsi="Arial" w:cs="Arial"/>
                <w:b w:val="0"/>
                <w:color w:val="000000"/>
                <w:lang w:val="id-ID"/>
              </w:rPr>
              <w:t xml:space="preserve">.1 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Jumlah kegiatan </w:t>
            </w:r>
            <w:r>
              <w:rPr>
                <w:rFonts w:ascii="Arial" w:hAnsi="Arial" w:cs="Arial"/>
                <w:b w:val="0"/>
              </w:rPr>
              <w:t>pelayanan/p</w:t>
            </w:r>
            <w:r>
              <w:rPr>
                <w:rFonts w:ascii="Arial" w:hAnsi="Arial" w:cs="Arial"/>
                <w:b w:val="0"/>
                <w:lang w:val="id-ID"/>
              </w:rPr>
              <w:t xml:space="preserve">engabdian kepada </w:t>
            </w:r>
            <w:r>
              <w:rPr>
                <w:rFonts w:ascii="Arial" w:hAnsi="Arial" w:cs="Arial"/>
                <w:b w:val="0"/>
              </w:rPr>
              <w:t>m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asyarakat (PkM) yang dilakukan oleh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tetap </w:t>
            </w:r>
            <w:r>
              <w:rPr>
                <w:rFonts w:ascii="Arial" w:hAnsi="Arial" w:cs="Arial"/>
                <w:b w:val="0"/>
              </w:rPr>
              <w:t>selama tiga tahun</w:t>
            </w:r>
            <w:r w:rsidR="007A781F">
              <w:rPr>
                <w:rFonts w:ascii="Arial" w:hAnsi="Arial" w:cs="Arial"/>
                <w:b w:val="0"/>
              </w:rPr>
              <w:t xml:space="preserve"> </w:t>
            </w:r>
            <w:r w:rsidR="00A36ECB">
              <w:rPr>
                <w:rFonts w:ascii="Arial" w:hAnsi="Arial" w:cs="Arial"/>
                <w:b w:val="0"/>
              </w:rPr>
              <w:t>terakhir</w:t>
            </w:r>
            <w:r w:rsidRPr="00245FED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A225E9" w:rsidRPr="00A225E9" w:rsidRDefault="00A225E9" w:rsidP="007A5521">
            <w:pPr>
              <w:ind w:left="-18" w:firstLine="18"/>
              <w:rPr>
                <w:rFonts w:ascii="Arial" w:hAnsi="Arial" w:cs="Arial"/>
                <w:b w:val="0"/>
              </w:rPr>
            </w:pPr>
          </w:p>
          <w:p w:rsidR="008B3E3D" w:rsidRDefault="008B3E3D" w:rsidP="00F31BD8">
            <w:pPr>
              <w:rPr>
                <w:rFonts w:ascii="Arial" w:hAnsi="Arial" w:cs="Arial"/>
                <w:b w:val="0"/>
                <w:bCs/>
              </w:rPr>
            </w:pPr>
            <w:r w:rsidRPr="00245FED">
              <w:rPr>
                <w:rFonts w:ascii="Arial" w:hAnsi="Arial" w:cs="Arial"/>
                <w:b w:val="0"/>
                <w:bCs/>
                <w:lang w:val="id-ID"/>
              </w:rPr>
              <w:t>Penilaian dilak</w:t>
            </w:r>
            <w:r>
              <w:rPr>
                <w:rFonts w:ascii="Arial" w:hAnsi="Arial" w:cs="Arial"/>
                <w:b w:val="0"/>
                <w:bCs/>
              </w:rPr>
              <w:t xml:space="preserve">ukan dengan </w:t>
            </w:r>
            <w:r w:rsidRPr="00245FED">
              <w:rPr>
                <w:rFonts w:ascii="Arial" w:hAnsi="Arial" w:cs="Arial"/>
                <w:b w:val="0"/>
                <w:bCs/>
                <w:lang w:val="id-ID"/>
              </w:rPr>
              <w:t>penghitungan berikut:</w:t>
            </w:r>
          </w:p>
          <w:p w:rsidR="008B3E3D" w:rsidRPr="004649AF" w:rsidRDefault="008B3E3D" w:rsidP="00F31BD8">
            <w:pPr>
              <w:rPr>
                <w:rFonts w:ascii="Arial" w:hAnsi="Arial" w:cs="Arial"/>
                <w:b w:val="0"/>
                <w:bCs/>
              </w:rPr>
            </w:pPr>
          </w:p>
          <w:p w:rsidR="008B3E3D" w:rsidRPr="00FA5B6C" w:rsidRDefault="008B3E3D" w:rsidP="002F01FA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  <w:r w:rsidRPr="00245FED">
              <w:rPr>
                <w:rFonts w:ascii="Arial" w:hAnsi="Arial" w:cs="Arial"/>
                <w:b w:val="0"/>
                <w:bCs/>
                <w:lang w:val="id-ID"/>
              </w:rPr>
              <w:t>NK = Nilai kasar =</w:t>
            </w:r>
            <w:r w:rsidRPr="00D62EA8">
              <w:rPr>
                <w:rFonts w:ascii="Arial" w:hAnsi="Arial" w:cs="Arial"/>
                <w:b w:val="0"/>
                <w:position w:val="-24"/>
              </w:rPr>
              <w:object w:dxaOrig="1820" w:dyaOrig="639">
                <v:shape id="_x0000_i1039" type="#_x0000_t75" style="width:95.4pt;height:33.65pt" o:ole="">
                  <v:imagedata r:id="rId40" o:title=""/>
                </v:shape>
                <o:OLEObject Type="Embed" ProgID="Equation.DSMT4" ShapeID="_x0000_i1039" DrawAspect="Content" ObjectID="_1479900886" r:id="rId41"/>
              </w:object>
            </w:r>
          </w:p>
          <w:p w:rsidR="008B3E3D" w:rsidRDefault="008B3E3D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245FED" w:rsidRDefault="008B3E3D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8B3E3D" w:rsidRPr="00245FED" w:rsidRDefault="008B3E3D" w:rsidP="005D4106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a</w:t>
            </w:r>
            <w:r w:rsidR="005D410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="005D4106">
              <w:rPr>
                <w:rFonts w:ascii="Arial" w:hAnsi="Arial" w:cs="Arial"/>
                <w:b w:val="0"/>
                <w:lang w:val="sv-SE"/>
              </w:rPr>
              <w:t xml:space="preserve">=  </w:t>
            </w:r>
            <w:r w:rsidRPr="00245FED">
              <w:rPr>
                <w:rFonts w:ascii="Arial" w:hAnsi="Arial" w:cs="Arial"/>
                <w:b w:val="0"/>
                <w:lang w:val="sv-SE"/>
              </w:rPr>
              <w:t>Jumlah kegiatan PkM dengan biaya luar negeri yang sesuai bidang ilmu</w:t>
            </w:r>
          </w:p>
          <w:p w:rsidR="008B3E3D" w:rsidRPr="00245FED" w:rsidRDefault="008B3E3D" w:rsidP="005D4106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b</w:t>
            </w:r>
            <w:r w:rsidR="005D410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Pr="002F01FA">
              <w:rPr>
                <w:rFonts w:ascii="Arial" w:hAnsi="Arial" w:cs="Arial"/>
                <w:b w:val="0"/>
                <w:lang w:val="sv-SE"/>
              </w:rPr>
              <w:t xml:space="preserve">= </w:t>
            </w:r>
            <w:r w:rsidRPr="00245FED">
              <w:rPr>
                <w:rFonts w:ascii="Arial" w:hAnsi="Arial" w:cs="Arial"/>
                <w:b w:val="0"/>
                <w:lang w:val="sv-SE"/>
              </w:rPr>
              <w:t>Jumlah kegiatan PkM dengan biaya luar yang sesuai bidang ilmu</w:t>
            </w:r>
          </w:p>
          <w:p w:rsidR="008B3E3D" w:rsidRPr="00245FED" w:rsidRDefault="008B3E3D" w:rsidP="005D4106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245FED">
              <w:rPr>
                <w:rFonts w:ascii="Arial" w:hAnsi="Arial" w:cs="Arial"/>
                <w:b w:val="0"/>
                <w:lang w:val="sv-SE"/>
              </w:rPr>
              <w:t>n</w:t>
            </w:r>
            <w:r>
              <w:rPr>
                <w:rFonts w:ascii="Arial" w:hAnsi="Arial" w:cs="Arial"/>
                <w:b w:val="0"/>
                <w:vertAlign w:val="subscript"/>
                <w:lang w:val="sv-SE"/>
              </w:rPr>
              <w:t>c</w:t>
            </w:r>
            <w:r w:rsidR="005D4106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Pr="002F01FA">
              <w:rPr>
                <w:rFonts w:ascii="Arial" w:hAnsi="Arial" w:cs="Arial"/>
                <w:b w:val="0"/>
                <w:lang w:val="sv-SE"/>
              </w:rPr>
              <w:t>=</w:t>
            </w:r>
            <w:r w:rsidR="005D4106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sv-SE"/>
              </w:rPr>
              <w:t>Jumlah kegiatan PkM dengan biaya dari PT/sendiri yang sesuai bidang ilmu</w:t>
            </w:r>
          </w:p>
          <w:p w:rsidR="008B3E3D" w:rsidRDefault="008B3E3D" w:rsidP="005D4106">
            <w:pPr>
              <w:ind w:left="432" w:hanging="432"/>
              <w:rPr>
                <w:rFonts w:ascii="Arial" w:hAnsi="Arial" w:cs="Arial"/>
                <w:b w:val="0"/>
              </w:rPr>
            </w:pPr>
            <w:r w:rsidRPr="00245FED">
              <w:rPr>
                <w:rFonts w:ascii="Arial" w:hAnsi="Arial" w:cs="Arial"/>
                <w:b w:val="0"/>
              </w:rPr>
              <w:t xml:space="preserve">f </w:t>
            </w:r>
            <w:r w:rsidR="005D4106">
              <w:rPr>
                <w:rFonts w:ascii="Arial" w:hAnsi="Arial" w:cs="Arial"/>
                <w:b w:val="0"/>
              </w:rPr>
              <w:t xml:space="preserve"> </w:t>
            </w:r>
            <w:r w:rsidRPr="00245FED">
              <w:rPr>
                <w:rFonts w:ascii="Arial" w:hAnsi="Arial" w:cs="Arial"/>
                <w:b w:val="0"/>
              </w:rPr>
              <w:t xml:space="preserve">=  Jumlah </w:t>
            </w:r>
            <w:r w:rsidR="008B4C07">
              <w:rPr>
                <w:rFonts w:ascii="Arial" w:hAnsi="Arial" w:cs="Arial"/>
                <w:b w:val="0"/>
              </w:rPr>
              <w:t>dosen</w:t>
            </w:r>
            <w:r w:rsidRPr="00245FED">
              <w:rPr>
                <w:rFonts w:ascii="Arial" w:hAnsi="Arial" w:cs="Arial"/>
                <w:b w:val="0"/>
              </w:rPr>
              <w:t xml:space="preserve"> tetap</w:t>
            </w:r>
            <w:r>
              <w:rPr>
                <w:rFonts w:ascii="Arial" w:hAnsi="Arial" w:cs="Arial"/>
                <w:b w:val="0"/>
              </w:rPr>
              <w:t xml:space="preserve"> yang bidang keahliannya sesuai dengan PS</w:t>
            </w:r>
          </w:p>
          <w:p w:rsidR="007A781F" w:rsidRDefault="007A781F" w:rsidP="003949E5">
            <w:pPr>
              <w:ind w:left="432" w:hanging="432"/>
              <w:rPr>
                <w:rFonts w:ascii="Arial" w:hAnsi="Arial" w:cs="Arial"/>
                <w:b w:val="0"/>
              </w:rPr>
            </w:pPr>
          </w:p>
          <w:p w:rsidR="003949E5" w:rsidRPr="00245FED" w:rsidRDefault="003949E5" w:rsidP="003949E5">
            <w:pPr>
              <w:ind w:left="432" w:hanging="432"/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E3D" w:rsidRPr="00FB7297" w:rsidRDefault="008B3E3D" w:rsidP="000C7C7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FB7297">
              <w:rPr>
                <w:rFonts w:ascii="Arial" w:hAnsi="Arial" w:cs="Arial"/>
                <w:b w:val="0"/>
                <w:lang w:val="nl-NL"/>
              </w:rPr>
              <w:t>Jika NK ≥ 1,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E3D" w:rsidRPr="00FB7297" w:rsidRDefault="008B3E3D" w:rsidP="000C7C79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FB7297">
              <w:rPr>
                <w:rFonts w:ascii="Arial" w:hAnsi="Arial" w:cs="Arial"/>
                <w:b w:val="0"/>
                <w:lang w:val="nl-NL"/>
              </w:rPr>
              <w:t xml:space="preserve">Jika 0 </w:t>
            </w:r>
            <w:r w:rsidRPr="00FB7297">
              <w:rPr>
                <w:rFonts w:ascii="Arial" w:hAnsi="Arial" w:cs="Arial"/>
                <w:b w:val="0"/>
              </w:rPr>
              <w:sym w:font="Symbol" w:char="F0A3"/>
            </w:r>
            <w:r w:rsidRPr="00FB7297">
              <w:rPr>
                <w:rFonts w:ascii="Arial" w:hAnsi="Arial" w:cs="Arial"/>
                <w:b w:val="0"/>
                <w:lang w:val="nl-NL"/>
              </w:rPr>
              <w:t xml:space="preserve">  NK &lt;  1, maka skor = (3 x NK) + 1</w:t>
            </w:r>
          </w:p>
          <w:p w:rsidR="008B3E3D" w:rsidRPr="00FB7297" w:rsidRDefault="008B3E3D" w:rsidP="000C7C79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E3D" w:rsidRPr="00FB7297" w:rsidRDefault="008B3E3D" w:rsidP="000C7C79">
            <w:pPr>
              <w:jc w:val="center"/>
              <w:rPr>
                <w:rFonts w:ascii="Arial" w:hAnsi="Arial" w:cs="Arial"/>
                <w:b w:val="0"/>
              </w:rPr>
            </w:pPr>
            <w:r w:rsidRPr="00FB7297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765671" w:rsidRPr="00245FED" w:rsidTr="002E54EF">
        <w:trPr>
          <w:trHeight w:val="4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71" w:rsidRDefault="0076567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71" w:rsidRPr="00654A1F" w:rsidRDefault="002E54EF" w:rsidP="006D5585">
            <w:pPr>
              <w:ind w:left="408" w:hanging="408"/>
              <w:rPr>
                <w:rFonts w:ascii="Arial" w:hAnsi="Arial" w:cs="Arial"/>
                <w:b w:val="0"/>
              </w:rPr>
            </w:pPr>
            <w:r w:rsidRPr="00AA09AD">
              <w:rPr>
                <w:rFonts w:ascii="Arial" w:hAnsi="Arial" w:cs="Arial"/>
                <w:b w:val="0"/>
                <w:color w:val="000000"/>
                <w:lang w:val="sv-SE"/>
              </w:rPr>
              <w:t>7.3.2</w:t>
            </w:r>
            <w:r w:rsidR="00765671" w:rsidRPr="00AA09AD">
              <w:rPr>
                <w:rFonts w:ascii="Arial" w:hAnsi="Arial" w:cs="Arial"/>
                <w:b w:val="0"/>
                <w:color w:val="000000"/>
                <w:lang w:val="sv-SE"/>
              </w:rPr>
              <w:t xml:space="preserve"> </w:t>
            </w:r>
            <w:r w:rsidR="00765671" w:rsidRPr="00AA09AD">
              <w:rPr>
                <w:rFonts w:ascii="Arial" w:hAnsi="Arial" w:cs="Arial"/>
                <w:b w:val="0"/>
                <w:lang w:val="id-ID"/>
              </w:rPr>
              <w:t>Keterlibatan</w:t>
            </w:r>
            <w:r w:rsidR="00765671" w:rsidRPr="00245FED">
              <w:rPr>
                <w:rFonts w:ascii="Arial" w:hAnsi="Arial" w:cs="Arial"/>
                <w:b w:val="0"/>
                <w:lang w:val="id-ID"/>
              </w:rPr>
              <w:t xml:space="preserve"> mahasiswa </w:t>
            </w:r>
            <w:r w:rsidR="00654A1F">
              <w:rPr>
                <w:rFonts w:ascii="Arial" w:hAnsi="Arial" w:cs="Arial"/>
                <w:b w:val="0"/>
              </w:rPr>
              <w:t>dalam kegiatan Pk</w:t>
            </w:r>
            <w:r w:rsidR="00765671">
              <w:rPr>
                <w:rFonts w:ascii="Arial" w:hAnsi="Arial" w:cs="Arial"/>
                <w:b w:val="0"/>
              </w:rPr>
              <w:t>M</w:t>
            </w:r>
            <w:r w:rsidR="00765671"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="00654A1F">
              <w:rPr>
                <w:rFonts w:ascii="Arial" w:hAnsi="Arial" w:cs="Arial"/>
                <w:b w:val="0"/>
              </w:rPr>
              <w:t>.</w:t>
            </w:r>
          </w:p>
          <w:p w:rsidR="00765671" w:rsidRPr="00245FED" w:rsidRDefault="00765671" w:rsidP="006D5585">
            <w:pPr>
              <w:ind w:left="408" w:hanging="408"/>
              <w:rPr>
                <w:rFonts w:ascii="Arial" w:hAnsi="Arial" w:cs="Arial"/>
                <w:b w:val="0"/>
                <w:lang w:val="id-ID"/>
              </w:rPr>
            </w:pPr>
          </w:p>
          <w:p w:rsidR="00765671" w:rsidRPr="00245FED" w:rsidRDefault="00765671" w:rsidP="006D5585">
            <w:pPr>
              <w:rPr>
                <w:rFonts w:ascii="Arial" w:hAnsi="Arial" w:cs="Arial"/>
                <w:b w:val="0"/>
                <w:lang w:val="id-ID"/>
              </w:rPr>
            </w:pPr>
            <w:r w:rsidRPr="00245FED">
              <w:rPr>
                <w:rFonts w:ascii="Arial" w:hAnsi="Arial" w:cs="Arial"/>
                <w:b w:val="0"/>
                <w:lang w:val="id-ID"/>
              </w:rPr>
              <w:t>Cara penilaian dilakukan dengan menghitung sebagai berikut:</w:t>
            </w:r>
          </w:p>
          <w:p w:rsidR="00765671" w:rsidRPr="007A781F" w:rsidRDefault="00765671" w:rsidP="006D5585">
            <w:pPr>
              <w:ind w:left="522" w:hanging="52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lang w:val="id-ID"/>
              </w:rPr>
              <w:t xml:space="preserve">PD = </w:t>
            </w:r>
            <w:r>
              <w:rPr>
                <w:rFonts w:ascii="Arial" w:hAnsi="Arial" w:cs="Arial"/>
                <w:b w:val="0"/>
              </w:rPr>
              <w:t xml:space="preserve"> P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ersentase mahasiswa yang melakukan </w:t>
            </w:r>
            <w:r>
              <w:rPr>
                <w:rFonts w:ascii="Arial" w:hAnsi="Arial" w:cs="Arial"/>
                <w:b w:val="0"/>
              </w:rPr>
              <w:t xml:space="preserve">pengabdian </w:t>
            </w:r>
            <w:r w:rsidR="00654A1F">
              <w:rPr>
                <w:rFonts w:ascii="Arial" w:hAnsi="Arial" w:cs="Arial"/>
                <w:b w:val="0"/>
              </w:rPr>
              <w:t>ke</w:t>
            </w:r>
            <w:r>
              <w:rPr>
                <w:rFonts w:ascii="Arial" w:hAnsi="Arial" w:cs="Arial"/>
                <w:b w:val="0"/>
              </w:rPr>
              <w:t>pada masyarakat dengan</w:t>
            </w:r>
            <w:r w:rsidRPr="00245FED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8B4C07">
              <w:rPr>
                <w:rFonts w:ascii="Arial" w:hAnsi="Arial" w:cs="Arial"/>
                <w:b w:val="0"/>
                <w:lang w:val="id-ID"/>
              </w:rPr>
              <w:t>dosen</w:t>
            </w:r>
            <w:r w:rsidR="007A781F">
              <w:rPr>
                <w:rFonts w:ascii="Arial" w:hAnsi="Arial" w:cs="Arial"/>
                <w:b w:val="0"/>
              </w:rPr>
              <w:t>.</w:t>
            </w:r>
          </w:p>
          <w:p w:rsidR="00765671" w:rsidRPr="00203E5B" w:rsidRDefault="00765671" w:rsidP="00FC48D6">
            <w:pPr>
              <w:ind w:left="-18" w:firstLine="18"/>
              <w:rPr>
                <w:rFonts w:ascii="Arial" w:hAnsi="Arial" w:cs="Arial"/>
                <w:color w:val="00000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71" w:rsidRDefault="00765671" w:rsidP="00FC48D6">
            <w:pPr>
              <w:rPr>
                <w:rFonts w:ascii="Arial" w:hAnsi="Arial" w:cs="Arial"/>
                <w:b w:val="0"/>
              </w:rPr>
            </w:pPr>
          </w:p>
          <w:p w:rsidR="00765671" w:rsidRPr="00245FED" w:rsidRDefault="00765671" w:rsidP="00FC48D6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</w:rPr>
              <w:t>Jika PD ≥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5671" w:rsidRDefault="00765671" w:rsidP="00700F62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Jika 0% &lt; PD &lt;</w:t>
            </w:r>
            <w:r w:rsidRPr="00245FED">
              <w:rPr>
                <w:rFonts w:ascii="Arial" w:hAnsi="Arial" w:cs="Arial"/>
                <w:b w:val="0"/>
              </w:rPr>
              <w:t xml:space="preserve"> 25%</w:t>
            </w:r>
            <w:r>
              <w:rPr>
                <w:rFonts w:ascii="Arial" w:hAnsi="Arial" w:cs="Arial"/>
                <w:b w:val="0"/>
              </w:rPr>
              <w:t>, maka skor = 1 + (12 x PD).</w:t>
            </w:r>
          </w:p>
          <w:p w:rsidR="00765671" w:rsidRPr="000C7C79" w:rsidRDefault="00765671" w:rsidP="00700F62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671" w:rsidRPr="00245FED" w:rsidRDefault="00765671" w:rsidP="00700F62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</w:rPr>
              <w:t xml:space="preserve">Jika </w:t>
            </w:r>
            <w:r w:rsidRPr="00245FED">
              <w:rPr>
                <w:rFonts w:ascii="Arial" w:hAnsi="Arial" w:cs="Arial"/>
                <w:b w:val="0"/>
              </w:rPr>
              <w:t>PD = 0%</w:t>
            </w:r>
            <w:r>
              <w:rPr>
                <w:rFonts w:ascii="Arial" w:hAnsi="Arial" w:cs="Arial"/>
                <w:b w:val="0"/>
              </w:rPr>
              <w:t>, maka skor = 0.</w:t>
            </w:r>
          </w:p>
        </w:tc>
      </w:tr>
      <w:tr w:rsidR="008B3E3D" w:rsidRPr="00245FED" w:rsidTr="002E54EF">
        <w:trPr>
          <w:trHeight w:val="4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245FED" w:rsidRDefault="0076567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lang w:val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</w:rPr>
              <w:t>7.4</w:t>
            </w:r>
            <w:r w:rsidR="008B3E3D">
              <w:rPr>
                <w:rFonts w:ascii="Arial" w:hAnsi="Arial" w:cs="Arial"/>
                <w:b w:val="0"/>
                <w:bCs/>
                <w:color w:val="000000"/>
              </w:rPr>
              <w:t xml:space="preserve">  </w:t>
            </w:r>
            <w:r w:rsidR="008B3E3D" w:rsidRPr="00245FED">
              <w:rPr>
                <w:rFonts w:ascii="Arial" w:hAnsi="Arial" w:cs="Arial"/>
                <w:b w:val="0"/>
                <w:bCs/>
                <w:color w:val="000000"/>
                <w:lang w:val="id-ID"/>
              </w:rPr>
              <w:t>Jumlah dan mutu kerjasama yang efektif yang mendukung pelaksanaan misi program studi dan institusi dan dampak kerjasama untuk penyelenggaraan dan pengembangan program studi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AA09AD" w:rsidRDefault="008B3E3D" w:rsidP="00FC48D6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AA09AD">
              <w:rPr>
                <w:rFonts w:ascii="Arial" w:hAnsi="Arial" w:cs="Arial"/>
                <w:b w:val="0"/>
                <w:lang w:val="sv-SE"/>
              </w:rPr>
              <w:t>7.</w:t>
            </w:r>
            <w:r w:rsidR="00765671" w:rsidRPr="00AA09AD">
              <w:rPr>
                <w:rFonts w:ascii="Arial" w:hAnsi="Arial" w:cs="Arial"/>
                <w:b w:val="0"/>
              </w:rPr>
              <w:t>4</w:t>
            </w:r>
            <w:r w:rsidRPr="00AA09AD">
              <w:rPr>
                <w:rFonts w:ascii="Arial" w:hAnsi="Arial" w:cs="Arial"/>
                <w:b w:val="0"/>
                <w:lang w:val="sv-SE"/>
              </w:rPr>
              <w:t>.1 Kegiatan kerjasama dengan instansi di dalam negeri dalam tiga tahun terakhir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8B3E3D" w:rsidRPr="003949E5" w:rsidRDefault="008B3E3D" w:rsidP="00FC48D6">
            <w:pPr>
              <w:ind w:left="549" w:hanging="549"/>
              <w:rPr>
                <w:rFonts w:ascii="Arial" w:hAnsi="Arial" w:cs="Arial"/>
                <w:lang w:val="sv-SE"/>
              </w:rPr>
            </w:pPr>
          </w:p>
          <w:p w:rsidR="008B3E3D" w:rsidRPr="003949E5" w:rsidRDefault="008B3E3D" w:rsidP="00AA09AD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8B3E3D" w:rsidRPr="003949E5" w:rsidRDefault="00654A1F" w:rsidP="00AA09AD">
            <w:pPr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>Kerjasama harus meliputi t</w:t>
            </w:r>
            <w:r w:rsidR="008B3E3D" w:rsidRPr="003949E5">
              <w:rPr>
                <w:rFonts w:ascii="Arial" w:hAnsi="Arial" w:cs="Arial"/>
                <w:b w:val="0"/>
                <w:lang w:val="sv-SE"/>
              </w:rPr>
              <w:t>rid</w:t>
            </w:r>
            <w:r w:rsidR="00AA09AD">
              <w:rPr>
                <w:rFonts w:ascii="Arial" w:hAnsi="Arial" w:cs="Arial"/>
                <w:b w:val="0"/>
                <w:lang w:val="sv-SE"/>
              </w:rPr>
              <w:t>h</w:t>
            </w:r>
            <w:r w:rsidR="008B3E3D" w:rsidRPr="003949E5">
              <w:rPr>
                <w:rFonts w:ascii="Arial" w:hAnsi="Arial" w:cs="Arial"/>
                <w:b w:val="0"/>
                <w:lang w:val="sv-SE"/>
              </w:rPr>
              <w:t>arma, bersifat saling menguntungkan antara kedua pihak</w:t>
            </w:r>
            <w:r w:rsidR="00AA09AD">
              <w:rPr>
                <w:rFonts w:ascii="Arial" w:hAnsi="Arial" w:cs="Arial"/>
                <w:lang w:val="sv-SE"/>
              </w:rPr>
              <w:t>.</w:t>
            </w:r>
          </w:p>
          <w:p w:rsidR="0031200C" w:rsidRPr="003949E5" w:rsidRDefault="0031200C" w:rsidP="00FC48D6">
            <w:pPr>
              <w:ind w:left="549" w:hanging="549"/>
              <w:rPr>
                <w:rFonts w:ascii="Arial" w:hAnsi="Arial" w:cs="Arial"/>
                <w:lang w:val="sv-SE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lang w:val="sv-SE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DD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Ada </w:t>
            </w:r>
            <w:r w:rsidR="009866DD" w:rsidRPr="003949E5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9866DD" w:rsidRPr="003949E5">
              <w:rPr>
                <w:rFonts w:ascii="Arial" w:hAnsi="Arial" w:cs="Arial"/>
                <w:b w:val="0"/>
                <w:lang w:val="sv-SE"/>
              </w:rPr>
              <w:sym w:font="Symbol" w:char="F0B3"/>
            </w:r>
            <w:r w:rsidR="009866DD" w:rsidRPr="003949E5">
              <w:rPr>
                <w:rFonts w:ascii="Arial" w:hAnsi="Arial" w:cs="Arial"/>
                <w:b w:val="0"/>
                <w:lang w:val="sv-SE"/>
              </w:rPr>
              <w:t xml:space="preserve"> 6</w:t>
            </w:r>
            <w:r w:rsidR="009866DD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3949E5">
              <w:rPr>
                <w:rFonts w:ascii="Arial" w:hAnsi="Arial" w:cs="Arial"/>
                <w:b w:val="0"/>
                <w:lang w:val="sv-SE"/>
              </w:rPr>
              <w:t>kerjasama dengan institusi di dalam negeri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9866DD" w:rsidRDefault="009866D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Kerjasama sangat berpotensi menjamin keterlaksanaan penyelenggaraan </w:t>
            </w:r>
            <w:r w:rsidR="009866DD">
              <w:rPr>
                <w:rFonts w:ascii="Arial" w:hAnsi="Arial" w:cs="Arial"/>
                <w:b w:val="0"/>
                <w:lang w:val="sv-SE"/>
              </w:rPr>
              <w:t>tridharma untuk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pengembangan program studi secara berkelanjutan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Ada </w:t>
            </w:r>
            <w:r w:rsidR="009866DD" w:rsidRPr="003949E5">
              <w:rPr>
                <w:rFonts w:ascii="Arial" w:hAnsi="Arial" w:cs="Arial"/>
                <w:b w:val="0"/>
                <w:lang w:val="sv-SE"/>
              </w:rPr>
              <w:t>4</w:t>
            </w:r>
            <w:r w:rsidR="009866DD">
              <w:rPr>
                <w:rFonts w:ascii="Arial" w:hAnsi="Arial" w:cs="Arial"/>
                <w:b w:val="0"/>
                <w:lang w:val="sv-SE"/>
              </w:rPr>
              <w:t xml:space="preserve">-5 </w:t>
            </w:r>
            <w:r w:rsidRPr="003949E5">
              <w:rPr>
                <w:rFonts w:ascii="Arial" w:hAnsi="Arial" w:cs="Arial"/>
                <w:b w:val="0"/>
                <w:lang w:val="sv-SE"/>
              </w:rPr>
              <w:t>kerjasama dengan institusi di dalam negeri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Kerjasama cukup berpotensi menjamin keterlaksanaan penyelenggaraan </w:t>
            </w:r>
            <w:r w:rsidR="009866DD">
              <w:rPr>
                <w:rFonts w:ascii="Arial" w:hAnsi="Arial" w:cs="Arial"/>
                <w:b w:val="0"/>
                <w:lang w:val="sv-SE"/>
              </w:rPr>
              <w:t>tridharma untuk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pengembangan program studi secara tidak berkelanjutan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E3D" w:rsidRPr="003949E5" w:rsidRDefault="008B3E3D" w:rsidP="009866DD">
            <w:pPr>
              <w:rPr>
                <w:rFonts w:ascii="Arial" w:hAnsi="Arial" w:cs="Arial"/>
                <w:b w:val="0"/>
                <w:lang w:val="pt-BR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 xml:space="preserve">Ada </w:t>
            </w:r>
            <w:r w:rsidR="009866DD">
              <w:rPr>
                <w:rFonts w:ascii="Arial" w:hAnsi="Arial" w:cs="Arial"/>
                <w:b w:val="0"/>
                <w:lang w:val="sv-SE"/>
              </w:rPr>
              <w:t xml:space="preserve">2-3 </w:t>
            </w:r>
            <w:r w:rsidRPr="003949E5">
              <w:rPr>
                <w:rFonts w:ascii="Arial" w:hAnsi="Arial" w:cs="Arial"/>
                <w:b w:val="0"/>
                <w:lang w:val="sv-SE"/>
              </w:rPr>
              <w:t>kerjasama dengan institusi di dalam negeri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  <w:r w:rsidRPr="003949E5">
              <w:rPr>
                <w:rFonts w:ascii="Arial" w:hAnsi="Arial" w:cs="Arial"/>
                <w:b w:val="0"/>
                <w:lang w:val="pt-BR"/>
              </w:rPr>
              <w:t xml:space="preserve"> </w:t>
            </w: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pt-BR"/>
              </w:rPr>
            </w:pPr>
          </w:p>
          <w:p w:rsidR="008B3E3D" w:rsidRPr="003949E5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Kerjasama kurang berpotensi menjamin penyelenggaraan dan pengembangan program studi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  <w:p w:rsidR="008B3E3D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  <w:p w:rsidR="009866DD" w:rsidRPr="003949E5" w:rsidRDefault="00AA09AD" w:rsidP="00FC48D6">
            <w:pPr>
              <w:rPr>
                <w:rFonts w:ascii="Arial" w:hAnsi="Arial" w:cs="Arial"/>
                <w:b w:val="0"/>
                <w:lang w:val="sv-SE"/>
              </w:rPr>
            </w:pPr>
            <w:r>
              <w:rPr>
                <w:rFonts w:ascii="Arial" w:hAnsi="Arial" w:cs="Arial"/>
                <w:b w:val="0"/>
                <w:lang w:val="sv-SE"/>
              </w:rPr>
              <w:t xml:space="preserve">Atau memiliki </w:t>
            </w:r>
            <w:r w:rsidR="009866DD">
              <w:rPr>
                <w:rFonts w:ascii="Arial" w:hAnsi="Arial" w:cs="Arial"/>
                <w:b w:val="0"/>
                <w:lang w:val="sv-SE"/>
              </w:rPr>
              <w:t>kerjasama hanya untuk dharma pendidikan</w:t>
            </w:r>
            <w:r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E3D" w:rsidRPr="00245FED" w:rsidRDefault="00AA09AD" w:rsidP="00FC48D6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>Ada Mo</w:t>
            </w:r>
            <w:r w:rsidR="009866DD">
              <w:rPr>
                <w:rFonts w:ascii="Arial" w:hAnsi="Arial" w:cs="Arial"/>
                <w:b w:val="0"/>
                <w:lang w:val="pt-BR"/>
              </w:rPr>
              <w:t>U kerjasama namun belum ada tindak lanjutnya</w:t>
            </w:r>
            <w:r w:rsidR="008B3E3D">
              <w:rPr>
                <w:rFonts w:ascii="Arial" w:hAnsi="Arial" w:cs="Arial"/>
                <w:b w:val="0"/>
                <w:lang w:val="pt-BR"/>
              </w:rPr>
              <w:t>.</w:t>
            </w:r>
          </w:p>
          <w:p w:rsidR="008B3E3D" w:rsidRPr="00245FED" w:rsidRDefault="008B3E3D" w:rsidP="00FC48D6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E3D" w:rsidRPr="00245FED" w:rsidRDefault="00AA09AD" w:rsidP="00AA09AD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t xml:space="preserve">Tidak ada </w:t>
            </w:r>
            <w:r w:rsidR="009866DD">
              <w:rPr>
                <w:rFonts w:ascii="Arial" w:hAnsi="Arial" w:cs="Arial"/>
                <w:b w:val="0"/>
                <w:lang w:val="pt-BR"/>
              </w:rPr>
              <w:t>kerjasama</w:t>
            </w:r>
            <w:r>
              <w:rPr>
                <w:rFonts w:ascii="Arial" w:hAnsi="Arial" w:cs="Arial"/>
                <w:b w:val="0"/>
                <w:lang w:val="pt-BR"/>
              </w:rPr>
              <w:t>.</w:t>
            </w:r>
          </w:p>
        </w:tc>
      </w:tr>
      <w:tr w:rsidR="00332A64" w:rsidRPr="00245FED" w:rsidTr="002E54EF">
        <w:trPr>
          <w:trHeight w:val="4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4" w:rsidRPr="00245FED" w:rsidRDefault="00332A64" w:rsidP="00453864">
            <w:pPr>
              <w:rPr>
                <w:rFonts w:ascii="Arial" w:hAnsi="Arial" w:cs="Arial"/>
                <w:b w:val="0"/>
                <w:color w:val="000000"/>
                <w:lang w:val="sv-S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4" w:rsidRPr="00245FED" w:rsidRDefault="00332A64" w:rsidP="002900C1">
            <w:pPr>
              <w:ind w:left="-18" w:firstLine="18"/>
              <w:rPr>
                <w:rFonts w:ascii="Arial" w:hAnsi="Arial" w:cs="Arial"/>
                <w:b w:val="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7.</w:t>
            </w:r>
            <w:r>
              <w:rPr>
                <w:rFonts w:ascii="Arial" w:hAnsi="Arial" w:cs="Arial"/>
                <w:b w:val="0"/>
                <w:color w:val="000000"/>
                <w:lang w:val="id-ID"/>
              </w:rPr>
              <w:t>4</w:t>
            </w: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 xml:space="preserve">.2 </w:t>
            </w:r>
            <w:r w:rsidRPr="00245FED">
              <w:rPr>
                <w:rFonts w:ascii="Arial" w:hAnsi="Arial" w:cs="Arial"/>
                <w:b w:val="0"/>
                <w:lang w:val="pt-BR"/>
              </w:rPr>
              <w:t>Kegiatan kerjasama dengan instansi di luar negeri dalam tiga tahun terakhir.</w:t>
            </w:r>
          </w:p>
          <w:p w:rsidR="00332A64" w:rsidRDefault="00332A64" w:rsidP="002900C1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</w:p>
          <w:p w:rsidR="00332A64" w:rsidRPr="00245FED" w:rsidRDefault="00332A64" w:rsidP="002900C1">
            <w:pPr>
              <w:ind w:left="549" w:hanging="549"/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color w:val="000000"/>
                <w:lang w:val="pt-BR"/>
              </w:rPr>
              <w:t>Catatan;</w:t>
            </w:r>
          </w:p>
          <w:p w:rsidR="00332A64" w:rsidRPr="00245FED" w:rsidRDefault="00332A64" w:rsidP="002900C1">
            <w:pPr>
              <w:rPr>
                <w:rFonts w:ascii="Arial" w:hAnsi="Arial" w:cs="Arial"/>
                <w:b w:val="0"/>
                <w:color w:val="000000"/>
                <w:lang w:val="pt-BR"/>
              </w:rPr>
            </w:pPr>
            <w:r w:rsidRPr="00245FED">
              <w:rPr>
                <w:rFonts w:ascii="Arial" w:hAnsi="Arial" w:cs="Arial"/>
                <w:b w:val="0"/>
                <w:lang w:val="pt-BR"/>
              </w:rPr>
              <w:t xml:space="preserve">Tingkat kecukupan bergantung pada jumlah </w:t>
            </w:r>
            <w:r>
              <w:rPr>
                <w:rFonts w:ascii="Arial" w:hAnsi="Arial" w:cs="Arial"/>
                <w:b w:val="0"/>
                <w:lang w:val="pt-BR"/>
              </w:rPr>
              <w:t>dosen</w:t>
            </w:r>
            <w:r w:rsidRPr="00245FED">
              <w:rPr>
                <w:rFonts w:ascii="Arial" w:hAnsi="Arial" w:cs="Arial"/>
                <w:b w:val="0"/>
                <w:lang w:val="pt-BR"/>
              </w:rPr>
              <w:t xml:space="preserve"> </w:t>
            </w:r>
            <w:r w:rsidRPr="00245FED">
              <w:rPr>
                <w:rFonts w:ascii="Arial" w:hAnsi="Arial" w:cs="Arial"/>
                <w:b w:val="0"/>
                <w:lang w:val="pt-BR"/>
              </w:rPr>
              <w:lastRenderedPageBreak/>
              <w:t>tetap 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4" w:rsidRDefault="00332A64" w:rsidP="002900C1">
            <w:pPr>
              <w:rPr>
                <w:rFonts w:ascii="Arial" w:hAnsi="Arial" w:cs="Arial"/>
                <w:b w:val="0"/>
                <w:lang w:val="pt-BR"/>
              </w:rPr>
            </w:pPr>
            <w:r w:rsidRPr="003949E5">
              <w:rPr>
                <w:rFonts w:ascii="Arial" w:hAnsi="Arial" w:cs="Arial"/>
                <w:b w:val="0"/>
                <w:lang w:val="pt-BR"/>
              </w:rPr>
              <w:lastRenderedPageBreak/>
              <w:t xml:space="preserve">Ada </w:t>
            </w:r>
            <w:r w:rsidRPr="003949E5">
              <w:rPr>
                <w:rFonts w:ascii="Arial" w:hAnsi="Arial" w:cs="Arial"/>
                <w:b w:val="0"/>
                <w:lang w:val="sv-SE"/>
              </w:rPr>
              <w:sym w:font="Symbol" w:char="F0B3"/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3</w:t>
            </w:r>
            <w:r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3949E5">
              <w:rPr>
                <w:rFonts w:ascii="Arial" w:hAnsi="Arial" w:cs="Arial"/>
                <w:b w:val="0"/>
                <w:lang w:val="pt-BR"/>
              </w:rPr>
              <w:t>kerjasama dengan institusi di luar negeri</w:t>
            </w:r>
            <w:r>
              <w:rPr>
                <w:rFonts w:ascii="Arial" w:hAnsi="Arial" w:cs="Arial"/>
                <w:b w:val="0"/>
                <w:lang w:val="pt-BR"/>
              </w:rPr>
              <w:t xml:space="preserve"> yang relevan</w:t>
            </w:r>
            <w:r w:rsidRPr="003949E5">
              <w:rPr>
                <w:rFonts w:ascii="Arial" w:hAnsi="Arial" w:cs="Arial"/>
                <w:b w:val="0"/>
                <w:lang w:val="pt-BR"/>
              </w:rPr>
              <w:t xml:space="preserve">, </w:t>
            </w:r>
          </w:p>
          <w:p w:rsidR="00332A64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Kerjasama berdampak pada peningkatan mutu penyelenggaraan danpengembangan program studi secara berkelanjutan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lastRenderedPageBreak/>
              <w:t xml:space="preserve">Ada </w:t>
            </w:r>
            <w:r>
              <w:rPr>
                <w:rFonts w:ascii="Arial" w:hAnsi="Arial" w:cs="Arial"/>
                <w:b w:val="0"/>
                <w:lang w:val="sv-SE"/>
              </w:rPr>
              <w:t xml:space="preserve">2 (dua) </w:t>
            </w:r>
            <w:r w:rsidRPr="003949E5">
              <w:rPr>
                <w:rFonts w:ascii="Arial" w:hAnsi="Arial" w:cs="Arial"/>
                <w:b w:val="0"/>
                <w:lang w:val="sv-SE"/>
              </w:rPr>
              <w:t>kerjasama dengan institusi di luar negeri</w:t>
            </w:r>
            <w:r>
              <w:rPr>
                <w:rFonts w:ascii="Arial" w:hAnsi="Arial" w:cs="Arial"/>
                <w:b w:val="0"/>
                <w:lang w:val="sv-SE"/>
              </w:rPr>
              <w:t xml:space="preserve"> yang relevan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, </w:t>
            </w: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Kerjasama berdampak pada peningkatan mutu penyelenggaraan danpengembangan program studi secara tidak berkelanjutan</w:t>
            </w:r>
            <w:r w:rsidR="00AA09AD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pt-BR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lastRenderedPageBreak/>
              <w:t>Ada 1</w:t>
            </w:r>
            <w:r>
              <w:rPr>
                <w:rFonts w:ascii="Arial" w:hAnsi="Arial" w:cs="Arial"/>
                <w:b w:val="0"/>
                <w:lang w:val="sv-SE"/>
              </w:rPr>
              <w:t xml:space="preserve"> (satu) 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kerjasama </w:t>
            </w:r>
            <w:r>
              <w:rPr>
                <w:rFonts w:ascii="Arial" w:hAnsi="Arial" w:cs="Arial"/>
                <w:b w:val="0"/>
                <w:lang w:val="sv-SE"/>
              </w:rPr>
              <w:t>dengan institusi di luar negeri</w:t>
            </w:r>
            <w:r w:rsidRPr="003949E5">
              <w:rPr>
                <w:rFonts w:ascii="Arial" w:hAnsi="Arial" w:cs="Arial"/>
                <w:b w:val="0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lang w:val="sv-SE"/>
              </w:rPr>
              <w:t>yang relevan</w:t>
            </w: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  <w:r w:rsidRPr="003949E5">
              <w:rPr>
                <w:rFonts w:ascii="Arial" w:hAnsi="Arial" w:cs="Arial"/>
                <w:b w:val="0"/>
                <w:lang w:val="sv-SE"/>
              </w:rPr>
              <w:t>Kerjasama kurang berdampak pada peningkatan mutu penyelenggaraan</w:t>
            </w:r>
            <w:r w:rsidR="00AA09AD">
              <w:rPr>
                <w:rFonts w:ascii="Arial" w:hAnsi="Arial" w:cs="Arial"/>
                <w:b w:val="0"/>
                <w:lang w:val="sv-SE"/>
              </w:rPr>
              <w:t xml:space="preserve"> dan pengembangan program studi.</w:t>
            </w:r>
          </w:p>
          <w:p w:rsidR="00332A64" w:rsidRPr="003949E5" w:rsidRDefault="00332A64" w:rsidP="002900C1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2A64" w:rsidRPr="00245FED" w:rsidRDefault="00AA09AD" w:rsidP="00D25CD5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Ada Mo</w:t>
            </w:r>
            <w:r w:rsidR="00332A64">
              <w:rPr>
                <w:rFonts w:ascii="Arial" w:hAnsi="Arial" w:cs="Arial"/>
                <w:b w:val="0"/>
                <w:lang w:val="pt-BR"/>
              </w:rPr>
              <w:t>U kerjasama n</w:t>
            </w:r>
            <w:r w:rsidR="00654A1F">
              <w:rPr>
                <w:rFonts w:ascii="Arial" w:hAnsi="Arial" w:cs="Arial"/>
                <w:b w:val="0"/>
                <w:lang w:val="pt-BR"/>
              </w:rPr>
              <w:t>amun belum ada tindak lanjutnya</w:t>
            </w:r>
            <w:r w:rsidR="00641A7B">
              <w:rPr>
                <w:rFonts w:ascii="Arial" w:hAnsi="Arial" w:cs="Arial"/>
                <w:b w:val="0"/>
                <w:lang w:val="pt-BR"/>
              </w:rPr>
              <w:t xml:space="preserve">, atau </w:t>
            </w:r>
            <w:r w:rsidR="00641A7B">
              <w:rPr>
                <w:rFonts w:ascii="Arial" w:hAnsi="Arial" w:cs="Arial"/>
                <w:b w:val="0"/>
                <w:lang w:val="pt-BR"/>
              </w:rPr>
              <w:lastRenderedPageBreak/>
              <w:t>tidak ada kerjasama.</w:t>
            </w:r>
          </w:p>
          <w:p w:rsidR="00332A64" w:rsidRPr="00245FED" w:rsidRDefault="00332A64" w:rsidP="00D25CD5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2A64" w:rsidRPr="00245FED" w:rsidRDefault="00641A7B" w:rsidP="00D25CD5">
            <w:pPr>
              <w:rPr>
                <w:rFonts w:ascii="Arial" w:hAnsi="Arial" w:cs="Arial"/>
                <w:b w:val="0"/>
                <w:lang w:val="pt-BR"/>
              </w:rPr>
            </w:pPr>
            <w:r>
              <w:rPr>
                <w:rFonts w:ascii="Arial" w:hAnsi="Arial" w:cs="Arial"/>
                <w:b w:val="0"/>
                <w:lang w:val="pt-BR"/>
              </w:rPr>
              <w:lastRenderedPageBreak/>
              <w:t>Tidak ada skor nol.</w:t>
            </w:r>
          </w:p>
          <w:p w:rsidR="00332A64" w:rsidRPr="00245FED" w:rsidRDefault="00332A64" w:rsidP="00D25CD5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</w:tbl>
    <w:p w:rsidR="00A56309" w:rsidRPr="00245FED" w:rsidRDefault="00A56309" w:rsidP="009F252C">
      <w:pPr>
        <w:tabs>
          <w:tab w:val="left" w:pos="2910"/>
        </w:tabs>
        <w:rPr>
          <w:rFonts w:ascii="Arial" w:hAnsi="Arial" w:cs="Arial"/>
          <w:bCs/>
          <w:caps/>
          <w:color w:val="000000"/>
          <w:lang w:val="pt-BR"/>
        </w:rPr>
      </w:pPr>
    </w:p>
    <w:p w:rsidR="002E64EE" w:rsidRDefault="002E64EE">
      <w:pPr>
        <w:rPr>
          <w:lang w:val="fi-FI"/>
        </w:rPr>
      </w:pPr>
      <w:r>
        <w:rPr>
          <w:lang w:val="fi-FI"/>
        </w:rPr>
        <w:br w:type="page"/>
      </w:r>
    </w:p>
    <w:p w:rsidR="007F7274" w:rsidRPr="00CD5F56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Pr="003C5BDD" w:rsidRDefault="007F7274" w:rsidP="007F727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  <w:r w:rsidRPr="003C5BDD">
        <w:rPr>
          <w:rFonts w:ascii="Arial" w:hAnsi="Arial" w:cs="Arial"/>
          <w:bCs/>
          <w:caps/>
          <w:color w:val="000000"/>
          <w:sz w:val="24"/>
          <w:szCs w:val="24"/>
          <w:lang w:val="pt-BR"/>
        </w:rPr>
        <w:t xml:space="preserve">matrikS penilaian </w:t>
      </w:r>
    </w:p>
    <w:p w:rsidR="007F7274" w:rsidRPr="003C5BDD" w:rsidRDefault="007F7274" w:rsidP="007F727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  <w:r w:rsidRPr="003C5BDD">
        <w:rPr>
          <w:rFonts w:ascii="Arial" w:hAnsi="Arial" w:cs="Arial"/>
          <w:bCs/>
          <w:caps/>
          <w:color w:val="000000"/>
          <w:sz w:val="24"/>
          <w:szCs w:val="24"/>
          <w:lang w:val="pt-BR"/>
        </w:rPr>
        <w:t xml:space="preserve">BORANG UNIT PENGELOLA </w:t>
      </w:r>
      <w:r>
        <w:rPr>
          <w:rFonts w:ascii="Arial" w:hAnsi="Arial" w:cs="Arial"/>
          <w:bCs/>
          <w:caps/>
          <w:color w:val="000000"/>
          <w:sz w:val="24"/>
          <w:szCs w:val="24"/>
          <w:lang w:val="pt-BR"/>
        </w:rPr>
        <w:t>PROGRAM STUDI NERS</w:t>
      </w:r>
    </w:p>
    <w:p w:rsidR="007F7274" w:rsidRPr="003C5BDD" w:rsidRDefault="007F7274" w:rsidP="007F727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</w:p>
    <w:p w:rsidR="007F7274" w:rsidRPr="003C5BDD" w:rsidRDefault="007F7274" w:rsidP="007F7274">
      <w:pPr>
        <w:pStyle w:val="Heading1"/>
        <w:jc w:val="center"/>
        <w:rPr>
          <w:rFonts w:ascii="Arial" w:hAnsi="Arial" w:cs="Arial"/>
          <w:color w:val="000000"/>
          <w:szCs w:val="24"/>
        </w:rPr>
      </w:pPr>
      <w:r w:rsidRPr="003C5BDD">
        <w:rPr>
          <w:rFonts w:ascii="Arial" w:hAnsi="Arial" w:cs="Arial"/>
          <w:color w:val="000000"/>
          <w:szCs w:val="24"/>
        </w:rPr>
        <w:t>DAFTAR ISI</w:t>
      </w:r>
    </w:p>
    <w:p w:rsidR="007F7274" w:rsidRPr="003C5BDD" w:rsidRDefault="007F7274" w:rsidP="007F7274">
      <w:pPr>
        <w:ind w:left="12758"/>
        <w:jc w:val="right"/>
        <w:rPr>
          <w:rFonts w:ascii="Arial" w:hAnsi="Arial" w:cs="Arial"/>
          <w:b w:val="0"/>
          <w:bCs/>
          <w:i/>
          <w:iCs/>
          <w:color w:val="000000"/>
          <w:sz w:val="24"/>
          <w:szCs w:val="24"/>
        </w:rPr>
      </w:pPr>
      <w:r w:rsidRPr="003C5BDD">
        <w:rPr>
          <w:rFonts w:ascii="Arial" w:hAnsi="Arial" w:cs="Arial"/>
          <w:b w:val="0"/>
          <w:bCs/>
          <w:i/>
          <w:iCs/>
          <w:color w:val="000000"/>
          <w:sz w:val="24"/>
          <w:szCs w:val="24"/>
        </w:rPr>
        <w:t>Halaman</w:t>
      </w:r>
    </w:p>
    <w:p w:rsidR="007F7274" w:rsidRPr="003C5BDD" w:rsidRDefault="007F7274" w:rsidP="007F7274">
      <w:pPr>
        <w:rPr>
          <w:rFonts w:ascii="Arial" w:hAnsi="Arial" w:cs="Arial"/>
          <w:color w:val="000000"/>
          <w:sz w:val="24"/>
          <w:szCs w:val="24"/>
        </w:rPr>
      </w:pPr>
    </w:p>
    <w:p w:rsidR="007F7274" w:rsidRPr="003C5BDD" w:rsidRDefault="00B816E4" w:rsidP="007F7274">
      <w:pPr>
        <w:pStyle w:val="TOC2"/>
        <w:tabs>
          <w:tab w:val="right" w:leader="dot" w:pos="8630"/>
        </w:tabs>
        <w:ind w:left="1560" w:hanging="1560"/>
        <w:rPr>
          <w:sz w:val="24"/>
          <w:szCs w:val="24"/>
          <w:lang w:val="id-ID" w:eastAsia="id-ID"/>
        </w:rPr>
      </w:pPr>
      <w:r w:rsidRPr="003C5BDD">
        <w:rPr>
          <w:sz w:val="24"/>
          <w:szCs w:val="24"/>
          <w:lang w:val="id-ID"/>
        </w:rPr>
        <w:fldChar w:fldCharType="begin"/>
      </w:r>
      <w:r w:rsidR="007F7274" w:rsidRPr="003C5BDD">
        <w:rPr>
          <w:sz w:val="24"/>
          <w:szCs w:val="24"/>
          <w:lang w:val="id-ID"/>
        </w:rPr>
        <w:instrText xml:space="preserve"> TOC \o "1-3" \h \z \u </w:instrText>
      </w:r>
      <w:r w:rsidRPr="003C5BDD">
        <w:rPr>
          <w:sz w:val="24"/>
          <w:szCs w:val="24"/>
          <w:lang w:val="id-ID"/>
        </w:rPr>
        <w:fldChar w:fldCharType="separate"/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05" w:history="1">
        <w:r w:rsidR="007F7274" w:rsidRPr="003C5BDD">
          <w:rPr>
            <w:rStyle w:val="Hyperlink"/>
            <w:rFonts w:cs="Arial"/>
            <w:caps/>
            <w:szCs w:val="24"/>
            <w:lang w:val="sv-SE"/>
          </w:rPr>
          <w:t>Standar 1. Visi, Misi, Tujuan dan Sasaran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>, serta strategi PENCAPAIAN</w:t>
        </w:r>
      </w:hyperlink>
      <w:r w:rsidR="007F7274" w:rsidRPr="003C5BDD">
        <w:rPr>
          <w:rFonts w:cs="Arial"/>
          <w:szCs w:val="24"/>
        </w:rPr>
        <w:t xml:space="preserve">……………………………………………  </w:t>
      </w:r>
      <w:r w:rsidR="007F7274">
        <w:rPr>
          <w:rFonts w:cs="Arial"/>
          <w:szCs w:val="24"/>
        </w:rPr>
        <w:t>90</w:t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06" w:history="1">
        <w:r w:rsidR="007F7274" w:rsidRPr="003C5BDD">
          <w:rPr>
            <w:rStyle w:val="Hyperlink"/>
            <w:rFonts w:cs="Arial"/>
            <w:caps/>
            <w:szCs w:val="24"/>
            <w:lang w:val="id-ID"/>
          </w:rPr>
          <w:t>Standar 2. Tata Pamong, KEPEMIMPINAN, Sistem Pengelolaan, dan penjaminan mutu</w:t>
        </w:r>
      </w:hyperlink>
      <w:r w:rsidR="007F7274" w:rsidRPr="003C5BDD">
        <w:rPr>
          <w:rFonts w:cs="Arial"/>
          <w:szCs w:val="24"/>
        </w:rPr>
        <w:t xml:space="preserve">……………………….  </w:t>
      </w:r>
      <w:r w:rsidR="007F7274">
        <w:rPr>
          <w:rFonts w:cs="Arial"/>
          <w:szCs w:val="24"/>
        </w:rPr>
        <w:t>92</w:t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08" w:history="1">
        <w:r w:rsidR="007F7274" w:rsidRPr="003C5BDD">
          <w:rPr>
            <w:rStyle w:val="Hyperlink"/>
            <w:rFonts w:cs="Arial"/>
            <w:caps/>
            <w:szCs w:val="24"/>
            <w:lang w:val="id-ID"/>
          </w:rPr>
          <w:t>Standar 3. mahasiswa dan Lulusan</w:t>
        </w:r>
      </w:hyperlink>
      <w:r w:rsidR="007F7274" w:rsidRPr="003C5BDD">
        <w:rPr>
          <w:rFonts w:cs="Arial"/>
          <w:szCs w:val="24"/>
        </w:rPr>
        <w:t xml:space="preserve">………………………………………………………………………………………………  </w:t>
      </w:r>
      <w:r w:rsidR="007F7274">
        <w:rPr>
          <w:rFonts w:cs="Arial"/>
          <w:szCs w:val="24"/>
        </w:rPr>
        <w:t>97</w:t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10" w:history="1">
        <w:r w:rsidR="007F7274" w:rsidRPr="003C5BDD">
          <w:rPr>
            <w:rStyle w:val="Hyperlink"/>
            <w:rFonts w:cs="Arial"/>
            <w:caps/>
            <w:szCs w:val="24"/>
          </w:rPr>
          <w:t>Standar 4. Sumber Daya Manusia</w:t>
        </w:r>
      </w:hyperlink>
      <w:r w:rsidR="007F7274" w:rsidRPr="003C5BDD">
        <w:rPr>
          <w:rFonts w:cs="Arial"/>
          <w:szCs w:val="24"/>
        </w:rPr>
        <w:t>……………………</w:t>
      </w:r>
      <w:r w:rsidR="007F7274">
        <w:rPr>
          <w:rFonts w:cs="Arial"/>
          <w:szCs w:val="24"/>
        </w:rPr>
        <w:t>……………………………………………………………………………. 101</w:t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12" w:history="1">
        <w:r w:rsidR="007F7274" w:rsidRPr="003C5BDD">
          <w:rPr>
            <w:rStyle w:val="Hyperlink"/>
            <w:rFonts w:cs="Arial"/>
            <w:caps/>
            <w:szCs w:val="24"/>
            <w:lang w:val="sv-SE"/>
          </w:rPr>
          <w:t>Standar 5. Kurikulum, Pembelajaran, dan Suasana Akademik</w:t>
        </w:r>
        <w:r w:rsidR="007F7274" w:rsidRPr="003C5BDD">
          <w:rPr>
            <w:rFonts w:cs="Arial"/>
            <w:webHidden/>
            <w:szCs w:val="24"/>
          </w:rPr>
          <w:tab/>
        </w:r>
      </w:hyperlink>
      <w:r w:rsidR="007F7274" w:rsidRPr="003C5BDD">
        <w:rPr>
          <w:rFonts w:cs="Arial"/>
          <w:szCs w:val="24"/>
        </w:rPr>
        <w:t>………………………………………………………..</w:t>
      </w:r>
      <w:r w:rsidR="007F7274">
        <w:rPr>
          <w:rFonts w:cs="Arial"/>
          <w:szCs w:val="24"/>
        </w:rPr>
        <w:t>. 105</w:t>
      </w:r>
    </w:p>
    <w:p w:rsidR="007F7274" w:rsidRPr="003C5BDD" w:rsidRDefault="00DA28BB" w:rsidP="007F7274">
      <w:pPr>
        <w:pStyle w:val="TOC1"/>
        <w:tabs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14" w:history="1">
        <w:r w:rsidR="007F7274" w:rsidRPr="003C5BDD">
          <w:rPr>
            <w:rStyle w:val="Hyperlink"/>
            <w:rFonts w:cs="Arial"/>
            <w:caps/>
            <w:szCs w:val="24"/>
            <w:lang w:val="sv-SE"/>
          </w:rPr>
          <w:t xml:space="preserve">Standar 6.  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>PEMBIAYAAN</w:t>
        </w:r>
        <w:r w:rsidR="007F7274" w:rsidRPr="003C5BDD">
          <w:rPr>
            <w:rStyle w:val="Hyperlink"/>
            <w:rFonts w:cs="Arial"/>
            <w:caps/>
            <w:szCs w:val="24"/>
            <w:lang w:val="sv-SE"/>
          </w:rPr>
          <w:t>, Sarana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 xml:space="preserve"> dan </w:t>
        </w:r>
        <w:r w:rsidR="007F7274" w:rsidRPr="003C5BDD">
          <w:rPr>
            <w:rStyle w:val="Hyperlink"/>
            <w:rFonts w:cs="Arial"/>
            <w:caps/>
            <w:szCs w:val="24"/>
            <w:lang w:val="sv-SE"/>
          </w:rPr>
          <w:t>Prasarana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>, SERTA</w:t>
        </w:r>
        <w:r w:rsidR="007F7274" w:rsidRPr="003C5BDD">
          <w:rPr>
            <w:rStyle w:val="Hyperlink"/>
            <w:rFonts w:cs="Arial"/>
            <w:caps/>
            <w:szCs w:val="24"/>
            <w:lang w:val="sv-SE"/>
          </w:rPr>
          <w:t xml:space="preserve"> sistem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 xml:space="preserve"> informasi.......................................................</w:t>
        </w:r>
        <w:r w:rsidR="007F7274" w:rsidRPr="003C5BDD">
          <w:rPr>
            <w:rStyle w:val="Hyperlink"/>
            <w:rFonts w:cs="Arial"/>
            <w:caps/>
            <w:szCs w:val="24"/>
          </w:rPr>
          <w:t xml:space="preserve"> 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 xml:space="preserve"> </w:t>
        </w:r>
      </w:hyperlink>
      <w:r w:rsidR="007F7274">
        <w:t>108</w:t>
      </w:r>
    </w:p>
    <w:p w:rsidR="007F7274" w:rsidRPr="003C5BDD" w:rsidRDefault="00DA28BB" w:rsidP="007F7274">
      <w:pPr>
        <w:pStyle w:val="TOC1"/>
        <w:tabs>
          <w:tab w:val="left" w:pos="1760"/>
          <w:tab w:val="right" w:leader="dot" w:pos="8630"/>
        </w:tabs>
        <w:ind w:left="1560" w:hanging="1560"/>
        <w:rPr>
          <w:rFonts w:cs="Arial"/>
          <w:szCs w:val="24"/>
          <w:lang w:val="id-ID" w:eastAsia="id-ID"/>
        </w:rPr>
      </w:pPr>
      <w:hyperlink w:anchor="_Toc204423616" w:history="1">
        <w:r w:rsidR="007F7274" w:rsidRPr="003C5BDD">
          <w:rPr>
            <w:rStyle w:val="Hyperlink"/>
            <w:rFonts w:cs="Arial"/>
            <w:caps/>
            <w:szCs w:val="24"/>
            <w:lang w:val="sv-SE"/>
          </w:rPr>
          <w:t xml:space="preserve">Standar 7. </w:t>
        </w:r>
        <w:r w:rsidR="007F7274" w:rsidRPr="003C5BDD">
          <w:rPr>
            <w:rFonts w:cs="Arial"/>
            <w:szCs w:val="24"/>
            <w:lang w:val="id-ID" w:eastAsia="id-ID"/>
          </w:rPr>
          <w:tab/>
        </w:r>
        <w:r w:rsidR="007F7274" w:rsidRPr="003C5BDD">
          <w:rPr>
            <w:rStyle w:val="Hyperlink"/>
            <w:rFonts w:cs="Arial"/>
            <w:caps/>
            <w:szCs w:val="24"/>
            <w:lang w:val="sv-SE"/>
          </w:rPr>
          <w:t xml:space="preserve">Penelitian, </w:t>
        </w:r>
        <w:r w:rsidR="007F7274" w:rsidRPr="003C5BDD">
          <w:rPr>
            <w:rStyle w:val="Hyperlink"/>
            <w:rFonts w:cs="Arial"/>
            <w:caps/>
            <w:szCs w:val="24"/>
            <w:lang w:val="id-ID"/>
          </w:rPr>
          <w:t>PELAYANAN/</w:t>
        </w:r>
        <w:r w:rsidR="007F7274" w:rsidRPr="003C5BDD">
          <w:rPr>
            <w:rStyle w:val="Hyperlink"/>
            <w:rFonts w:cs="Arial"/>
            <w:caps/>
            <w:szCs w:val="24"/>
            <w:lang w:val="sv-SE"/>
          </w:rPr>
          <w:t>Pengabdian Kepada Masyarakat, DAN KERJASAMA</w:t>
        </w:r>
      </w:hyperlink>
      <w:r w:rsidR="007F7274" w:rsidRPr="003C5BDD">
        <w:rPr>
          <w:rFonts w:cs="Arial"/>
          <w:szCs w:val="24"/>
        </w:rPr>
        <w:t xml:space="preserve">……………………….  </w:t>
      </w:r>
      <w:r w:rsidR="007F7274">
        <w:rPr>
          <w:rFonts w:cs="Arial"/>
          <w:szCs w:val="24"/>
        </w:rPr>
        <w:t>115</w:t>
      </w:r>
    </w:p>
    <w:p w:rsidR="007F7274" w:rsidRPr="003C5BDD" w:rsidRDefault="00B816E4" w:rsidP="007F727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  <w:r w:rsidRPr="003C5BDD">
        <w:rPr>
          <w:rFonts w:ascii="Arial" w:hAnsi="Arial" w:cs="Arial"/>
          <w:sz w:val="24"/>
          <w:szCs w:val="24"/>
          <w:lang w:val="id-ID"/>
        </w:rPr>
        <w:fldChar w:fldCharType="end"/>
      </w:r>
      <w:r w:rsidR="007F7274" w:rsidRPr="003C5BDD">
        <w:rPr>
          <w:rFonts w:ascii="Arial" w:hAnsi="Arial" w:cs="Arial"/>
          <w:bCs/>
          <w:caps/>
          <w:color w:val="000000"/>
          <w:sz w:val="24"/>
          <w:szCs w:val="24"/>
          <w:lang w:val="pt-BR"/>
        </w:rPr>
        <w:br w:type="page"/>
      </w:r>
    </w:p>
    <w:p w:rsidR="007F7274" w:rsidRPr="003C5BDD" w:rsidRDefault="007F7274" w:rsidP="007F7274">
      <w:pPr>
        <w:tabs>
          <w:tab w:val="left" w:pos="2910"/>
        </w:tabs>
        <w:jc w:val="center"/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</w:p>
    <w:p w:rsidR="007F7274" w:rsidRPr="003C5BDD" w:rsidRDefault="007F7274" w:rsidP="007F7274">
      <w:pPr>
        <w:pStyle w:val="Heading1"/>
        <w:ind w:left="-90"/>
        <w:rPr>
          <w:rFonts w:ascii="Arial" w:hAnsi="Arial" w:cs="Arial"/>
          <w:caps/>
          <w:color w:val="000000"/>
          <w:szCs w:val="24"/>
          <w:lang w:val="fi-FI"/>
        </w:rPr>
      </w:pPr>
      <w:r w:rsidRPr="003C5BDD">
        <w:rPr>
          <w:rFonts w:ascii="Arial" w:hAnsi="Arial" w:cs="Arial"/>
          <w:caps/>
          <w:color w:val="000000"/>
          <w:szCs w:val="24"/>
          <w:lang w:val="fi-FI"/>
        </w:rPr>
        <w:t>Standar 1. Visi, Misi, Tujuan dan Sasaran, serta strategi PENCAPAIAN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pt-BR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40"/>
        <w:gridCol w:w="1913"/>
        <w:gridCol w:w="2126"/>
        <w:gridCol w:w="1984"/>
        <w:gridCol w:w="1701"/>
        <w:gridCol w:w="1560"/>
      </w:tblGrid>
      <w:tr w:rsidR="007F7274" w:rsidRPr="003C5BDD" w:rsidTr="0045209F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284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1.1  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nb-NO"/>
              </w:rPr>
              <w:t xml:space="preserve">Kejelasan, kerealistikan, dan keterkaitan antar visi, misi, tujuan, sasaran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val="nb-NO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nb-NO"/>
              </w:rPr>
              <w:t>, dan pemangku kepentingan yang terlibat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1.1.1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Kejelasan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,  kerealistikan, dan keterkaitan antar visi, misi, tujuan,  sasaran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, dan pemangku kepentingan yang terlibat.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Memiliki visi, misi, tujuan, dan sasaran yang:</w:t>
            </w:r>
          </w:p>
          <w:p w:rsidR="007F7274" w:rsidRPr="003C5BDD" w:rsidRDefault="007F7274" w:rsidP="0045209F">
            <w:pPr>
              <w:ind w:left="362" w:hanging="362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(1)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Sangat jelas.</w:t>
            </w:r>
          </w:p>
          <w:p w:rsidR="007F7274" w:rsidRPr="003C5BDD" w:rsidRDefault="007F7274" w:rsidP="0045209F">
            <w:pPr>
              <w:ind w:left="362" w:hanging="362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(2)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Sangat realistik.</w:t>
            </w:r>
          </w:p>
          <w:p w:rsidR="007F7274" w:rsidRPr="003C5BDD" w:rsidRDefault="007F7274" w:rsidP="0045209F">
            <w:pPr>
              <w:ind w:left="362" w:hanging="362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(3)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Saling terkait satu sama lain.</w:t>
            </w:r>
          </w:p>
          <w:p w:rsidR="007F7274" w:rsidRPr="003C5BDD" w:rsidRDefault="007F7274" w:rsidP="0045209F">
            <w:pPr>
              <w:ind w:left="362" w:hanging="362"/>
              <w:rPr>
                <w:rFonts w:ascii="Arial" w:hAnsi="Arial" w:cs="Arial"/>
                <w:b w:val="0"/>
                <w:sz w:val="24"/>
                <w:szCs w:val="24"/>
                <w:lang w:val="nb-NO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(4) 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elibatkan dosen, mahasiswa, tenaga kependi</w:t>
            </w:r>
            <w:r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dikan, alumni dan masyarakat.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D0333C" w:rsidRDefault="007F7274" w:rsidP="0045209F">
            <w:pPr>
              <w:rPr>
                <w:rFonts w:ascii="Arial" w:hAnsi="Arial" w:cs="Arial"/>
                <w:b w:val="0"/>
                <w:sz w:val="24"/>
                <w:lang w:val="fi-FI"/>
              </w:rPr>
            </w:pPr>
            <w:r w:rsidRPr="00D0333C">
              <w:rPr>
                <w:rFonts w:ascii="Arial" w:hAnsi="Arial" w:cs="Arial"/>
                <w:b w:val="0"/>
                <w:sz w:val="24"/>
                <w:lang w:val="fi-FI"/>
              </w:rPr>
              <w:t>Memiliki visi, misi, tujuan, dan sasaran yang:</w:t>
            </w:r>
          </w:p>
          <w:p w:rsidR="007F7274" w:rsidRPr="00D0333C" w:rsidRDefault="007F7274" w:rsidP="007F7274">
            <w:pPr>
              <w:pStyle w:val="ListParagraph"/>
              <w:numPr>
                <w:ilvl w:val="0"/>
                <w:numId w:val="41"/>
              </w:numPr>
              <w:ind w:left="339"/>
              <w:rPr>
                <w:rFonts w:ascii="Arial" w:hAnsi="Arial" w:cs="Arial"/>
                <w:lang w:val="fi-FI"/>
              </w:rPr>
            </w:pPr>
            <w:r w:rsidRPr="00D0333C">
              <w:rPr>
                <w:rFonts w:ascii="Arial" w:hAnsi="Arial" w:cs="Arial"/>
                <w:lang w:val="fi-FI"/>
              </w:rPr>
              <w:t>Jelas</w:t>
            </w:r>
            <w:r>
              <w:rPr>
                <w:rFonts w:ascii="Arial" w:hAnsi="Arial" w:cs="Arial"/>
                <w:lang w:val="fi-FI"/>
              </w:rPr>
              <w:t xml:space="preserve"> </w:t>
            </w:r>
          </w:p>
          <w:p w:rsidR="007F7274" w:rsidRPr="00D0333C" w:rsidRDefault="007F7274" w:rsidP="007F7274">
            <w:pPr>
              <w:pStyle w:val="ListParagraph"/>
              <w:numPr>
                <w:ilvl w:val="0"/>
                <w:numId w:val="41"/>
              </w:numPr>
              <w:ind w:left="339"/>
              <w:rPr>
                <w:rFonts w:ascii="Arial" w:hAnsi="Arial" w:cs="Arial"/>
                <w:lang w:val="fi-FI"/>
              </w:rPr>
            </w:pPr>
            <w:r w:rsidRPr="00D0333C">
              <w:rPr>
                <w:rFonts w:ascii="Arial" w:hAnsi="Arial" w:cs="Arial"/>
                <w:lang w:val="fi-FI"/>
              </w:rPr>
              <w:t>Realistik</w:t>
            </w:r>
          </w:p>
          <w:p w:rsidR="007F7274" w:rsidRPr="00D0333C" w:rsidRDefault="007F7274" w:rsidP="007F7274">
            <w:pPr>
              <w:pStyle w:val="ListParagraph"/>
              <w:numPr>
                <w:ilvl w:val="0"/>
                <w:numId w:val="41"/>
              </w:numPr>
              <w:ind w:left="339"/>
              <w:rPr>
                <w:rFonts w:ascii="Arial" w:hAnsi="Arial" w:cs="Arial"/>
                <w:lang w:val="fi-FI"/>
              </w:rPr>
            </w:pPr>
            <w:r w:rsidRPr="00D0333C">
              <w:rPr>
                <w:rFonts w:ascii="Arial" w:hAnsi="Arial" w:cs="Arial"/>
                <w:lang w:val="fi-FI"/>
              </w:rPr>
              <w:t>Saling terkait satu sama lain.</w:t>
            </w:r>
          </w:p>
          <w:p w:rsidR="007F7274" w:rsidRPr="00D0333C" w:rsidRDefault="007F7274" w:rsidP="007F7274">
            <w:pPr>
              <w:pStyle w:val="ListParagraph"/>
              <w:numPr>
                <w:ilvl w:val="0"/>
                <w:numId w:val="41"/>
              </w:numPr>
              <w:ind w:left="339"/>
              <w:rPr>
                <w:rFonts w:ascii="Arial" w:hAnsi="Arial" w:cs="Arial"/>
                <w:color w:val="000000"/>
                <w:lang w:val="fi-FI"/>
              </w:rPr>
            </w:pPr>
            <w:r w:rsidRPr="00D0333C">
              <w:rPr>
                <w:rFonts w:ascii="Arial" w:hAnsi="Arial" w:cs="Arial"/>
                <w:lang w:val="fi-FI"/>
              </w:rPr>
              <w:t>Melibatkan dosen, mahasiswa, tenaga kependidikan dan alumni.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Memiliki visi, misi, tujuan, dan sasaran yang:</w:t>
            </w:r>
          </w:p>
          <w:p w:rsidR="007F7274" w:rsidRPr="003C5BDD" w:rsidRDefault="007F7274" w:rsidP="0045209F">
            <w:pPr>
              <w:ind w:left="373" w:hanging="373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(1)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Cukup jelas.</w:t>
            </w:r>
          </w:p>
          <w:p w:rsidR="007F7274" w:rsidRPr="003C5BDD" w:rsidRDefault="007F7274" w:rsidP="0045209F">
            <w:pPr>
              <w:ind w:left="373" w:hanging="373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(2)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Cukup realistik.</w:t>
            </w:r>
          </w:p>
          <w:p w:rsidR="007F7274" w:rsidRPr="003C5BDD" w:rsidRDefault="007F7274" w:rsidP="0045209F">
            <w:pPr>
              <w:ind w:left="373" w:hanging="373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(3)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Kurang terkait satu sama lain.</w:t>
            </w:r>
          </w:p>
          <w:p w:rsidR="007F7274" w:rsidRPr="003C5BDD" w:rsidRDefault="007F7274" w:rsidP="0045209F">
            <w:pPr>
              <w:ind w:left="373" w:hanging="373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(4)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Melibatkan dosen, mahasiswa dan tenaga kependi</w:t>
            </w:r>
            <w:r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dikan.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9" w:hanging="9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Memiliki visi, misi, tujuan, dan sasaran yang:</w:t>
            </w:r>
          </w:p>
          <w:p w:rsidR="007F7274" w:rsidRPr="003C5BDD" w:rsidRDefault="007F7274" w:rsidP="0045209F">
            <w:pPr>
              <w:ind w:left="369" w:hanging="369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(1)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jelas.</w:t>
            </w:r>
          </w:p>
          <w:p w:rsidR="007F7274" w:rsidRPr="003C5BDD" w:rsidRDefault="007F7274" w:rsidP="0045209F">
            <w:pPr>
              <w:ind w:left="369" w:hanging="369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(2)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realistik.</w:t>
            </w:r>
          </w:p>
          <w:p w:rsidR="007F7274" w:rsidRPr="003C5BDD" w:rsidRDefault="007F7274" w:rsidP="0045209F">
            <w:pPr>
              <w:ind w:left="369" w:hanging="369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(3)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terkait satu sama lain.</w:t>
            </w:r>
          </w:p>
          <w:p w:rsidR="007F7274" w:rsidRDefault="007F7274" w:rsidP="0045209F">
            <w:pPr>
              <w:ind w:left="369" w:hanging="369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(4)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Hanya melibat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kan unsur pimpinan atau yayasan.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354" w:hanging="3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spacing w:before="120"/>
              <w:ind w:right="-108"/>
              <w:rPr>
                <w:rFonts w:ascii="Arial" w:hAnsi="Arial" w:cs="Arial"/>
                <w:color w:val="0D0D0D"/>
                <w:sz w:val="24"/>
                <w:szCs w:val="24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1.1.2  </w:t>
            </w:r>
            <w:r w:rsidRPr="003C5BDD">
              <w:rPr>
                <w:rFonts w:ascii="Arial" w:hAnsi="Arial" w:cs="Arial"/>
                <w:b w:val="0"/>
                <w:color w:val="0D0D0D"/>
                <w:sz w:val="24"/>
                <w:szCs w:val="24"/>
                <w:lang w:val="id-ID"/>
              </w:rPr>
              <w:t xml:space="preserve">Strategi pencapaian sasaran </w:t>
            </w:r>
            <w:r w:rsidRPr="003C5BDD">
              <w:rPr>
                <w:rFonts w:ascii="Arial" w:hAnsi="Arial" w:cs="Arial"/>
                <w:b w:val="0"/>
                <w:color w:val="0D0D0D"/>
                <w:sz w:val="24"/>
                <w:szCs w:val="24"/>
              </w:rPr>
              <w:t>dengan rentang waktu yang jelas dan didukung oleh dokumen.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>Strategi pencapaian sasaran:</w:t>
            </w:r>
          </w:p>
          <w:p w:rsidR="007F7274" w:rsidRPr="003C5BDD" w:rsidRDefault="007F7274" w:rsidP="0045209F">
            <w:pPr>
              <w:pStyle w:val="BodyTextIndent"/>
              <w:ind w:left="452" w:right="-108" w:hanging="452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(1)  dengan tahapan waktu yang </w:t>
            </w: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>jelas dan sangat realistik</w:t>
            </w:r>
          </w:p>
          <w:p w:rsidR="007F7274" w:rsidRPr="003C5BDD" w:rsidRDefault="007F7274" w:rsidP="0045209F">
            <w:pPr>
              <w:pStyle w:val="BodyTextIndent"/>
              <w:ind w:left="452" w:right="-108" w:hanging="452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(2) </w:t>
            </w:r>
            <w:r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ab/>
            </w: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didukung dokumen yang sangat lengkap.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>Strategi pencapaian sasaran:</w:t>
            </w:r>
          </w:p>
          <w:p w:rsidR="007F7274" w:rsidRPr="00D0333C" w:rsidRDefault="007F7274" w:rsidP="0045209F">
            <w:pPr>
              <w:pStyle w:val="BodyTextIndent"/>
              <w:ind w:left="429" w:right="-108" w:hanging="42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D0333C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(1) </w:t>
            </w:r>
            <w:r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ab/>
            </w:r>
            <w:r w:rsidRPr="00D0333C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dengan tahapan waktu yang jelas, </w:t>
            </w:r>
            <w:r w:rsidRPr="00D0333C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 xml:space="preserve">dan realistik </w:t>
            </w:r>
          </w:p>
          <w:p w:rsidR="00806CCA" w:rsidRDefault="00806CCA" w:rsidP="0045209F">
            <w:pPr>
              <w:pStyle w:val="BodyTextIndent"/>
              <w:ind w:left="429" w:right="-108" w:hanging="42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</w:p>
          <w:p w:rsidR="00806CCA" w:rsidRDefault="00806CCA" w:rsidP="0045209F">
            <w:pPr>
              <w:pStyle w:val="BodyTextIndent"/>
              <w:ind w:left="429" w:right="-108" w:hanging="42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pStyle w:val="BodyTextIndent"/>
              <w:ind w:left="429" w:right="-108" w:hanging="42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D0333C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(2) </w:t>
            </w:r>
            <w:r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ab/>
            </w:r>
            <w:r w:rsidRPr="00D0333C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>didukung dokumen yang  lengkap.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>Strategi pencapaian sasaran:</w:t>
            </w:r>
          </w:p>
          <w:p w:rsidR="007F7274" w:rsidRPr="003C5BDD" w:rsidRDefault="007F7274" w:rsidP="0045209F">
            <w:pPr>
              <w:pStyle w:val="BodyTextIndent"/>
              <w:ind w:left="373" w:right="-108" w:hanging="373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(1) dengan tahapan waktu yang </w:t>
            </w: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>jelas, dan cukup realistik</w:t>
            </w:r>
          </w:p>
          <w:p w:rsidR="007F7274" w:rsidRPr="003C5BDD" w:rsidRDefault="007F7274" w:rsidP="0045209F">
            <w:pPr>
              <w:pStyle w:val="BodyTextIndent"/>
              <w:ind w:left="373" w:right="-108" w:hanging="373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>(2) didukung dokumen yang cukup lengkap.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 xml:space="preserve">Strategi pencapaian sasaran: </w:t>
            </w:r>
          </w:p>
          <w:p w:rsidR="007F7274" w:rsidRPr="003C5BDD" w:rsidRDefault="007F7274" w:rsidP="0045209F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 xml:space="preserve">(1) tanpa adanya tahapan </w:t>
            </w: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lastRenderedPageBreak/>
              <w:t xml:space="preserve">waktu yang jelas, </w:t>
            </w:r>
          </w:p>
          <w:p w:rsidR="00806CCA" w:rsidRDefault="00806CCA" w:rsidP="0045209F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  <w:t>(2) didukung dokumen yang kurang lengkap.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Tidak ada skor 0</w:t>
            </w:r>
            <w:r w:rsidR="00806CCA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lastRenderedPageBreak/>
              <w:t xml:space="preserve">1.2  Pemahaman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visi, misi, tujuan, dan sasaran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1.2   Pemahaman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visi, misi, tujuan, dan sasaran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unit pengelola </w:t>
            </w:r>
            <w:r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program studi ners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(UPPSN)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oleh seluruh pemangku kepentingan internal (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fi-FI"/>
              </w:rPr>
              <w:t>internal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fi-FI"/>
              </w:rPr>
              <w:t>stakeholders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): sivitas akademika (dosen dan mahasiswa) dan tenaga kependidikan.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Dipahami dengan baik oleh sebagian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besar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 sivitas akademika dan tenaga kependidikan.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ipahami oleh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sebagian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 sivitas akademika  dan tenaga kependidikan.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dipahami oleh seluruh sivitas akademika dan tenaga kependidikan.</w:t>
            </w: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</w:tbl>
    <w:p w:rsidR="007F7274" w:rsidRPr="003C5BDD" w:rsidRDefault="007F7274" w:rsidP="007F7274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  <w:r w:rsidRPr="003C5BDD">
        <w:rPr>
          <w:rFonts w:ascii="Arial" w:hAnsi="Arial" w:cs="Arial"/>
          <w:bCs w:val="0"/>
          <w:caps/>
          <w:szCs w:val="24"/>
          <w:lang w:val="sv-SE"/>
        </w:rPr>
        <w:br w:type="page"/>
      </w:r>
      <w:r w:rsidRPr="003C5BDD">
        <w:rPr>
          <w:rFonts w:ascii="Arial" w:hAnsi="Arial" w:cs="Arial"/>
          <w:bCs w:val="0"/>
          <w:caps/>
          <w:szCs w:val="24"/>
          <w:lang w:val="sv-SE"/>
        </w:rPr>
        <w:lastRenderedPageBreak/>
        <w:t xml:space="preserve">Standar 2. Tata Pamong, </w:t>
      </w:r>
      <w:r w:rsidRPr="003C5BDD">
        <w:rPr>
          <w:rFonts w:ascii="Arial" w:hAnsi="Arial" w:cs="Arial"/>
          <w:bCs w:val="0"/>
          <w:caps/>
          <w:szCs w:val="24"/>
          <w:lang w:val="id-ID"/>
        </w:rPr>
        <w:t xml:space="preserve">KEPEMIMPINAN, </w:t>
      </w:r>
      <w:r w:rsidRPr="003C5BDD">
        <w:rPr>
          <w:rFonts w:ascii="Arial" w:hAnsi="Arial" w:cs="Arial"/>
          <w:bCs w:val="0"/>
          <w:caps/>
          <w:szCs w:val="24"/>
          <w:lang w:val="sv-SE"/>
        </w:rPr>
        <w:t>Sistem Pengelolaan, DAN PENJAMINAN MUTU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sv-SE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40"/>
        <w:gridCol w:w="1913"/>
        <w:gridCol w:w="2126"/>
        <w:gridCol w:w="1984"/>
        <w:gridCol w:w="1701"/>
        <w:gridCol w:w="1560"/>
      </w:tblGrid>
      <w:tr w:rsidR="007F7274" w:rsidRPr="003C5BDD" w:rsidTr="0045209F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284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25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 xml:space="preserve">SANGAT </w:t>
            </w:r>
          </w:p>
          <w:p w:rsidR="007F7274" w:rsidRPr="003C5BDD" w:rsidRDefault="007F7274" w:rsidP="0045209F">
            <w:pPr>
              <w:ind w:right="-25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2.1  Tata Pamong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2.1  Tata pamong menjamin terwujudnya visi, terlaksananya misi, tercapainya tujuan, berhasilnya strategi yang digunakan secara kredibel, transparan, akuntabel, bertanggung jawab, dan adil.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2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Adanya dokumen, data dan informasi yang sahih dan andal bahwa seluruh unsur tata pamong menjamin penyelengga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raan perguruan tinggi yang memenuhi 5 pilar berikut: </w:t>
            </w:r>
          </w:p>
          <w:p w:rsidR="007F7274" w:rsidRPr="003C5BDD" w:rsidRDefault="007F7274" w:rsidP="007F7274">
            <w:pPr>
              <w:numPr>
                <w:ilvl w:val="0"/>
                <w:numId w:val="28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kredibel</w:t>
            </w:r>
          </w:p>
          <w:p w:rsidR="007F7274" w:rsidRPr="003C5BDD" w:rsidRDefault="007F7274" w:rsidP="007F7274">
            <w:pPr>
              <w:numPr>
                <w:ilvl w:val="0"/>
                <w:numId w:val="28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transparan</w:t>
            </w:r>
          </w:p>
          <w:p w:rsidR="007F7274" w:rsidRPr="003C5BDD" w:rsidRDefault="007F7274" w:rsidP="007F7274">
            <w:pPr>
              <w:numPr>
                <w:ilvl w:val="0"/>
                <w:numId w:val="28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akuntabel</w:t>
            </w:r>
          </w:p>
          <w:p w:rsidR="007F7274" w:rsidRPr="003C5BDD" w:rsidRDefault="007F7274" w:rsidP="007F7274">
            <w:pPr>
              <w:numPr>
                <w:ilvl w:val="0"/>
                <w:numId w:val="28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bertanggung jawab</w:t>
            </w:r>
          </w:p>
          <w:p w:rsidR="007F7274" w:rsidRPr="003C5BDD" w:rsidRDefault="007F7274" w:rsidP="007F7274">
            <w:pPr>
              <w:numPr>
                <w:ilvl w:val="0"/>
                <w:numId w:val="28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adil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2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Adanya dokumen, data dan informasi yang sahih dan andal bahwa seluruh unsur tata pamong menjamin penyelengga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raan perguruan tinggi yang memenuhi 4 pilar berikut: </w:t>
            </w:r>
          </w:p>
          <w:p w:rsidR="007F7274" w:rsidRPr="003C5BDD" w:rsidRDefault="007F7274" w:rsidP="007F7274">
            <w:pPr>
              <w:numPr>
                <w:ilvl w:val="0"/>
                <w:numId w:val="34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kredibel</w:t>
            </w:r>
          </w:p>
          <w:p w:rsidR="007F7274" w:rsidRPr="003C5BDD" w:rsidRDefault="007F7274" w:rsidP="007F7274">
            <w:pPr>
              <w:numPr>
                <w:ilvl w:val="0"/>
                <w:numId w:val="34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transparan</w:t>
            </w:r>
          </w:p>
          <w:p w:rsidR="007F7274" w:rsidRPr="003C5BDD" w:rsidRDefault="007F7274" w:rsidP="007F7274">
            <w:pPr>
              <w:numPr>
                <w:ilvl w:val="0"/>
                <w:numId w:val="34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akuntabel</w:t>
            </w:r>
          </w:p>
          <w:p w:rsidR="007F7274" w:rsidRPr="003C5BDD" w:rsidRDefault="007F7274" w:rsidP="007F7274">
            <w:pPr>
              <w:numPr>
                <w:ilvl w:val="0"/>
                <w:numId w:val="34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bertanggung jawab</w:t>
            </w:r>
          </w:p>
          <w:p w:rsidR="007F7274" w:rsidRPr="003C5BDD" w:rsidRDefault="007F7274" w:rsidP="007F7274">
            <w:pPr>
              <w:numPr>
                <w:ilvl w:val="0"/>
                <w:numId w:val="34"/>
              </w:numPr>
              <w:ind w:left="37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adil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4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Adanya dokumen, data dan informasi yang sahih dan andal bahwa seluruh unsur tata pamong menjamin penyeleng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garaan perguruan tinggi yang memenuhi 3 pilar berikut :</w:t>
            </w:r>
          </w:p>
          <w:p w:rsidR="007F7274" w:rsidRPr="003C5BDD" w:rsidRDefault="007F7274" w:rsidP="007F7274">
            <w:pPr>
              <w:numPr>
                <w:ilvl w:val="0"/>
                <w:numId w:val="32"/>
              </w:numPr>
              <w:ind w:left="463" w:hanging="41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kredibel</w:t>
            </w:r>
          </w:p>
          <w:p w:rsidR="007F7274" w:rsidRPr="003C5BDD" w:rsidRDefault="007F7274" w:rsidP="007F7274">
            <w:pPr>
              <w:numPr>
                <w:ilvl w:val="0"/>
                <w:numId w:val="32"/>
              </w:numPr>
              <w:ind w:left="463" w:hanging="41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transparan</w:t>
            </w:r>
          </w:p>
          <w:p w:rsidR="007F7274" w:rsidRPr="003C5BDD" w:rsidRDefault="007F7274" w:rsidP="007F7274">
            <w:pPr>
              <w:numPr>
                <w:ilvl w:val="0"/>
                <w:numId w:val="32"/>
              </w:numPr>
              <w:ind w:left="463" w:hanging="41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akuntabel</w:t>
            </w:r>
          </w:p>
          <w:p w:rsidR="007F7274" w:rsidRPr="003C5BDD" w:rsidRDefault="007F7274" w:rsidP="007F7274">
            <w:pPr>
              <w:numPr>
                <w:ilvl w:val="0"/>
                <w:numId w:val="32"/>
              </w:numPr>
              <w:ind w:left="463" w:hanging="41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bertanggung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jawab</w:t>
            </w:r>
          </w:p>
          <w:p w:rsidR="007F7274" w:rsidRPr="003C5BDD" w:rsidRDefault="007F7274" w:rsidP="007F7274">
            <w:pPr>
              <w:numPr>
                <w:ilvl w:val="0"/>
                <w:numId w:val="32"/>
              </w:numPr>
              <w:tabs>
                <w:tab w:val="left" w:pos="583"/>
              </w:tabs>
              <w:ind w:left="463" w:hanging="41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adil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Adanya dokumen, data dan informasi yang sahih dan andal bahwa seluruh unsur tata pamong menjamin penyeleng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garaan perguruan tinggi yang memenuhi 1-2 pilar berikut:</w:t>
            </w:r>
          </w:p>
          <w:p w:rsidR="007F7274" w:rsidRPr="003C5BDD" w:rsidRDefault="007F7274" w:rsidP="007F7274">
            <w:pPr>
              <w:numPr>
                <w:ilvl w:val="0"/>
                <w:numId w:val="33"/>
              </w:numPr>
              <w:ind w:left="354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kredibel</w:t>
            </w:r>
          </w:p>
          <w:p w:rsidR="007F7274" w:rsidRPr="003C5BDD" w:rsidRDefault="007F7274" w:rsidP="007F7274">
            <w:pPr>
              <w:numPr>
                <w:ilvl w:val="0"/>
                <w:numId w:val="33"/>
              </w:numPr>
              <w:ind w:left="354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transpara</w:t>
            </w:r>
          </w:p>
          <w:p w:rsidR="007F7274" w:rsidRPr="003C5BDD" w:rsidRDefault="007F7274" w:rsidP="007F7274">
            <w:pPr>
              <w:numPr>
                <w:ilvl w:val="0"/>
                <w:numId w:val="33"/>
              </w:numPr>
              <w:ind w:left="354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akuntabel</w:t>
            </w:r>
          </w:p>
          <w:p w:rsidR="007F7274" w:rsidRPr="003C5BDD" w:rsidRDefault="007F7274" w:rsidP="007F7274">
            <w:pPr>
              <w:numPr>
                <w:ilvl w:val="0"/>
                <w:numId w:val="33"/>
              </w:numPr>
              <w:ind w:left="354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bertanggung jawab</w:t>
            </w:r>
          </w:p>
          <w:p w:rsidR="007F7274" w:rsidRDefault="007F7274" w:rsidP="007F7274">
            <w:pPr>
              <w:numPr>
                <w:ilvl w:val="0"/>
                <w:numId w:val="33"/>
              </w:numPr>
              <w:ind w:left="354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adil</w:t>
            </w:r>
          </w:p>
          <w:p w:rsidR="007F7274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4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Tidak ada dokumen, data atau informasi yang sahih dan andal bahwa seluruh unsur t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ata pamong menjamin penyeleng-ga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raan perguruan tinggi.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F7274" w:rsidRPr="009A3A40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2.2   Struktur organisasi,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koordinasi dan cara kerja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="009A3A40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2.2  Kelengkapan dan efisiensi dalam struktur organisasi, serta dukungan struktur organisasi terhadap pengelolaan program-program studi di bawahnya.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Struktur organisasi mampu menggerakkan fungsi lembaga secara sangat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Struktur organisasi mampu menggerakkan fungsi lembaga secara efisien.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Struktur organisasi mampu menggerakkan fungsi lembaga secara cukup efisien (misalnya struktur ”terlalu gemuk”).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Struktur organisasi kurang mampu menggerak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kan fungsi lembaga.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F637C3" w:rsidRDefault="007F7274" w:rsidP="0045209F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proofErr w:type="gramStart"/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>2.3  Kepemimpinan</w:t>
            </w:r>
            <w:proofErr w:type="gramEnd"/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F637C3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F637C3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F637C3">
              <w:rPr>
                <w:rFonts w:ascii="Arial" w:hAnsi="Arial" w:cs="Arial"/>
                <w:b w:val="0"/>
                <w:sz w:val="24"/>
                <w:szCs w:val="24"/>
              </w:rPr>
              <w:t>2.3  K</w:t>
            </w:r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>epemimpinan</w:t>
            </w:r>
            <w:proofErr w:type="gramEnd"/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F637C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F637C3">
              <w:rPr>
                <w:rFonts w:ascii="Arial" w:hAnsi="Arial" w:cs="Arial"/>
                <w:b w:val="0"/>
                <w:bCs/>
                <w:sz w:val="24"/>
                <w:szCs w:val="24"/>
              </w:rPr>
              <w:t>memiliki karakteristik: operasional, kepemimpinan organisasi, kepemimpinan publik</w:t>
            </w:r>
            <w:r w:rsidRPr="00F637C3">
              <w:rPr>
                <w:rFonts w:ascii="Arial" w:hAnsi="Arial" w:cs="Arial"/>
                <w:b w:val="0"/>
                <w:sz w:val="24"/>
                <w:szCs w:val="24"/>
              </w:rPr>
              <w:t xml:space="preserve"> yang efektif.</w:t>
            </w:r>
          </w:p>
          <w:p w:rsidR="007F7274" w:rsidRPr="00F637C3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F637C3" w:rsidRDefault="007F7274" w:rsidP="0045209F">
            <w:pPr>
              <w:ind w:hanging="8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Kepemimpinan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F637C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memiliki semua karakteristik yang kuat dalam: </w:t>
            </w:r>
          </w:p>
          <w:p w:rsidR="007F7274" w:rsidRPr="00F637C3" w:rsidRDefault="007F7274" w:rsidP="0045209F">
            <w:pPr>
              <w:ind w:left="362" w:hanging="37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(1) kepemim-pinan operasional, </w:t>
            </w:r>
          </w:p>
          <w:p w:rsidR="007F7274" w:rsidRPr="00F637C3" w:rsidRDefault="007F7274" w:rsidP="0045209F">
            <w:pPr>
              <w:ind w:left="362" w:hanging="37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(2) kepemim-pinan organisasi, </w:t>
            </w:r>
          </w:p>
          <w:p w:rsidR="007F7274" w:rsidRPr="00F637C3" w:rsidRDefault="007F7274" w:rsidP="0045209F">
            <w:pPr>
              <w:ind w:left="362" w:hanging="370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>(3) kepemim-pinan publ</w:t>
            </w:r>
            <w:r w:rsidRPr="00F637C3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F637C3" w:rsidRDefault="007F7274" w:rsidP="0045209F">
            <w:pPr>
              <w:ind w:left="2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Kepemimpinan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 memiliki karakteristik kepemimpinan yang kuat dalam dua dari karakteristik berikut: </w:t>
            </w:r>
          </w:p>
          <w:p w:rsidR="007F7274" w:rsidRPr="00F637C3" w:rsidRDefault="007F7274" w:rsidP="0045209F">
            <w:pPr>
              <w:ind w:left="429" w:hanging="396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(1) kepemim-pinan operasional, </w:t>
            </w:r>
          </w:p>
          <w:p w:rsidR="007F7274" w:rsidRPr="00F637C3" w:rsidRDefault="007F7274" w:rsidP="0045209F">
            <w:pPr>
              <w:ind w:left="429" w:hanging="396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(2) kepemim-pinan organisasi, </w:t>
            </w:r>
          </w:p>
          <w:p w:rsidR="007F7274" w:rsidRPr="00F637C3" w:rsidRDefault="007F7274" w:rsidP="0045209F">
            <w:pPr>
              <w:ind w:left="429" w:hanging="396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>(3) kepemim-pinan publ</w:t>
            </w:r>
            <w:r w:rsidRPr="00F637C3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ik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F637C3" w:rsidRDefault="007F7274" w:rsidP="0045209F">
            <w:pPr>
              <w:ind w:hanging="8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Kepemimpinan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 memiliki karakteristik kepemimpinan yang kuat dalam salah satu dari karakteristik berikut: </w:t>
            </w:r>
          </w:p>
          <w:p w:rsidR="007F7274" w:rsidRPr="00F637C3" w:rsidRDefault="007F7274" w:rsidP="0045209F">
            <w:pPr>
              <w:ind w:left="373" w:hanging="381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(1) kepemim-pinan operasional, </w:t>
            </w:r>
          </w:p>
          <w:p w:rsidR="007F7274" w:rsidRPr="00F637C3" w:rsidRDefault="007F7274" w:rsidP="0045209F">
            <w:pPr>
              <w:ind w:left="373" w:hanging="381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(2) kepemim-pinan organisasi, </w:t>
            </w:r>
          </w:p>
          <w:p w:rsidR="007F7274" w:rsidRDefault="007F7274" w:rsidP="0045209F">
            <w:pPr>
              <w:ind w:left="373" w:hanging="381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>(3) kepemim-pinan publ</w:t>
            </w:r>
            <w:r w:rsidRPr="00F637C3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ik </w:t>
            </w:r>
          </w:p>
          <w:p w:rsidR="007F7274" w:rsidRPr="00F637C3" w:rsidRDefault="007F7274" w:rsidP="0045209F">
            <w:pPr>
              <w:ind w:left="373" w:hanging="381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1701" w:type="dxa"/>
            <w:shd w:val="clear" w:color="auto" w:fill="auto"/>
          </w:tcPr>
          <w:p w:rsidR="007F7274" w:rsidRPr="00F637C3" w:rsidRDefault="007F7274" w:rsidP="0045209F">
            <w:pPr>
              <w:ind w:left="20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Kepemimpinan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 xml:space="preserve"> lemah dalam </w:t>
            </w: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karakteristik berikut: </w:t>
            </w:r>
          </w:p>
          <w:p w:rsidR="007F7274" w:rsidRPr="00F637C3" w:rsidRDefault="007F7274" w:rsidP="0045209F">
            <w:pPr>
              <w:ind w:left="369" w:hanging="34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(1) kepemim-pinan operasi-onal, </w:t>
            </w:r>
          </w:p>
          <w:p w:rsidR="007F7274" w:rsidRPr="00F637C3" w:rsidRDefault="007F7274" w:rsidP="0045209F">
            <w:pPr>
              <w:ind w:left="369" w:hanging="349"/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 xml:space="preserve">(2) kepemim-pinan organi-sasi, </w:t>
            </w:r>
          </w:p>
          <w:p w:rsidR="007F7274" w:rsidRPr="00F637C3" w:rsidRDefault="007F7274" w:rsidP="0045209F">
            <w:pPr>
              <w:ind w:left="369" w:hanging="349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F637C3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fi-FI"/>
              </w:rPr>
              <w:t>(3) kepemim-pinan publ</w:t>
            </w:r>
            <w:r w:rsidRPr="00F637C3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ik </w:t>
            </w:r>
          </w:p>
        </w:tc>
        <w:tc>
          <w:tcPr>
            <w:tcW w:w="1560" w:type="dxa"/>
            <w:shd w:val="clear" w:color="auto" w:fill="auto"/>
          </w:tcPr>
          <w:p w:rsidR="007F7274" w:rsidRPr="00F637C3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37C3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2.4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Sistem pengelolaan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2.4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Sistem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pengelolaan fungsional dan operasional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2656E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mencakup: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perencanaan, pengorganisasian, pe</w:t>
            </w:r>
            <w:r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staf</w:t>
            </w:r>
            <w:r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an, pengarahan, dan pengendalia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n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</w:rPr>
              <w:t>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</w:rPr>
              <w:t xml:space="preserve">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C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</w:rPr>
              <w:t xml:space="preserve">Hal-hal tsb dapat diverifikasi dalam dokumen Renstra Renop, sistem pengawasan, dan </w:t>
            </w:r>
            <w:r w:rsidRPr="003C5BDD">
              <w:rPr>
                <w:rFonts w:ascii="Arial" w:hAnsi="Arial" w:cs="Arial"/>
                <w:b w:val="0"/>
                <w:i/>
                <w:iCs/>
                <w:sz w:val="24"/>
                <w:szCs w:val="24"/>
              </w:rPr>
              <w:t xml:space="preserve">standar operating procedures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</w:rPr>
              <w:t>(SOP)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iCs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Sistem pengelolaan fungsional dan operasional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</w:rPr>
              <w:t xml:space="preserve"> dilakukan dengan sangat baik.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Sistem pengelolaan fungsional dan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dilakukan dengan baik.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Sistem pengelolaan fungsional dan operasional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dilakukan dengan cukup baik.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Sistem pengelolaan fungsional dan operasional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dilakukan dengan kurang baik.</w:t>
            </w: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266" w:hanging="266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2.5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Sistem Penjaminan Mutu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7F7274" w:rsidRPr="003C5BDD" w:rsidRDefault="007F7274" w:rsidP="0045209F">
            <w:pPr>
              <w:ind w:left="266" w:hanging="266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2.5.1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.1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 Sistem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penjaminan mutu: Keberadaan dan efektivitas unit pelaksana penjaminan mutu.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Memiliki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sistem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penjaminan mutu di tingkat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universitas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/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fakultas yang telah sepenuhnya melakukan proses penjaminan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Memiliki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sistem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penjaminan mutu di tingkat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universitas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/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fakultas yang aktif mensosialisasi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kan sistem penjaminan mutu dan mulai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menerapkannya.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 xml:space="preserve">Memiliki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sistem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penjaminan mutu di tingkat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universitas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/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fakultas yang baru dalam tahap sosialisasi  sistem penjaminan mutu.  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Memiliki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sistem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penjaminan mutu di tingkat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universitas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, namun belum melakukan sosialisasi.</w:t>
            </w: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Tidak memiliki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sistem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pelaksana penjaminan mutu.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266" w:hanging="284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2.5.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1.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  Memiliki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standar mutu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 xml:space="preserve"> dan pelaksanaannya.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Tersedia standar mutu yang  lengkap dan dilaksanakan dengan sangat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Tersedia standar mutu yang lengkap dan dilaksanakan dengan baik.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Tersedia standar mutu yang lengkap dan dilaksanakan dengan cukup baik.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Tersedia standar mutu yang lengkap, namun belum dilaksanakan.</w:t>
            </w: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memiliki standar mutu.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266" w:hanging="284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Default="007F7274" w:rsidP="0045209F">
            <w:pPr>
              <w:ind w:hanging="36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</w:pPr>
            <w:r w:rsidRP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2.5.2  Status akreditasi BAN-PT untuk seluruh program studi dalam </w:t>
            </w:r>
            <w:r w:rsidR="004248C3" w:rsidRP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UPPSN</w:t>
            </w:r>
            <w:r w:rsidRP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.</w:t>
            </w:r>
          </w:p>
          <w:p w:rsidR="004248C3" w:rsidRPr="004248C3" w:rsidRDefault="004248C3" w:rsidP="0045209F">
            <w:pPr>
              <w:ind w:hanging="36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left="538" w:right="-96" w:hanging="574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A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= Jumlah program studi dengan status akreditasi A</w:t>
            </w:r>
          </w:p>
          <w:p w:rsidR="007F7274" w:rsidRPr="003C5BDD" w:rsidRDefault="007F7274" w:rsidP="0045209F">
            <w:pPr>
              <w:ind w:left="538" w:right="-96" w:hanging="574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B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= Jumlah program studi dengan status akreditasi B</w:t>
            </w:r>
          </w:p>
          <w:p w:rsidR="007F7274" w:rsidRPr="003C5BDD" w:rsidRDefault="007F7274" w:rsidP="0045209F">
            <w:pPr>
              <w:ind w:left="538" w:right="-96" w:hanging="574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C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= Jumlah program studi dengan status akreditasi C</w:t>
            </w:r>
          </w:p>
          <w:p w:rsidR="007F7274" w:rsidRPr="003C5BDD" w:rsidRDefault="007F7274" w:rsidP="0045209F">
            <w:pPr>
              <w:ind w:left="538" w:hanging="574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K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= Jumlah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lastRenderedPageBreak/>
              <w:t>program studi yang status akreditasinya kadaluwarsa</w:t>
            </w:r>
          </w:p>
          <w:p w:rsidR="007F7274" w:rsidRPr="003C5BDD" w:rsidRDefault="007F7274" w:rsidP="0045209F">
            <w:pPr>
              <w:ind w:left="538" w:hanging="574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O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= Jumlah program studi yang belum terakreditasi</w:t>
            </w:r>
          </w:p>
          <w:p w:rsidR="007F7274" w:rsidRPr="004248C3" w:rsidRDefault="007F7274" w:rsidP="0045209F">
            <w:pPr>
              <w:ind w:left="459" w:hanging="459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 = Jumlah seluruh program studi</w:t>
            </w:r>
            <w:r w:rsid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7F7274" w:rsidRPr="004248C3" w:rsidRDefault="007F7274" w:rsidP="004248C3">
            <w:pPr>
              <w:ind w:left="452" w:hanging="452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  = </w:t>
            </w:r>
            <w:r w:rsid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A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+ 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B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+ 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  <w:lang w:val="id-ID"/>
              </w:rPr>
              <w:t>C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 </w:t>
            </w:r>
            <w:r w:rsid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+ N</w:t>
            </w:r>
            <w:r w:rsidR="004248C3" w:rsidRP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</w:rPr>
              <w:t>K</w:t>
            </w:r>
            <w:r w:rsid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 xml:space="preserve"> + N</w:t>
            </w:r>
            <w:r w:rsidR="004248C3" w:rsidRPr="004248C3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</w:rPr>
              <w:t>O</w:t>
            </w:r>
          </w:p>
          <w:p w:rsidR="00806CCA" w:rsidRPr="00806CCA" w:rsidRDefault="00806CCA" w:rsidP="0045209F">
            <w:pPr>
              <w:ind w:left="459" w:hanging="459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Catatan: Program studi yang dihitung adalah yang sudah memiliki izin operasional lebih dari dua tahun, dan sudah ada sistem akreditasi BAN-PT.</w:t>
            </w:r>
          </w:p>
        </w:tc>
        <w:tc>
          <w:tcPr>
            <w:tcW w:w="92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lang w:val="id-ID"/>
              </w:rPr>
              <w:lastRenderedPageBreak/>
              <w:t>Skor = (4 x N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  <w:lang w:val="id-ID"/>
              </w:rPr>
              <w:t>A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lang w:val="id-ID"/>
              </w:rPr>
              <w:t xml:space="preserve"> + 3 x N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  <w:lang w:val="id-ID"/>
              </w:rPr>
              <w:t>B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lang w:val="id-ID"/>
              </w:rPr>
              <w:t xml:space="preserve"> + 2 x N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  <w:lang w:val="id-ID"/>
              </w:rPr>
              <w:t>C</w:t>
            </w:r>
            <w:r w:rsidR="004248C3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="004248C3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</w:rPr>
              <w:t>+ 2 x N</w:t>
            </w:r>
            <w:r w:rsidR="004248C3" w:rsidRPr="004248C3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</w:rPr>
              <w:t>K</w:t>
            </w:r>
            <w:r w:rsidR="004248C3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</w:rPr>
              <w:t xml:space="preserve"> + 2 x N</w:t>
            </w:r>
            <w:r w:rsidR="004248C3" w:rsidRPr="004248C3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vertAlign w:val="subscript"/>
              </w:rPr>
              <w:t>O</w:t>
            </w:r>
            <w:r w:rsidRPr="003C5BDD">
              <w:rPr>
                <w:rFonts w:ascii="Arial" w:hAnsi="Arial" w:cs="Arial"/>
                <w:b w:val="0"/>
                <w:bCs/>
                <w:noProof/>
                <w:color w:val="000000"/>
                <w:sz w:val="24"/>
                <w:szCs w:val="24"/>
                <w:lang w:val="id-ID"/>
              </w:rPr>
              <w:t>) / N.</w:t>
            </w:r>
          </w:p>
        </w:tc>
      </w:tr>
    </w:tbl>
    <w:p w:rsidR="007F7274" w:rsidRPr="003C5BDD" w:rsidRDefault="007F7274" w:rsidP="007F7274">
      <w:pPr>
        <w:pStyle w:val="Heading1"/>
        <w:rPr>
          <w:rFonts w:ascii="Arial" w:hAnsi="Arial" w:cs="Arial"/>
          <w:caps/>
          <w:color w:val="000000"/>
          <w:szCs w:val="24"/>
          <w:lang w:val="fi-FI"/>
        </w:rPr>
      </w:pPr>
      <w:r w:rsidRPr="003C5BDD">
        <w:rPr>
          <w:rFonts w:ascii="Arial" w:hAnsi="Arial" w:cs="Arial"/>
          <w:bCs w:val="0"/>
          <w:caps/>
          <w:szCs w:val="24"/>
          <w:lang w:val="sv-SE"/>
        </w:rPr>
        <w:lastRenderedPageBreak/>
        <w:br w:type="page"/>
      </w:r>
      <w:r w:rsidRPr="003C5BDD">
        <w:rPr>
          <w:rFonts w:ascii="Arial" w:hAnsi="Arial" w:cs="Arial"/>
          <w:bCs w:val="0"/>
          <w:caps/>
          <w:szCs w:val="24"/>
          <w:lang w:val="sv-SE"/>
        </w:rPr>
        <w:lastRenderedPageBreak/>
        <w:t>STANDAR 3. MAHASISWA DAN LULUSAN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390"/>
        <w:gridCol w:w="1843"/>
        <w:gridCol w:w="2126"/>
        <w:gridCol w:w="1984"/>
        <w:gridCol w:w="1701"/>
        <w:gridCol w:w="1560"/>
      </w:tblGrid>
      <w:tr w:rsidR="007F7274" w:rsidRPr="003C5BDD" w:rsidTr="0045209F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3.1  Mahasiswa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3.1.1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Sistem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rekrutmen dan seleksi mahasiswa baru dan efektivitas implementasinya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dilihat dari k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e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te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rsedia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an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sistem penerimaan  mahasiswa baru  dan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k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onsisten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si pelaksanaannya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.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Dokumen sistem penerimaan mahasiswa baru mencakup:</w:t>
            </w:r>
          </w:p>
          <w:p w:rsidR="007F7274" w:rsidRPr="003C5BDD" w:rsidRDefault="007F7274" w:rsidP="007F7274">
            <w:pPr>
              <w:numPr>
                <w:ilvl w:val="0"/>
                <w:numId w:val="31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kebijakan penerimaan mahasiswa baru</w:t>
            </w:r>
          </w:p>
          <w:p w:rsidR="007F7274" w:rsidRPr="003C5BDD" w:rsidRDefault="007F7274" w:rsidP="007F7274">
            <w:pPr>
              <w:numPr>
                <w:ilvl w:val="0"/>
                <w:numId w:val="31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kriteria penerimaan mahasiswa baru </w:t>
            </w:r>
          </w:p>
          <w:p w:rsidR="007F7274" w:rsidRDefault="007F7274" w:rsidP="007F7274">
            <w:pPr>
              <w:numPr>
                <w:ilvl w:val="0"/>
                <w:numId w:val="31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prosedur penerimaan mahasiswa baru</w:t>
            </w:r>
          </w:p>
          <w:p w:rsidR="007F7274" w:rsidRPr="003C5BDD" w:rsidRDefault="007F7274" w:rsidP="0045209F">
            <w:pPr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7F7274">
            <w:pPr>
              <w:numPr>
                <w:ilvl w:val="0"/>
                <w:numId w:val="31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lastRenderedPageBreak/>
              <w:t xml:space="preserve">instrumen  penerimaan mahasiswa baru </w:t>
            </w:r>
          </w:p>
          <w:p w:rsidR="007F7274" w:rsidRPr="003C5BDD" w:rsidRDefault="007F7274" w:rsidP="007F7274">
            <w:pPr>
              <w:numPr>
                <w:ilvl w:val="0"/>
                <w:numId w:val="31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sistem pengambilan keputusan</w:t>
            </w:r>
          </w:p>
          <w:p w:rsidR="007F7274" w:rsidRPr="003C5BDD" w:rsidRDefault="007F7274" w:rsidP="0045209F">
            <w:pPr>
              <w:ind w:left="438" w:hanging="43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 xml:space="preserve">Tersedia dokumen lengkap tentang penerimaan mahasiswa baru dan dilaksanakan secara konsisten.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Tersedia dokumen lengkap tentang penerimaan mahasiswa baru dan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sebagian besar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dilaksanakan secara konsisten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Tersedia dokumen lengkap tentang penerimaan mahasiswa baru dan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sebagian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dilaksanakan secara konsisten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Tersedia dokumen lengkap tentang penerimaan mahasiswa baru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namun pelaksanaannya tidak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konsisten</w:t>
            </w: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Tidak tersedia  dokumen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tentang penerimaan mahasiswa baru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3.1.2.1  Rasio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mahasiswa baru transfer terhadap total mahasiswa baru dalam satu tahun terakhir.</w:t>
            </w: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Penilaian butir ini dihitung dengan cara berikut: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MBT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= total mahasiswa baru transfer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pada 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MB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= total mahasiswa baru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unit pengelola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lastRenderedPageBreak/>
              <w:t>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RM = rasio total mahasiswa baru transfer terhadap total mahasiswa baru keseluruhan dalam satu tahun terakhir.</w:t>
            </w: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432" w:hanging="45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RM = </w:t>
            </w:r>
            <w:r w:rsidRPr="003C5BDD">
              <w:rPr>
                <w:rFonts w:ascii="Arial" w:hAnsi="Arial" w:cs="Arial"/>
                <w:b w:val="0"/>
                <w:position w:val="-30"/>
                <w:sz w:val="24"/>
                <w:szCs w:val="24"/>
                <w:lang w:val="sv-SE"/>
              </w:rPr>
              <w:object w:dxaOrig="580" w:dyaOrig="680">
                <v:shape id="_x0000_i1040" type="#_x0000_t75" style="width:29pt;height:36.45pt" o:ole="">
                  <v:imagedata r:id="rId19" o:title=""/>
                </v:shape>
                <o:OLEObject Type="Embed" ProgID="Equation.DSMT4" ShapeID="_x0000_i1040" DrawAspect="Content" ObjectID="_1479900887" r:id="rId42"/>
              </w:objec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Jika </w:t>
            </w:r>
          </w:p>
          <w:p w:rsidR="007F7274" w:rsidRPr="003C5BDD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RM ≤ 0.05,</w:t>
            </w:r>
          </w:p>
          <w:p w:rsidR="007F7274" w:rsidRPr="003C5BDD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maka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skor = 4.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Jika 0.05 &lt; RM &lt; 0.30,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aka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7F7274" w:rsidRPr="003C5BDD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skor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=  4.6 – (12 x RM).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7274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Jika </w:t>
            </w:r>
          </w:p>
          <w:p w:rsidR="007F7274" w:rsidRPr="003C5BDD" w:rsidRDefault="007F7274" w:rsidP="0045209F">
            <w:pPr>
              <w:ind w:left="438" w:hanging="43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RM ≥  0.30,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maka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skor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=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3.1.2.2  Persentase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mahasiswa asing terhadap keseluruhan mahasiswa (=P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63390C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Jika 1% ≤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≤ 5%, maka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kor =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Jika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&lt; 1%, maka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skor =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2 + (200 x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).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Jika 5%&lt;P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&lt;10%, maka skor =</w:t>
            </w:r>
          </w:p>
          <w:p w:rsidR="007F7274" w:rsidRPr="00F637C3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6 – (40 x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).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mahasiswa asing (P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= 0).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Atau jika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MA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≥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10%.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Tidak ada skor &lt; 2.</w:t>
            </w:r>
          </w:p>
        </w:tc>
      </w:tr>
    </w:tbl>
    <w:p w:rsidR="007F7274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Default="007F7274" w:rsidP="007F7274">
      <w:pPr>
        <w:rPr>
          <w:rFonts w:ascii="Arial" w:hAnsi="Arial" w:cs="Arial"/>
          <w:sz w:val="24"/>
          <w:szCs w:val="24"/>
        </w:rPr>
      </w:pPr>
    </w:p>
    <w:p w:rsidR="007F7274" w:rsidRPr="003C5BDD" w:rsidRDefault="007F7274" w:rsidP="007F7274">
      <w:pPr>
        <w:rPr>
          <w:rFonts w:ascii="Arial" w:hAnsi="Arial" w:cs="Arial"/>
          <w:sz w:val="24"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390"/>
        <w:gridCol w:w="1800"/>
        <w:gridCol w:w="2169"/>
        <w:gridCol w:w="1710"/>
        <w:gridCol w:w="1800"/>
        <w:gridCol w:w="1735"/>
      </w:tblGrid>
      <w:tr w:rsidR="007F7274" w:rsidRPr="003C5BDD" w:rsidTr="0045209F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3.2  Lulusan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9057DB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3.2</w:t>
            </w:r>
            <w:r w:rsidR="007F7274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  <w:r w:rsidR="007F7274"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Upaya pengembangan dan peningkatan mutu lulusan dan efektivitas pelaksanaannya.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Ada upaya, dilaksanakan dengan hasil  sangat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 baik.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Ada upaya, dilaksanakan dengan hasil baik.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 Ada upaya, dilaksanakan dengan hasil cukup.</w:t>
            </w:r>
          </w:p>
        </w:tc>
        <w:tc>
          <w:tcPr>
            <w:tcW w:w="180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Ada upaya, namun hasilnya kurang.</w:t>
            </w:r>
          </w:p>
        </w:tc>
        <w:tc>
          <w:tcPr>
            <w:tcW w:w="1735" w:type="dxa"/>
            <w:shd w:val="clear" w:color="auto" w:fill="auto"/>
          </w:tcPr>
          <w:p w:rsidR="007F7274" w:rsidRPr="003C5BDD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Tidak ada upaya.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</w:tc>
      </w:tr>
    </w:tbl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7F7274" w:rsidRPr="003C5BDD" w:rsidRDefault="007F7274" w:rsidP="007F7274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sv-SE"/>
        </w:rPr>
      </w:pPr>
      <w:r w:rsidRPr="003C5BDD">
        <w:rPr>
          <w:rFonts w:ascii="Arial" w:hAnsi="Arial" w:cs="Arial"/>
          <w:caps/>
          <w:color w:val="000000"/>
          <w:szCs w:val="24"/>
          <w:lang w:val="fi-FI"/>
        </w:rPr>
        <w:br w:type="page"/>
      </w:r>
      <w:r w:rsidRPr="003C5BDD">
        <w:rPr>
          <w:rFonts w:ascii="Arial" w:hAnsi="Arial" w:cs="Arial"/>
          <w:caps/>
          <w:color w:val="000000"/>
          <w:szCs w:val="24"/>
          <w:lang w:val="fi-FI"/>
        </w:rPr>
        <w:lastRenderedPageBreak/>
        <w:t xml:space="preserve">Standar 4. </w:t>
      </w:r>
      <w:r w:rsidRPr="003C5BDD">
        <w:rPr>
          <w:rFonts w:ascii="Arial" w:hAnsi="Arial" w:cs="Arial"/>
          <w:bCs w:val="0"/>
          <w:caps/>
          <w:color w:val="000000"/>
          <w:szCs w:val="24"/>
          <w:lang w:val="sv-SE"/>
        </w:rPr>
        <w:t>Sumber Daya Manusia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4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390"/>
        <w:gridCol w:w="2272"/>
        <w:gridCol w:w="18"/>
        <w:gridCol w:w="2151"/>
        <w:gridCol w:w="1710"/>
        <w:gridCol w:w="1800"/>
        <w:gridCol w:w="9"/>
        <w:gridCol w:w="2070"/>
      </w:tblGrid>
      <w:tr w:rsidR="007F7274" w:rsidRPr="003C5BDD" w:rsidTr="0045209F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10030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ind w:left="-18" w:right="162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4.1  Dosen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tetap: Kecukupan dan kualifikasi dosen tetap,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penggantian, rekrutmen serta pengembangan dosen tetap, serta u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paya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dalam mengembangkan tenaga dosen tetap.</w:t>
            </w:r>
          </w:p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Catatan:</w:t>
            </w:r>
          </w:p>
          <w:p w:rsidR="007F7274" w:rsidRPr="003C5BDD" w:rsidRDefault="007F7274" w:rsidP="0045209F">
            <w:pPr>
              <w:ind w:left="-18" w:right="162"/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Jika penyelenggaraan program studi tidak memenuhi Standar Pelayanan Minimum, maka proses akreditasi tidak dapat dilanjutkan (ditangguhkan)</w:t>
            </w:r>
          </w:p>
          <w:p w:rsidR="007F7274" w:rsidRPr="003C5BDD" w:rsidRDefault="007F7274" w:rsidP="0045209F">
            <w:pPr>
              <w:ind w:left="-18" w:right="162"/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522" w:hanging="52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tabs>
                <w:tab w:val="left" w:pos="-18"/>
              </w:tabs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4.1.1.1  Persentase dosen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berpendidikan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tertinggi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S-3/</w:t>
            </w:r>
            <w:r w:rsidR="00FC32B2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  atau minimal Sp</w:t>
            </w:r>
            <w:r w:rsidRPr="00FC32B2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.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Pr="003C5BDD" w:rsidRDefault="007F7274" w:rsidP="0045209F">
            <w:pPr>
              <w:tabs>
                <w:tab w:val="left" w:pos="-18"/>
              </w:tabs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tabs>
                <w:tab w:val="left" w:pos="-18"/>
              </w:tabs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= Persentase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dosen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berpendidikan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tertinggi </w:t>
            </w:r>
            <w:r w:rsidR="00FC32B2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S-3 atau minimal </w:t>
            </w:r>
            <w:r w:rsidRPr="00FC32B2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S</w:t>
            </w:r>
            <w:r w:rsidR="00FC32B2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p</w:t>
            </w:r>
            <w:r w:rsidRPr="00FC32B2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.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Pr="003C5BDD" w:rsidRDefault="007F7274" w:rsidP="0045209F">
            <w:pPr>
              <w:tabs>
                <w:tab w:val="left" w:pos="-18"/>
              </w:tabs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≥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="00FC32B2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0%, maka skor = 4.</w:t>
            </w:r>
          </w:p>
        </w:tc>
        <w:tc>
          <w:tcPr>
            <w:tcW w:w="7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24057C" w:rsidRDefault="007F7274" w:rsidP="0045209F">
            <w:pPr>
              <w:ind w:hanging="1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&lt; </w:t>
            </w:r>
            <w:r w:rsidR="00FC32B2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0%, maka skor =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+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="00FC32B2">
              <w:rPr>
                <w:rFonts w:ascii="Arial" w:hAnsi="Arial" w:cs="Arial"/>
                <w:b w:val="0"/>
                <w:sz w:val="24"/>
                <w:szCs w:val="24"/>
              </w:rPr>
              <w:t>(2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0 x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) / 3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/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fi-FI"/>
              </w:rPr>
              <w:t>4.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</w:rPr>
              <w:t>1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id-ID"/>
              </w:rPr>
              <w:t>.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fi-FI"/>
              </w:rPr>
              <w:t xml:space="preserve">1.2  Dosen 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yang memiliki jabatan minimal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lektor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 xml:space="preserve"> kepala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noProof/>
                <w:sz w:val="24"/>
                <w:szCs w:val="24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noProof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</w:rPr>
              <w:t>KD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vertAlign w:val="subscript"/>
              </w:rPr>
              <w:t>2F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</w:rPr>
              <w:t xml:space="preserve"> = Persentase 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fi-FI"/>
              </w:rPr>
              <w:t xml:space="preserve">dosen </w:t>
            </w:r>
            <w:r w:rsidRPr="003C5BDD">
              <w:rPr>
                <w:rFonts w:ascii="Arial" w:hAnsi="Arial" w:cs="Arial"/>
                <w:b w:val="0"/>
                <w:noProof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yang memiliki jabatan minimal lektor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kepala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2F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≥ 30%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4.</w:t>
            </w:r>
          </w:p>
        </w:tc>
        <w:tc>
          <w:tcPr>
            <w:tcW w:w="56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0 &lt;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2F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&lt;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30%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, maka skor = 1 + (10 x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2F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).</w:t>
            </w:r>
          </w:p>
        </w:tc>
        <w:tc>
          <w:tcPr>
            <w:tcW w:w="2079" w:type="dxa"/>
            <w:gridSpan w:val="2"/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2F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=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0%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0.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/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C00000"/>
                <w:sz w:val="24"/>
                <w:szCs w:val="24"/>
                <w:lang w:val="id-ID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fi-FI"/>
              </w:rPr>
              <w:t>4.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>1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>.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fi-FI"/>
              </w:rPr>
              <w:t xml:space="preserve">1.3  Dosen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yang memiliki jabatan guru besar.</w:t>
            </w:r>
          </w:p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  <w:p w:rsidR="007F7274" w:rsidRPr="0024521E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lastRenderedPageBreak/>
              <w:t>KD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vertAlign w:val="subscript"/>
              </w:rPr>
              <w:t>3F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</w:rPr>
              <w:t xml:space="preserve"> = Persentase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fi-FI"/>
              </w:rPr>
              <w:t xml:space="preserve">dosen </w:t>
            </w:r>
            <w:r w:rsidRPr="003C5BDD">
              <w:rPr>
                <w:rFonts w:ascii="Arial" w:hAnsi="Arial" w:cs="Arial"/>
                <w:b w:val="0"/>
                <w:noProof/>
                <w:color w:val="000000"/>
                <w:sz w:val="24"/>
                <w:szCs w:val="24"/>
                <w:lang w:val="id-ID"/>
              </w:rPr>
              <w:t xml:space="preserve">tetap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yang memiliki jabatan guru besar</w:t>
            </w:r>
            <w:r w:rsidR="009057DB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.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nl-NL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lastRenderedPageBreak/>
              <w:t>Jika KD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vertAlign w:val="subscript"/>
                <w:lang w:val="fi-FI"/>
              </w:rPr>
              <w:t>3F</w:t>
            </w:r>
            <w:r w:rsidR="00740DE7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≥ 1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0%, maka skor = 4.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Jika KD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vertAlign w:val="subscript"/>
                <w:lang w:val="fi-FI"/>
              </w:rPr>
              <w:t>3F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&lt;</w:t>
            </w:r>
            <w:r w:rsidR="00740DE7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1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0%, maka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skor =</w:t>
            </w:r>
            <w:r w:rsidR="00740DE7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 xml:space="preserve"> 2 + (</w:t>
            </w:r>
            <w:r w:rsidR="00740DE7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 xml:space="preserve">0 x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vertAlign w:val="subscript"/>
                <w:lang w:val="fi-FI"/>
              </w:rPr>
              <w:t>3F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).</w:t>
            </w:r>
          </w:p>
        </w:tc>
        <w:tc>
          <w:tcPr>
            <w:tcW w:w="3879" w:type="dxa"/>
            <w:gridSpan w:val="3"/>
            <w:shd w:val="clear" w:color="auto" w:fill="auto"/>
            <w:vAlign w:val="center"/>
          </w:tcPr>
          <w:p w:rsidR="007F7274" w:rsidRPr="003C5BDD" w:rsidRDefault="007F7274" w:rsidP="0045209F">
            <w:pPr>
              <w:ind w:left="41"/>
              <w:jc w:val="center"/>
              <w:rPr>
                <w:rFonts w:ascii="Arial" w:hAnsi="Arial" w:cs="Arial"/>
                <w:b w:val="0"/>
                <w:color w:val="C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Tidak ada skor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&lt; 2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/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4.1.2.1  Jumlah dan kualifikasi dosen yang direkrut.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Skor butir ini dihitung dengan cara berikut:</w:t>
            </w:r>
          </w:p>
          <w:p w:rsidR="007F7274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</w:t>
            </w:r>
            <w:r w:rsidRPr="000D1419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MD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 xml:space="preserve"> =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rasio mahasiswa : dosen  </w:t>
            </w:r>
          </w:p>
          <w:p w:rsidR="007F7274" w:rsidRDefault="007F7274" w:rsidP="0045209F">
            <w:pPr>
              <w:ind w:left="14" w:hanging="14"/>
              <w:rPr>
                <w:rFonts w:ascii="Arial" w:hAnsi="Arial" w:cs="Arial"/>
                <w:b w:val="0"/>
                <w:color w:val="4F6228"/>
                <w:position w:val="-28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N</w:t>
            </w:r>
            <w:r w:rsidRPr="00174BC5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PS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= banyaknya program studi di UPPSN</w:t>
            </w:r>
          </w:p>
          <w:p w:rsidR="007F7274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</w:t>
            </w:r>
            <w:r w:rsidRPr="009355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DT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= Banyaknya rekrutmen dosen tetap per</w:t>
            </w:r>
            <w:r w:rsidR="00FC32B2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program studi dalam tiga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tahun terakhir </w:t>
            </w:r>
          </w:p>
          <w:p w:rsidR="007F7274" w:rsidRPr="003C5BDD" w:rsidRDefault="007F7274" w:rsidP="0045209F">
            <w:pPr>
              <w:ind w:left="252" w:hanging="252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       = a / N</w:t>
            </w:r>
            <w:r w:rsidRPr="00174BC5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PS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7 ≤ R</w:t>
            </w:r>
            <w:r w:rsidRPr="000D1419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MD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≤ 13,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maka skor = 4.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Atau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jika R</w:t>
            </w:r>
            <w:r w:rsidRPr="009F048E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DT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≥ 3 maka skor = 4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77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Jika R</w:t>
            </w:r>
            <w:r w:rsidRPr="009F048E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MD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&lt; 7, R</w:t>
            </w:r>
            <w:r w:rsidRPr="009F048E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MD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&gt; 13, atau R</w:t>
            </w:r>
            <w:r w:rsidRPr="009F048E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DT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&lt; 3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maka skor = 1 + R</w:t>
            </w:r>
            <w:r w:rsidRPr="009F048E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DT</w:t>
            </w:r>
          </w:p>
        </w:tc>
      </w:tr>
      <w:tr w:rsidR="007F7274" w:rsidRPr="003C5BDD" w:rsidTr="0045209F">
        <w:trPr>
          <w:trHeight w:val="1925"/>
        </w:trPr>
        <w:tc>
          <w:tcPr>
            <w:tcW w:w="2430" w:type="dxa"/>
            <w:vMerge/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4.1.2.2  Dosen yang tugas belajar.</w:t>
            </w: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</w:t>
            </w:r>
            <w:r w:rsidRPr="00EF2CC9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P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skor untuk peningkatan kompetensi = </w:t>
            </w: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(0.75 x b + 1.25 x c) / N</w:t>
            </w:r>
            <w:r w:rsidRPr="00C473F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PS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≥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0%,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atau S</w:t>
            </w:r>
            <w:r w:rsidRPr="00EF2CC9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P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≥ 4,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maka skor = 4.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C473F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&lt; 60 % atau S</w:t>
            </w:r>
            <w:r w:rsidRPr="00EF2CC9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&lt; 4, </w:t>
            </w:r>
          </w:p>
          <w:p w:rsidR="007F7274" w:rsidRPr="00C473F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maka skor = 1 + (3 x S</w:t>
            </w:r>
            <w:r w:rsidRPr="00EF2CC9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P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) / 4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Tidak ada    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skor 0</w:t>
            </w:r>
          </w:p>
        </w:tc>
      </w:tr>
      <w:tr w:rsidR="007F7274" w:rsidRPr="003C5BDD" w:rsidTr="0045209F">
        <w:trPr>
          <w:trHeight w:val="2760"/>
        </w:trPr>
        <w:tc>
          <w:tcPr>
            <w:tcW w:w="2430" w:type="dxa"/>
            <w:vMerge/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4.1.2.3  Dosen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yang memperoleh gelar tambahan.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G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skor untuk perolehan gelar akademik = </w:t>
            </w:r>
          </w:p>
          <w:p w:rsidR="007F7274" w:rsidRPr="003C5BDD" w:rsidRDefault="007F7274" w:rsidP="00FC32B2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(0.75 x d + 1.25 x e) / N</w:t>
            </w:r>
            <w:r w:rsidRPr="00C473F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PS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≥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0%,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atau S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>G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≥ 4,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maka skor = 4.</w:t>
            </w:r>
          </w:p>
        </w:tc>
        <w:tc>
          <w:tcPr>
            <w:tcW w:w="7740" w:type="dxa"/>
            <w:gridSpan w:val="5"/>
            <w:tcBorders>
              <w:top w:val="single" w:sz="4" w:space="0" w:color="auto"/>
            </w:tcBorders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KD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1F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&lt; 60 % atau S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G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&lt; 4, </w:t>
            </w:r>
          </w:p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maka skor = 1 + (3 x S</w:t>
            </w:r>
            <w:r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fi-FI"/>
              </w:rPr>
              <w:t>G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) / 4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4.1.3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Upaya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dalam mengembangkan tenaga dosen tetap yang mencakup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aspek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kecukupan,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dan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kualifikasi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dalam lima tahun ke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depan.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Acuan: Undang-Undang RI Nomor 20 Tahun 2003 tentang Sistem Pendidikan Nasional, dan Undang-Undang RI Nomor 14 Tahun 2005 tentang Guru dan Dosen.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Upaya pengembangan dosen telah membuat keadaan dosen sangat baik. 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Upaya pengembangan dosen tel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ah membuat keadaan dosen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baik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pengembangan dosen telah membuat keadaan dosen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cukup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baik</w:t>
            </w:r>
          </w:p>
        </w:tc>
        <w:tc>
          <w:tcPr>
            <w:tcW w:w="180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pengembangan dosen telah membuat keadaan dosen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kurang baik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Tidak ada upaya pengembangan, padahal jumlah dosen tetapnya masih kurang memadai.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4.2  Kecukupan, kepantasan, dan kepatutan  tenaga kependidikan.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tenaga kependidikan sesuai dengan yang dibutuhkan, dengan kualifikasi yang memadai.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tenaga kependidikan sesuai dengan yang dibutuhkan, sebagian besar  memiliki kualifikasi yang memadai.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tenaga kependidikan sesuai dengan yang dibutuhkan, sebagian  memiliki kualifikasi yang memadai.</w:t>
            </w:r>
          </w:p>
        </w:tc>
        <w:tc>
          <w:tcPr>
            <w:tcW w:w="1800" w:type="dxa"/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tenaga kependidikan tidak sesuai dengan yang dibutuhkan dan  tidak memenuhi kualifikasi.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Tidak ada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skor 0</w:t>
            </w:r>
          </w:p>
        </w:tc>
      </w:tr>
    </w:tbl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bCs/>
          <w:caps/>
          <w:color w:val="000000"/>
          <w:sz w:val="24"/>
          <w:szCs w:val="24"/>
          <w:lang w:val="fi-FI"/>
        </w:rPr>
      </w:pPr>
    </w:p>
    <w:p w:rsidR="007F7274" w:rsidRDefault="007F7274" w:rsidP="007F7274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id-ID"/>
        </w:rPr>
      </w:pPr>
    </w:p>
    <w:p w:rsidR="007F7274" w:rsidRDefault="007F7274" w:rsidP="007F7274">
      <w:pPr>
        <w:rPr>
          <w:lang w:val="id-ID"/>
        </w:rPr>
      </w:pPr>
    </w:p>
    <w:p w:rsidR="007F7274" w:rsidRPr="003C5BDD" w:rsidRDefault="007F7274" w:rsidP="007F7274">
      <w:pPr>
        <w:pStyle w:val="Heading1"/>
        <w:ind w:left="-90"/>
        <w:rPr>
          <w:rFonts w:ascii="Arial" w:hAnsi="Arial" w:cs="Arial"/>
          <w:bCs w:val="0"/>
          <w:caps/>
          <w:color w:val="000000"/>
          <w:szCs w:val="24"/>
          <w:lang w:val="sv-SE"/>
        </w:rPr>
      </w:pPr>
      <w:r w:rsidRPr="003C5BDD">
        <w:rPr>
          <w:rFonts w:ascii="Arial" w:hAnsi="Arial" w:cs="Arial"/>
          <w:bCs w:val="0"/>
          <w:caps/>
          <w:color w:val="000000"/>
          <w:szCs w:val="24"/>
          <w:lang w:val="sv-SE"/>
        </w:rPr>
        <w:lastRenderedPageBreak/>
        <w:t>Standar 5. Kurikulum, Pembelajaran, dan Suasana Akademik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40"/>
        <w:gridCol w:w="1913"/>
        <w:gridCol w:w="2126"/>
        <w:gridCol w:w="1701"/>
        <w:gridCol w:w="1843"/>
        <w:gridCol w:w="1701"/>
      </w:tblGrid>
      <w:tr w:rsidR="007F7274" w:rsidRPr="003C5BDD" w:rsidTr="0045209F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284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5.1  Peran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dalam penyusunan, implementasi, dan pengembangan kurikulum untuk program studi yang dikelola.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5.1  Bentuk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dukungan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dalam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penyusunan, implementasi, dan pengembangan kurikulum antara lain dalam bentuk penyediaan fasilitas, pengorganisasian kegiatan, serta bantuan pendanaan.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sangat berperan dengan memberi fasilitas yang sangat baik, termasuk pendanaan.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berperan dengan memberi fasilitas yang baik, termasuk pendanaan, walaupun tidak seluruhnya.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cukup berperan dengan memberi fasilitas, namun tidak mendukung dalam hal pendanaan.</w:t>
            </w:r>
          </w:p>
        </w:tc>
        <w:tc>
          <w:tcPr>
            <w:tcW w:w="1843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kurang berperan </w:t>
            </w: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dalam  memberi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fasilitas.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 xml:space="preserve"> tidak berperan.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5.2  Peran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dalam memonitor dan mengevaluasi proses pembelajaran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5.2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Peran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dalam memonitor dan mengevaluasi proses pembelajaran dan tindak lanjut</w:t>
            </w:r>
            <w:r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perbaikan proses pembelajaran.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melakukan monitoring dan evaluasi secara bersistem dan berkesinambungan yang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melakukan monitoring dan evaluasi secara bersistem namun secara </w:t>
            </w: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insidental  dan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hasilnya digunakan untuk perbaikan proses pembelajaran.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melakukan monitoring dan evaluasi secara bersistem namun secara </w:t>
            </w: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insidental  dan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hasilnya belum digunakan untuk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perbaikan proses pembelajaran.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melakukan monitoring dan evaluasi </w:t>
            </w: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secara  insidental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 dan hasilnya belum digunakan untuk perbaikan proses pembelajaran.</w:t>
            </w:r>
          </w:p>
        </w:tc>
        <w:tc>
          <w:tcPr>
            <w:tcW w:w="1701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sistem monitoring dan evaluasi.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 xml:space="preserve">5.3  Peran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dalam penciptaan suasana akademik yang kondusif.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5.3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Peran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dalam penciptaan suasana akademik yang kondusif.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Bentuk dukungan dapat  berupa: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(1) kebijakan tentang suasana akademik jelas, </w:t>
            </w: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(2) menyediakan sarana dan prasarana </w:t>
            </w:r>
          </w:p>
          <w:p w:rsidR="007F7274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(3) dukungan dana yang cukup</w:t>
            </w: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(4) </w:t>
            </w: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kegiatan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akademik yang mendorong interaksi akademik antara dosen dan mahasiswa untuk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pengembangan  perilaku kecendekia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wanan.</w:t>
            </w: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Setiap subbutir dinilai dengan gradasi:</w:t>
            </w: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4: sangat baik</w:t>
            </w: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3: baik</w:t>
            </w: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2: cukup</w:t>
            </w:r>
          </w:p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1: kurang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Skor akhir = Jumlah nilai subbutir dibagi 4.</w:t>
            </w:r>
          </w:p>
        </w:tc>
        <w:tc>
          <w:tcPr>
            <w:tcW w:w="92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Skor = skor akhir</w:t>
            </w:r>
          </w:p>
        </w:tc>
      </w:tr>
    </w:tbl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F7274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F7274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F7274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F7274" w:rsidRDefault="007F7274" w:rsidP="007F7274">
      <w:pPr>
        <w:rPr>
          <w:rFonts w:ascii="Arial" w:hAnsi="Arial" w:cs="Arial"/>
          <w:bCs/>
          <w:caps/>
          <w:color w:val="000000"/>
          <w:sz w:val="24"/>
          <w:szCs w:val="24"/>
          <w:lang w:val="nb-NO"/>
        </w:rPr>
      </w:pPr>
      <w:r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br w:type="page"/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  <w:r w:rsidRPr="003C5BDD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lastRenderedPageBreak/>
        <w:t>Standar 6. Pe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MBIAYAA</w:t>
      </w:r>
      <w:r w:rsidRPr="003C5BDD">
        <w:rPr>
          <w:rFonts w:ascii="Arial" w:hAnsi="Arial" w:cs="Arial"/>
          <w:bCs/>
          <w:caps/>
          <w:color w:val="000000"/>
          <w:sz w:val="24"/>
          <w:szCs w:val="24"/>
        </w:rPr>
        <w:t>N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, Sarana 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 xml:space="preserve">DAN 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Prasarana, 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id-ID"/>
        </w:rPr>
        <w:t>SERTA</w:t>
      </w:r>
      <w:r w:rsidRPr="003C5BDD">
        <w:rPr>
          <w:rFonts w:ascii="Arial" w:hAnsi="Arial" w:cs="Arial"/>
          <w:bCs/>
          <w:caps/>
          <w:color w:val="000000"/>
          <w:sz w:val="24"/>
          <w:szCs w:val="24"/>
          <w:lang w:val="nb-NO"/>
        </w:rPr>
        <w:t xml:space="preserve"> SISTEM INFORMASI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2339"/>
        <w:gridCol w:w="1913"/>
        <w:gridCol w:w="2126"/>
        <w:gridCol w:w="1701"/>
        <w:gridCol w:w="2138"/>
        <w:gridCol w:w="1775"/>
      </w:tblGrid>
      <w:tr w:rsidR="007F7274" w:rsidRPr="003C5BDD" w:rsidTr="0045209F">
        <w:trPr>
          <w:cantSplit/>
          <w:tblHeader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653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cantSplit/>
          <w:tblHeader/>
        </w:trPr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2258"/>
        </w:trPr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6.1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Pembiayaan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 xml:space="preserve">Sumber dana: Sumber dan kecukupan dana,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upaya institusi dalam menyikapi kondisi pendanaan saat ini dan upaya-upaya penanggulangannya jika terdapat kekurangan.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6.1.1  Dana yang diterima oleh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 dapat berasal dari:</w:t>
            </w:r>
          </w:p>
          <w:p w:rsidR="007F7274" w:rsidRPr="003C5BDD" w:rsidRDefault="007F7274" w:rsidP="007F7274">
            <w:pPr>
              <w:numPr>
                <w:ilvl w:val="0"/>
                <w:numId w:val="30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Mahasiswa</w:t>
            </w:r>
          </w:p>
          <w:p w:rsidR="007F7274" w:rsidRPr="003C5BDD" w:rsidRDefault="007F7274" w:rsidP="007F7274">
            <w:pPr>
              <w:numPr>
                <w:ilvl w:val="0"/>
                <w:numId w:val="30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Usaha sendiri</w:t>
            </w:r>
          </w:p>
          <w:p w:rsidR="007F7274" w:rsidRPr="003C5BDD" w:rsidRDefault="007F7274" w:rsidP="007F7274">
            <w:pPr>
              <w:numPr>
                <w:ilvl w:val="0"/>
                <w:numId w:val="30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Pemerintah pusat/ daerah/yayasan</w:t>
            </w:r>
          </w:p>
          <w:p w:rsidR="007F7274" w:rsidRPr="003C5BDD" w:rsidRDefault="007F7274" w:rsidP="007F7274">
            <w:pPr>
              <w:numPr>
                <w:ilvl w:val="0"/>
                <w:numId w:val="30"/>
              </w:num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Sumber lain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</w:rPr>
              <w:t xml:space="preserve">DM </w:t>
            </w:r>
            <w:r w:rsidR="000C4E16">
              <w:rPr>
                <w:rFonts w:ascii="Arial" w:hAnsi="Arial" w:cs="Arial"/>
                <w:b w:val="0"/>
                <w:sz w:val="24"/>
                <w:szCs w:val="24"/>
              </w:rPr>
              <w:t>=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ersentase dana yang berasal dari mahasiswa</w:t>
            </w:r>
            <w:r w:rsidR="000C4E16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DA168F">
              <w:rPr>
                <w:rFonts w:ascii="Arial" w:hAnsi="Arial" w:cs="Arial"/>
                <w:b w:val="0"/>
                <w:sz w:val="24"/>
                <w:szCs w:val="24"/>
              </w:rPr>
              <w:t>Untuk PTN</w:t>
            </w:r>
          </w:p>
          <w:p w:rsidR="007F7274" w:rsidRPr="00931156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DA168F">
              <w:rPr>
                <w:rFonts w:ascii="Arial" w:hAnsi="Arial" w:cs="Arial"/>
                <w:b w:val="0"/>
                <w:sz w:val="24"/>
                <w:szCs w:val="24"/>
              </w:rPr>
              <w:t>j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ika</w:t>
            </w:r>
            <w:proofErr w:type="gramEnd"/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 xml:space="preserve">DM 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≤ 33%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4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5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pStyle w:val="ListParagraph"/>
              <w:ind w:left="0"/>
              <w:jc w:val="center"/>
              <w:rPr>
                <w:rFonts w:ascii="Arial" w:hAnsi="Arial" w:cs="Arial"/>
                <w:lang w:val="id-ID"/>
              </w:rPr>
            </w:pPr>
            <w:r w:rsidRPr="00DA168F">
              <w:rPr>
                <w:rFonts w:ascii="Arial" w:hAnsi="Arial" w:cs="Arial"/>
                <w:lang w:val="id-ID"/>
              </w:rPr>
              <w:t xml:space="preserve">Jika </w:t>
            </w:r>
            <w:r w:rsidRPr="00DA168F">
              <w:rPr>
                <w:rFonts w:ascii="Arial" w:hAnsi="Arial" w:cs="Arial"/>
                <w:lang w:val="sv-SE"/>
              </w:rPr>
              <w:t>P</w:t>
            </w:r>
            <w:r w:rsidRPr="00DA168F">
              <w:rPr>
                <w:rFonts w:ascii="Arial" w:hAnsi="Arial" w:cs="Arial"/>
                <w:vertAlign w:val="subscript"/>
                <w:lang w:val="sv-SE"/>
              </w:rPr>
              <w:t>DM</w:t>
            </w:r>
            <w:r w:rsidRPr="00DA168F">
              <w:rPr>
                <w:rFonts w:ascii="Arial" w:hAnsi="Arial" w:cs="Arial"/>
                <w:lang w:val="id-ID"/>
              </w:rPr>
              <w:t xml:space="preserve">  &gt;  33%, maka </w:t>
            </w:r>
          </w:p>
          <w:p w:rsidR="007F7274" w:rsidRPr="00DA168F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 xml:space="preserve">skor = [334 – (200 x </w:t>
            </w:r>
            <w:r w:rsidRPr="00DA168F">
              <w:rPr>
                <w:rFonts w:ascii="Arial" w:hAnsi="Arial" w:cs="Arial"/>
                <w:b w:val="0"/>
                <w:sz w:val="24"/>
                <w:lang w:val="sv-SE"/>
              </w:rPr>
              <w:t>P</w:t>
            </w:r>
            <w:r w:rsidRPr="00DA168F">
              <w:rPr>
                <w:rFonts w:ascii="Arial" w:hAnsi="Arial" w:cs="Arial"/>
                <w:b w:val="0"/>
                <w:sz w:val="24"/>
                <w:vertAlign w:val="subscript"/>
                <w:lang w:val="sv-SE"/>
              </w:rPr>
              <w:t>DM</w:t>
            </w: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>)] / 67.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>Tidak ada skor &lt; 2</w:t>
            </w:r>
          </w:p>
        </w:tc>
      </w:tr>
      <w:tr w:rsidR="007F7274" w:rsidRPr="003C5BDD" w:rsidTr="0045209F">
        <w:trPr>
          <w:trHeight w:val="2240"/>
        </w:trPr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</w:tc>
        <w:tc>
          <w:tcPr>
            <w:tcW w:w="2339" w:type="dxa"/>
            <w:vMerge/>
            <w:tcBorders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DA168F">
              <w:rPr>
                <w:rFonts w:ascii="Arial" w:hAnsi="Arial" w:cs="Arial"/>
                <w:b w:val="0"/>
                <w:sz w:val="24"/>
                <w:szCs w:val="24"/>
              </w:rPr>
              <w:t>Untuk PTS</w:t>
            </w:r>
          </w:p>
          <w:p w:rsidR="007F7274" w:rsidRPr="00DA168F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proofErr w:type="gramStart"/>
            <w:r w:rsidRPr="00DA168F">
              <w:rPr>
                <w:rFonts w:ascii="Arial" w:hAnsi="Arial" w:cs="Arial"/>
                <w:b w:val="0"/>
                <w:sz w:val="24"/>
                <w:szCs w:val="24"/>
              </w:rPr>
              <w:t>j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ika</w:t>
            </w:r>
            <w:proofErr w:type="gramEnd"/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 xml:space="preserve">DM 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≤ 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66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%</w:t>
            </w:r>
            <w:r w:rsidRPr="00DA168F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4.</w:t>
            </w:r>
          </w:p>
        </w:tc>
        <w:tc>
          <w:tcPr>
            <w:tcW w:w="5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pStyle w:val="ListParagraph"/>
              <w:ind w:left="0"/>
              <w:jc w:val="center"/>
              <w:rPr>
                <w:rFonts w:ascii="Arial" w:hAnsi="Arial" w:cs="Arial"/>
                <w:lang w:val="id-ID"/>
              </w:rPr>
            </w:pPr>
            <w:r w:rsidRPr="00DA168F">
              <w:rPr>
                <w:rFonts w:ascii="Arial" w:hAnsi="Arial" w:cs="Arial"/>
                <w:lang w:val="id-ID"/>
              </w:rPr>
              <w:t xml:space="preserve">Jika </w:t>
            </w:r>
            <w:r w:rsidRPr="00DA168F">
              <w:rPr>
                <w:rFonts w:ascii="Arial" w:hAnsi="Arial" w:cs="Arial"/>
                <w:lang w:val="sv-SE"/>
              </w:rPr>
              <w:t>P</w:t>
            </w:r>
            <w:r w:rsidRPr="00DA168F">
              <w:rPr>
                <w:rFonts w:ascii="Arial" w:hAnsi="Arial" w:cs="Arial"/>
                <w:vertAlign w:val="subscript"/>
                <w:lang w:val="sv-SE"/>
              </w:rPr>
              <w:t>DM</w:t>
            </w:r>
            <w:r w:rsidRPr="00DA168F">
              <w:rPr>
                <w:rFonts w:ascii="Arial" w:hAnsi="Arial" w:cs="Arial"/>
                <w:lang w:val="id-ID"/>
              </w:rPr>
              <w:t xml:space="preserve">  &gt;  66%, maka </w:t>
            </w:r>
          </w:p>
          <w:p w:rsidR="007F7274" w:rsidRPr="00DA168F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 xml:space="preserve">skor = [134 – (100 x </w:t>
            </w:r>
            <w:r w:rsidRPr="00DA168F">
              <w:rPr>
                <w:rFonts w:ascii="Arial" w:hAnsi="Arial" w:cs="Arial"/>
                <w:b w:val="0"/>
                <w:sz w:val="24"/>
                <w:lang w:val="sv-SE"/>
              </w:rPr>
              <w:t>P</w:t>
            </w:r>
            <w:r w:rsidRPr="00DA168F">
              <w:rPr>
                <w:rFonts w:ascii="Arial" w:hAnsi="Arial" w:cs="Arial"/>
                <w:b w:val="0"/>
                <w:sz w:val="24"/>
                <w:vertAlign w:val="subscript"/>
                <w:lang w:val="sv-SE"/>
              </w:rPr>
              <w:t>DM</w:t>
            </w: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 xml:space="preserve">)] / </w:t>
            </w:r>
            <w:r w:rsidRPr="00931156">
              <w:rPr>
                <w:rFonts w:ascii="Arial" w:hAnsi="Arial" w:cs="Arial"/>
                <w:b w:val="0"/>
                <w:sz w:val="23"/>
                <w:lang w:val="id-ID"/>
              </w:rPr>
              <w:t>1</w:t>
            </w: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>7.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DA168F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DA168F">
              <w:rPr>
                <w:rFonts w:ascii="Arial" w:hAnsi="Arial" w:cs="Arial"/>
                <w:b w:val="0"/>
                <w:sz w:val="24"/>
                <w:lang w:val="id-ID"/>
              </w:rPr>
              <w:t>Tidak ada skor &lt; 2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6.1.2 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Kecukupan dan upaya pengembangan dana yang diperoleh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="000C4E16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dana mencukupi seluruh keperluan operasional dan pengembangan</w:t>
            </w:r>
          </w:p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dan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hasilnya sangat baik.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Jumlah dana mencukupi keperluan operasional, dan sebagian pengembangan.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dan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hasilnya baik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Jumlah dana mencukupi keperluan operasional, dan sebagian kecil pengembangan.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dan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hasilnya cukup.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>Jumlah dana mencukupi keperluan operasional saja.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Upaya dan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hasilnya kurang.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>Tidak ada keperluan yang tercukupi.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Tidak ada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>upaya.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lastRenderedPageBreak/>
              <w:t>6.2   Sarana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E77DAE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6.2.1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Kecukupan, ketersediaan, akses dan kewajaran sarana di tingkat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Sarana lengkap untuk kegiatan Tridharma PT dan mudah diakses oleh program studi.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Sarana lengkap untuk kegiatan Tridharma PT namun kurang mudah diakses oleh program studi.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Sarana hanya cukup untuk kegiatan pengajaran saja.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Sarana sangat kurang.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Tidak ada sarana.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single" w:sz="4" w:space="0" w:color="auto"/>
              <w:bottom w:val="nil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6.2.2.1 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Investasi untuk pengadaan sarana dalam tiga tahun terakhir dibandingkan dengan kebutuhan saat ini.</w:t>
            </w:r>
          </w:p>
          <w:p w:rsidR="007F7274" w:rsidRPr="003C5BDD" w:rsidRDefault="007F7274" w:rsidP="0045209F">
            <w:pPr>
              <w:ind w:left="408" w:hanging="426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408" w:hanging="426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Sangat memadai, sehingga tidak hanya untuk pengadaan sarana pendukung proses pembelajaran, juga untuk sarana kegiatan ekstra kurikuler.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Memadai, sehingga proses pembelajaran berlangsung dengan baik.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Cukup, untuk pengadaan sarana minimal.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2138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Sangat kurang.  </w:t>
            </w:r>
          </w:p>
        </w:tc>
        <w:tc>
          <w:tcPr>
            <w:tcW w:w="1775" w:type="dxa"/>
            <w:tcBorders>
              <w:top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ada investasi.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ind w:left="408" w:hanging="426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6.2.2.2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  Rencana investasi untuk pengadaan sarana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dalam lima tahun ke depan. </w:t>
            </w:r>
          </w:p>
          <w:p w:rsidR="007F7274" w:rsidRPr="003C5BDD" w:rsidRDefault="007F7274" w:rsidP="0045209F">
            <w:pPr>
              <w:ind w:left="408" w:hanging="426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Rencana investasi untuk sarana sangat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realistik, didukung dengan kepastian dana yang memadai.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Rencana investasi untuk sarana realistik,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didukung dengan kepastian dana tetapi masih terbatas.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Rencana investasi untuk sarana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cukup realistik, walau harus menentukan prioritas karena keterbatasan dana.</w:t>
            </w:r>
          </w:p>
        </w:tc>
        <w:tc>
          <w:tcPr>
            <w:tcW w:w="2138" w:type="dxa"/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lastRenderedPageBreak/>
              <w:t xml:space="preserve">Rencana investasi untuk sarana tidak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lastRenderedPageBreak/>
              <w:t>realistik.</w:t>
            </w:r>
          </w:p>
        </w:tc>
        <w:tc>
          <w:tcPr>
            <w:tcW w:w="1775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lastRenderedPageBreak/>
              <w:t>Tidak ada rencana investasi.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vMerge w:val="restart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lastRenderedPageBreak/>
              <w:t>6.3  Prasarana: mutu dan kecukupan akses serta rencana pengembangannya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6.3.1  Mutu dan kecukupan akses 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rasarana yang dikelola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untuk keperluan PS.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Prasarana lengkap untuk kegiatan Tridharma PT dan mudah diakses oleh program studi.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E77DAE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Prasarana lengkap untuk kegiatan Tridharma PT namun kurang mudah diakses oleh program studi.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es-ES"/>
              </w:rPr>
              <w:t>Prasarana hanya cukup untuk kegiatan pengajaran saja.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es-ES"/>
              </w:rPr>
            </w:pPr>
          </w:p>
        </w:tc>
        <w:tc>
          <w:tcPr>
            <w:tcW w:w="2138" w:type="dxa"/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Prasarana sangat kurang.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75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Tidak ada prasarana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vMerge/>
            <w:tcBorders>
              <w:bottom w:val="nil"/>
            </w:tcBorders>
          </w:tcPr>
          <w:p w:rsidR="007F7274" w:rsidRPr="003C5BDD" w:rsidRDefault="007F7274" w:rsidP="0045209F">
            <w:pPr>
              <w:ind w:left="522" w:hanging="52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6.3.2.1  Investasi prasarana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oleh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 selama tiga tahun terakhir.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Sangat memadai untuk kegiatan intra dan ekstra kurikuler.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Memadai untuk kegiatan intra kurikuler saja.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Cukup, untuk pengadaan prasarana minimal.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</w:tc>
        <w:tc>
          <w:tcPr>
            <w:tcW w:w="2138" w:type="dxa"/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Sangat kurang.  </w:t>
            </w:r>
          </w:p>
        </w:tc>
        <w:tc>
          <w:tcPr>
            <w:tcW w:w="1775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Tidak ada investasi.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ind w:left="522" w:hanging="52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6.3.2.2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Rencana pengembangan prasarana oleh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dalam lima tahun ke depan.</w:t>
            </w:r>
          </w:p>
          <w:p w:rsidR="007F7274" w:rsidRPr="003C5BDD" w:rsidRDefault="007F7274" w:rsidP="0045209F">
            <w:pPr>
              <w:ind w:left="342" w:hanging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lastRenderedPageBreak/>
              <w:t>Jika prasarana yang ada dinilai sangat baik untuk kegiatan Tridharma PT (skor butir 6.3.1 = 4), maka skor butir ini = 4.  Jika tidak, gunakan aturan pada kolom di sebelah kanan.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sangat baik dalam perencanaan pengadaan prasarana, didukung oleh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dana yang memadai </w:t>
            </w: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sehingga  memungkinkan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memiliki  prasarana 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baik dalam perencanaan pengadaan prasarana, dan didukung oleh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dana yang cukup memadai.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cukup baik </w:t>
            </w:r>
            <w:proofErr w:type="gramStart"/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dalam  perencanaan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pengadaan prasarana,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namun terhambat masalah dana sehingga harus menentukan prioritas.</w:t>
            </w:r>
          </w:p>
        </w:tc>
        <w:tc>
          <w:tcPr>
            <w:tcW w:w="2138" w:type="dxa"/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kurang baik dalam perencanaan pengadaan prasarana</w:t>
            </w:r>
          </w:p>
        </w:tc>
        <w:tc>
          <w:tcPr>
            <w:tcW w:w="1775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tidak memiliki perencanaan pengadaan prasarana</w:t>
            </w:r>
          </w:p>
        </w:tc>
      </w:tr>
      <w:tr w:rsidR="007F7274" w:rsidRPr="003C5BDD" w:rsidTr="0045209F">
        <w:trPr>
          <w:trHeight w:val="2384"/>
        </w:trPr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bookmarkStart w:id="11" w:name="OLE_LINK3"/>
            <w:bookmarkStart w:id="12" w:name="OLE_LINK4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lastRenderedPageBreak/>
              <w:t>6.4  Sistem informasi</w:t>
            </w:r>
            <w:bookmarkEnd w:id="11"/>
            <w:bookmarkEnd w:id="12"/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6.4.1.1  Sistem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informasi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dan fasilitas yang digunakan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dalam proses pembelajaran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(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</w:rPr>
              <w:t>hardware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, </w:t>
            </w:r>
            <w:r w:rsidRPr="003C5BDD">
              <w:rPr>
                <w:rFonts w:ascii="Arial" w:hAnsi="Arial" w:cs="Arial"/>
                <w:b w:val="0"/>
                <w:i/>
                <w:iCs/>
                <w:sz w:val="24"/>
                <w:szCs w:val="24"/>
              </w:rPr>
              <w:t>software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, </w:t>
            </w:r>
            <w:r w:rsidRPr="003C5BDD">
              <w:rPr>
                <w:rFonts w:ascii="Arial" w:hAnsi="Arial" w:cs="Arial"/>
                <w:b w:val="0"/>
                <w:i/>
                <w:iCs/>
                <w:sz w:val="24"/>
                <w:szCs w:val="24"/>
              </w:rPr>
              <w:t>e-learning,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</w:rPr>
              <w:t>e-library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, dll.)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Tersedia komputer yang terhubung dengan jaringan luas/internet,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software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dengan jumlah yang memadai. Tersedia fasilitas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e-learning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yang digunakan secara baik, dan akses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on-line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ke koleksi perpustakaan.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da-DK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Tersedia komputer yang terhubung dengan jaringan luas/internet,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software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dengan jumlah yang memadai. Tersedia fasilitas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e-learning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namun belum dimanfaatkan secara efektif.  Koleksi perpustakaan dapat diakses secara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on-line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namun masih ada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kendala dalam kecepatan akses.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Sebagian dengan komputer, namun tidak terhubung dengan jaringan luas/internet.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Jumlah dan jenis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 xml:space="preserve">software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masih kurang.  Koleksi perpustakaan dikelola dengan komputer yang tidak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terhubung jaringan.</w:t>
            </w:r>
          </w:p>
        </w:tc>
        <w:tc>
          <w:tcPr>
            <w:tcW w:w="2138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lastRenderedPageBreak/>
              <w:t>Proses pembelajaran dilakukan secara manual.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Pengelolaan koleksi perpustakaan menggunakan komputer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fi-FI"/>
              </w:rPr>
              <w:t>stand alone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, atau secara manual.</w:t>
            </w:r>
          </w:p>
        </w:tc>
        <w:tc>
          <w:tcPr>
            <w:tcW w:w="1775" w:type="dxa"/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432" w:hanging="43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6.4.1.2  Sistem</w:t>
            </w:r>
            <w:proofErr w:type="gramEnd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informasi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 xml:space="preserve"> dan fasilitas yang digunakan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dalam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 xml:space="preserve">proses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administrasi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(akademik, keuangan, personil, dll.).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Dengan komputer yang terhubung dengan jaringan luas/internet dengan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sv-SE"/>
              </w:rPr>
              <w:t>software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basis data yang memadai.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Akses terhadap data yang relevan sangat cepat.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da-DK"/>
              </w:rPr>
              <w:t xml:space="preserve">Dengan komputer yang terhubung dengan jaringan lokal, dengan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da-DK"/>
              </w:rPr>
              <w:t xml:space="preserve">software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da-DK"/>
              </w:rPr>
              <w:t xml:space="preserve">basis data yang memadai.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Akses terhadap data yang relevan cukup cepat.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Dengan komputer, tanpa jaringan dan 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fi-FI"/>
              </w:rPr>
              <w:t>software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 basis data yang cukup.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>Secara manual.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</w:rPr>
              <w:t>Tidak ada skor 0</w:t>
            </w:r>
          </w:p>
        </w:tc>
      </w:tr>
    </w:tbl>
    <w:p w:rsidR="007F7274" w:rsidRPr="003C5BDD" w:rsidRDefault="007F7274" w:rsidP="007F7274">
      <w:pPr>
        <w:rPr>
          <w:rFonts w:ascii="Arial" w:hAnsi="Arial" w:cs="Arial"/>
          <w:sz w:val="24"/>
          <w:szCs w:val="24"/>
          <w:lang w:val="id-ID"/>
        </w:rPr>
      </w:pPr>
      <w:r w:rsidRPr="003C5BDD">
        <w:rPr>
          <w:rFonts w:ascii="Arial" w:hAnsi="Arial" w:cs="Arial"/>
          <w:sz w:val="24"/>
          <w:szCs w:val="24"/>
        </w:rPr>
        <w:br w:type="page"/>
      </w:r>
    </w:p>
    <w:p w:rsidR="007F7274" w:rsidRPr="003C5BDD" w:rsidRDefault="007F7274" w:rsidP="007F7274">
      <w:pPr>
        <w:rPr>
          <w:rFonts w:ascii="Arial" w:hAnsi="Arial" w:cs="Arial"/>
          <w:sz w:val="24"/>
          <w:szCs w:val="24"/>
          <w:lang w:val="id-ID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268"/>
        <w:gridCol w:w="1985"/>
        <w:gridCol w:w="2126"/>
        <w:gridCol w:w="1620"/>
        <w:gridCol w:w="2065"/>
        <w:gridCol w:w="1560"/>
      </w:tblGrid>
      <w:tr w:rsidR="007F7274" w:rsidRPr="003C5BDD" w:rsidTr="0045209F">
        <w:trPr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7F7274" w:rsidRPr="00AF1B87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AF1B8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AF1B87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AF1B8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1B87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tblHeader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6.4.2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>Aksesibilitas data dalam sistem informasi.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nb-NO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Nilai butir ini didasarkan pada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nb-NO"/>
              </w:rPr>
              <w:t>hasil penilaian 12 jenis data (lihat kolom 1 pada tabel butir 6.4.2) dengan cara berikut: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  <w:t>Untuk setiap jenis data, diberi pembobotan sbb:</w:t>
            </w:r>
          </w:p>
          <w:p w:rsidR="007F7274" w:rsidRPr="003C5BDD" w:rsidRDefault="007F7274" w:rsidP="0045209F">
            <w:pPr>
              <w:ind w:left="162" w:hanging="180"/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t xml:space="preserve">1: Data ditangani secara manual </w:t>
            </w:r>
          </w:p>
          <w:p w:rsidR="007F7274" w:rsidRPr="003C5BDD" w:rsidRDefault="007F7274" w:rsidP="0045209F">
            <w:pPr>
              <w:ind w:left="162" w:hanging="180"/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t>2: Data ditangani dengan komputer tanpa jaringan</w:t>
            </w:r>
          </w:p>
          <w:p w:rsidR="007F7274" w:rsidRPr="003C5BDD" w:rsidRDefault="007F7274" w:rsidP="0045209F">
            <w:pPr>
              <w:ind w:left="162" w:hanging="180"/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t>3: Data ditangani dengan komputer, serta dapat diakses melalui  jaringan lokal (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it-IT"/>
              </w:rPr>
              <w:t>Local Area Network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t>, LAN)</w:t>
            </w:r>
          </w:p>
          <w:p w:rsidR="007F7274" w:rsidRPr="003C5BDD" w:rsidRDefault="007F7274" w:rsidP="0045209F">
            <w:pPr>
              <w:ind w:left="162" w:hanging="162"/>
              <w:rPr>
                <w:rFonts w:ascii="Arial" w:hAnsi="Arial" w:cs="Arial"/>
                <w:b w:val="0"/>
                <w:sz w:val="24"/>
                <w:szCs w:val="24"/>
                <w:lang w:val="it-IT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lastRenderedPageBreak/>
              <w:t>4: Data ditangani dengan komputer, serta dapat diakses melalui jaringan luas (</w:t>
            </w:r>
            <w:r w:rsidRPr="003C5BDD">
              <w:rPr>
                <w:rFonts w:ascii="Arial" w:hAnsi="Arial" w:cs="Arial"/>
                <w:b w:val="0"/>
                <w:i/>
                <w:sz w:val="24"/>
                <w:szCs w:val="24"/>
                <w:lang w:val="it-IT"/>
              </w:rPr>
              <w:t>Wide  Area Network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t-IT"/>
              </w:rPr>
              <w:t>, WAN)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  <w:t>Sehingga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pt-BR"/>
              </w:rPr>
              <w:t>Skor akhir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 xml:space="preserve"> = </w:t>
            </w:r>
            <w:r w:rsidRPr="003C5BDD">
              <w:rPr>
                <w:rFonts w:ascii="Arial" w:hAnsi="Arial" w:cs="Arial"/>
                <w:b w:val="0"/>
                <w:position w:val="-24"/>
                <w:sz w:val="24"/>
                <w:szCs w:val="24"/>
                <w:lang w:val="sv-SE"/>
              </w:rPr>
              <w:object w:dxaOrig="2720" w:dyaOrig="620">
                <v:shape id="_x0000_i1041" type="#_x0000_t75" style="width:101.9pt;height:29.9pt" o:ole="">
                  <v:imagedata r:id="rId43" o:title=""/>
                </v:shape>
                <o:OLEObject Type="Embed" ProgID="Equation.DSMT4" ShapeID="_x0000_i1041" DrawAspect="Content" ObjectID="_1479900888" r:id="rId44"/>
              </w:objec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lastRenderedPageBreak/>
              <w:t>Skor = skor akhir.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Tidak ada skor 0</w:t>
            </w:r>
          </w:p>
        </w:tc>
      </w:tr>
      <w:tr w:rsidR="007F7274" w:rsidRPr="003C5BDD" w:rsidTr="0045209F">
        <w:trPr>
          <w:trHeight w:val="362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6.4.3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Rencana</w:t>
            </w:r>
            <w:proofErr w:type="gramEnd"/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/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trategi pengembangan sistem informasi  jangka panjang: mempertimbangkan perkembangan teknologi informasi, dan komitmen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unit pengelola program studi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dalam hal pendanaan.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rencana pengembang-an, sudah memperhitung-kan perkem-bangan teknologi dan kebutuhan akan akses informasi yang cepat didukung dengan pendanaan yang memadai.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rencana pengembang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n, sudah memperhitung-kan perkem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bangan teknologi dan kebutuhan akan akses informasi yang cepat, namun masih terbatas dengan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rencana pengem-bang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an, cukup sesuai dengan kebutuhan saat ini.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065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Rencana pengembangan tidak jelas.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560" w:type="dxa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Tidak ada rencana pengem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-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bangan.</w:t>
            </w:r>
          </w:p>
        </w:tc>
      </w:tr>
    </w:tbl>
    <w:p w:rsidR="007F7274" w:rsidRPr="003C5BDD" w:rsidRDefault="007F7274" w:rsidP="007F7274">
      <w:pPr>
        <w:pStyle w:val="Heading1"/>
        <w:rPr>
          <w:rFonts w:ascii="Arial" w:hAnsi="Arial" w:cs="Arial"/>
          <w:bCs w:val="0"/>
          <w:caps/>
          <w:color w:val="000000"/>
          <w:szCs w:val="24"/>
          <w:lang w:val="id-ID"/>
        </w:rPr>
      </w:pPr>
    </w:p>
    <w:p w:rsidR="007F7274" w:rsidRPr="003C5BDD" w:rsidRDefault="007F7274" w:rsidP="007F7274">
      <w:pPr>
        <w:pStyle w:val="Heading1"/>
        <w:rPr>
          <w:rFonts w:ascii="Arial" w:hAnsi="Arial" w:cs="Arial"/>
          <w:caps/>
          <w:color w:val="000000"/>
          <w:szCs w:val="24"/>
          <w:lang w:val="fi-FI"/>
        </w:rPr>
      </w:pPr>
      <w:r w:rsidRPr="003C5BDD">
        <w:rPr>
          <w:rFonts w:ascii="Arial" w:hAnsi="Arial" w:cs="Arial"/>
          <w:bCs w:val="0"/>
          <w:caps/>
          <w:color w:val="000000"/>
          <w:szCs w:val="24"/>
          <w:lang w:val="sv-SE"/>
        </w:rPr>
        <w:t>Standar 7. Penelitian, Pengabdian Kepada Masyarakat, DAN KERJASAMA</w:t>
      </w:r>
    </w:p>
    <w:p w:rsidR="007F7274" w:rsidRPr="003C5BDD" w:rsidRDefault="007F7274" w:rsidP="007F7274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fi-FI"/>
        </w:rPr>
      </w:pPr>
    </w:p>
    <w:tbl>
      <w:tblPr>
        <w:tblW w:w="14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248"/>
        <w:gridCol w:w="2342"/>
        <w:gridCol w:w="2070"/>
        <w:gridCol w:w="141"/>
        <w:gridCol w:w="30"/>
        <w:gridCol w:w="1590"/>
        <w:gridCol w:w="30"/>
        <w:gridCol w:w="2035"/>
        <w:gridCol w:w="30"/>
        <w:gridCol w:w="1530"/>
        <w:gridCol w:w="30"/>
      </w:tblGrid>
      <w:tr w:rsidR="007F7274" w:rsidRPr="003C5BDD" w:rsidTr="0045209F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ELEMEN PENILAIAN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DESKRIPTOR</w:t>
            </w:r>
          </w:p>
        </w:tc>
        <w:tc>
          <w:tcPr>
            <w:tcW w:w="9828" w:type="dxa"/>
            <w:gridSpan w:val="10"/>
            <w:tcBorders>
              <w:top w:val="single" w:sz="4" w:space="0" w:color="auto"/>
              <w:left w:val="nil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HARKAT DAN PERINGKAT</w:t>
            </w:r>
          </w:p>
        </w:tc>
      </w:tr>
      <w:tr w:rsidR="007F7274" w:rsidRPr="003C5BDD" w:rsidTr="0045209F">
        <w:trPr>
          <w:gridAfter w:val="1"/>
          <w:wAfter w:w="30" w:type="dxa"/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22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20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KURANG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SANGAT KURANG</w:t>
            </w:r>
          </w:p>
        </w:tc>
      </w:tr>
      <w:tr w:rsidR="007F7274" w:rsidRPr="003C5BDD" w:rsidTr="0045209F">
        <w:trPr>
          <w:gridAfter w:val="1"/>
          <w:wAfter w:w="30" w:type="dxa"/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B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7.1  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P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enelitian: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banyaknya kegiatan, total dana penelitian, dan upaya pengembangan kegiatan penelitian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7.1.1.1  Banyaknya kegiatan penelitian (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rata-rata jumlah penelitian per dosen per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tiga tahun).</w:t>
            </w:r>
          </w:p>
          <w:p w:rsidR="007F7274" w:rsidRPr="003C5BDD" w:rsidRDefault="007F7274" w:rsidP="0045209F">
            <w:pPr>
              <w:ind w:left="-18" w:right="-10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RP =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ata-rata jumlah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judul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penelitian per dosen per tiga tahun</w:t>
            </w:r>
            <w:r w:rsidR="000C4E16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.</w:t>
            </w:r>
          </w:p>
          <w:p w:rsidR="007F7274" w:rsidRPr="003C5BDD" w:rsidRDefault="007F7274" w:rsidP="0045209F">
            <w:pPr>
              <w:ind w:left="342" w:hanging="342"/>
              <w:rPr>
                <w:rFonts w:ascii="Arial" w:hAnsi="Arial" w:cs="Arial"/>
                <w:b w:val="0"/>
                <w:color w:val="000000"/>
                <w:sz w:val="24"/>
                <w:szCs w:val="24"/>
                <w:highlight w:val="yellow"/>
                <w:lang w:val="id-ID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Jika RP ≥ 1, maka skor = 4.</w:t>
            </w: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Jika 0 &lt; RP &lt; 1, maka skor = 1 + (3 x RP)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RP = 0, maka </w:t>
            </w:r>
          </w:p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skor = 0.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vMerge/>
            <w:tcBorders>
              <w:bottom w:val="nil"/>
            </w:tcBorders>
          </w:tcPr>
          <w:p w:rsidR="007F7274" w:rsidRPr="003C5BDD" w:rsidRDefault="007F7274" w:rsidP="0045209F">
            <w:pPr>
              <w:ind w:left="342" w:hanging="342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7.1.1.2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Besar dana penelitian (dalam juta rupiah)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252" w:hanging="252"/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id-ID"/>
              </w:rPr>
              <w:t xml:space="preserve">=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Rata-rata besar dana penelitian per dosen per tahun</w:t>
            </w:r>
            <w:r w:rsidR="000C4E16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Jika 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≥ 3 juta, maka skor = 4.</w:t>
            </w: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Jika 0 &lt; 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&lt; 3 juta, maka skor =1 + 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DP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sv-SE"/>
              </w:rPr>
              <w:t>DP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= 0, maka skor = 0.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0C4E16" w:rsidRPr="000C4E16" w:rsidRDefault="007F7274" w:rsidP="000C4E16">
            <w:pPr>
              <w:ind w:left="-18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7.1.2  Jumlah artikel ilmiah/karya ilmiah/buku yang dihasilkan selama tiga tahun terakhir oleh dosen tetap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="000C4E16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7F7274" w:rsidRPr="00AF61DF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KI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= [N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+ 2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 xml:space="preserve">B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+ 3 (N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C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+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D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) + 4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E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+ 5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+ 7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G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] / 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DT</w:t>
            </w:r>
          </w:p>
          <w:p w:rsidR="007F7274" w:rsidRPr="003C5BDD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</w:pPr>
          </w:p>
          <w:p w:rsidR="007F7274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 xml:space="preserve">DT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= Jumlah dosen tetap </w:t>
            </w:r>
            <w:r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UPPSN</w:t>
            </w:r>
          </w:p>
          <w:p w:rsidR="007F7274" w:rsidRPr="00987C54" w:rsidRDefault="007F7274" w:rsidP="0045209F">
            <w:pPr>
              <w:ind w:left="522" w:hanging="54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Jika 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 xml:space="preserve">KI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≥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9, maka skor = 4</w:t>
            </w:r>
          </w:p>
        </w:tc>
        <w:tc>
          <w:tcPr>
            <w:tcW w:w="748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Jika 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 xml:space="preserve">KI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&lt; 9, maka skor = ( 4 x S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vertAlign w:val="subscript"/>
                <w:lang w:val="id-ID"/>
              </w:rPr>
              <w:t>KI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) / 9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0C4E16">
            <w:pPr>
              <w:ind w:hanging="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7.1.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3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Upaya pengembangan kegiatan penelitian oleh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UPPSN</w:t>
            </w:r>
            <w:r w:rsidR="000C4E16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upaya dan sangat efektif meningkatkan jumlah penelitian dan dananya.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Ada upaya  dan efektif   meningkatkan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jumlah penelitian dan dananya.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7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upaya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dan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cukup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efektif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untuk meningkatkan jumlah penelitian 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dan dananya.</w:t>
            </w:r>
          </w:p>
        </w:tc>
        <w:tc>
          <w:tcPr>
            <w:tcW w:w="20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upaya, tapi tidak efektif (jumlah penelitian berkurang dari tahun sebelumnya).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t>Tidak ada upaya.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18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7.2 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  <w:t>P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engabdian kepada masyarakat (PkM): banyaknya kegiatan, total dana 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PkM, dan upaya pengembangan kegiatan pelayanan/pengabdian kepada masyarakat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7.2.1.1   Banyak kegiatan PkM.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color w:val="FF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Penilaian butir ini dihitung dengan cara berikut: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RPkM =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ata-rata banyaknya kegiatan PkM per dosen per 3 tahun.</w:t>
            </w:r>
          </w:p>
          <w:p w:rsidR="007F7274" w:rsidRPr="00987C5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lastRenderedPageBreak/>
              <w:t xml:space="preserve">Jika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≥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0.5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4.</w:t>
            </w: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0 &lt;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&lt;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0.5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, maka skor = 1 + (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6 x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RPkM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)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.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274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Jika </w:t>
            </w:r>
          </w:p>
          <w:p w:rsidR="007F7274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RPkM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 xml:space="preserve"> = 0, maka </w:t>
            </w:r>
          </w:p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id-ID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id-ID"/>
              </w:rPr>
              <w:t>skor = 0.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7.2.1.2   Besar dana PkM.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Penilaian butir ini dihitung dengan cara berikut: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E195A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DPKM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 xml:space="preserve">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id-ID"/>
              </w:rPr>
              <w:t xml:space="preserve"> =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 xml:space="preserve">Rata-rata besar dana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id-ID"/>
              </w:rPr>
              <w:t>PkM</w:t>
            </w:r>
            <w:r w:rsidR="007E195A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 xml:space="preserve"> per dosen per tahun.</w:t>
            </w:r>
          </w:p>
          <w:p w:rsidR="007F7274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iCs/>
                <w:sz w:val="24"/>
                <w:szCs w:val="24"/>
                <w:lang w:val="id-ID"/>
              </w:rPr>
            </w:pP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Pr="003C5BDD" w:rsidRDefault="007F7274" w:rsidP="0045209F">
            <w:pPr>
              <w:ind w:left="-18"/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≥ 1.5 juta, maka skor = 4.</w:t>
            </w: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0 &lt;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&lt; 1.5 juta, maka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skor = 1 + (2 x 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).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7274" w:rsidRDefault="007F7274" w:rsidP="0045209F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Jika </w:t>
            </w:r>
          </w:p>
          <w:p w:rsidR="007F7274" w:rsidRPr="003C5BDD" w:rsidRDefault="007F7274" w:rsidP="004520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lang w:val="sv-SE"/>
              </w:rPr>
              <w:t>R</w:t>
            </w:r>
            <w:r w:rsidRPr="003C5BDD">
              <w:rPr>
                <w:rFonts w:ascii="Arial" w:hAnsi="Arial" w:cs="Arial"/>
                <w:b w:val="0"/>
                <w:iCs/>
                <w:sz w:val="24"/>
                <w:szCs w:val="24"/>
                <w:vertAlign w:val="subscript"/>
                <w:lang w:val="sv-SE"/>
              </w:rPr>
              <w:t>DPKM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 = 0, maka skor = 0.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E195A" w:rsidP="0045209F">
            <w:pPr>
              <w:ind w:hanging="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7.2.2  Upaya peningkatan jumlah kegiatan PkM dan dananya.</w:t>
            </w: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252" w:hanging="270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Ada upaya dan sangat efektif meningkatkan jumlah kegiatan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PkM dan dananya.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Ada upaya  dan efektif   meningkatkan jumlah kegiatan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PkM, namun dengan dana yang relatif terbatas.</w:t>
            </w: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-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Ada upaya, tetapi tidak cukup untuk meningkat</w:t>
            </w:r>
            <w:r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-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kan jumlah kegiatan PkM.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 xml:space="preserve">Ada upaya, tapi tidak efektif (jumlah kegiatan PkM berkurang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dari tahun sebelumnya).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fi-FI"/>
              </w:rPr>
              <w:lastRenderedPageBreak/>
              <w:t>Tidak ada upaya.</w:t>
            </w: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hanging="21"/>
              <w:rPr>
                <w:rFonts w:ascii="Arial" w:hAnsi="Arial" w:cs="Arial"/>
                <w:b w:val="0"/>
                <w:sz w:val="24"/>
                <w:szCs w:val="24"/>
                <w:lang w:val="fi-FI"/>
              </w:rPr>
            </w:pPr>
            <w:r w:rsidRPr="003C5BDD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7.3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fi-FI"/>
              </w:rPr>
              <w:t xml:space="preserve">Kegiatan Kerjasama dengan Instansi Lain </w:t>
            </w:r>
          </w:p>
          <w:p w:rsidR="007F7274" w:rsidRPr="003C5BDD" w:rsidRDefault="007F7274" w:rsidP="0045209F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7.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 xml:space="preserve">.1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Kegiatan kerjasama dengan instansi di dalam negeri dalam tiga tahun terakhir.</w:t>
            </w:r>
          </w:p>
          <w:p w:rsidR="007F7274" w:rsidRPr="003C5BDD" w:rsidRDefault="007F7274" w:rsidP="0045209F">
            <w:pPr>
              <w:ind w:left="549" w:hanging="549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  <w:p w:rsidR="007F7274" w:rsidRPr="003C5BDD" w:rsidRDefault="007F7274" w:rsidP="0045209F">
            <w:pPr>
              <w:ind w:left="549" w:hanging="549"/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  <w:t>Catatan;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Tingkat kecukupan bergantung pada jumlah dosen tetap PS.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kerjasama dengan institusi akademik atau profesional di dalam negeri, cukup dalam jumlah.  Semuanya  relevan dengan bidang keahlian PS.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kerjasama dengan institusi akademik atau profesional di dalam negeri, cukup dalam jumlah.  Sebagian besar relevan dengan bidang keahlian PS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Ada kerjasama dengan institusi akademik atau profesional di dalam negeri, kurang dalam jumlah. </w:t>
            </w:r>
          </w:p>
          <w:p w:rsidR="007F7274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Sebagian besar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 xml:space="preserve"> relevan dengan bidang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lastRenderedPageBreak/>
              <w:t>keahlian PS.</w:t>
            </w:r>
          </w:p>
          <w:p w:rsidR="007F7274" w:rsidRPr="006520F1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lastRenderedPageBreak/>
              <w:t>Sangat sedikit kerjasama dengan lembaga di dalam negeri.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>Belum ada atau tidak ada rencana kerjasama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</w:p>
        </w:tc>
      </w:tr>
      <w:tr w:rsidR="007F7274" w:rsidRPr="003C5BDD" w:rsidTr="0045209F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sv-SE"/>
              </w:rPr>
            </w:pP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ind w:left="-18" w:firstLine="18"/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  <w:t>7.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</w:t>
            </w: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  <w:t xml:space="preserve">.2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>Kegiatan kerjasama dengan instansi di luar negeri dalam tiga tahun terakhir.</w:t>
            </w:r>
          </w:p>
          <w:p w:rsidR="007F7274" w:rsidRPr="003C5BDD" w:rsidRDefault="007F7274" w:rsidP="0045209F">
            <w:pPr>
              <w:ind w:left="549" w:hanging="549"/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</w:pPr>
          </w:p>
          <w:p w:rsidR="007F7274" w:rsidRPr="003C5BDD" w:rsidRDefault="007F7274" w:rsidP="0045209F">
            <w:pPr>
              <w:ind w:left="549" w:hanging="549"/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</w:pPr>
          </w:p>
          <w:p w:rsidR="007F7274" w:rsidRPr="003C5BDD" w:rsidRDefault="007F7274" w:rsidP="0045209F">
            <w:pPr>
              <w:ind w:left="549" w:hanging="549"/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  <w:t>Catatan;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color w:val="00000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>Tingkat kecukupan bergantung pada jumlah dosen tetap PS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 xml:space="preserve">Ada kerjasama dengan institusi akademik atau profesional di luar negeri, cukup dalam jumlah.  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Semuanya  relevan dengan bidang keahlian PS.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Ada kerjasama dengan institusi akademik atau profesional di luar negeri, cukup dalam jumlah.  Sebagian besar relevan dengan bidang keahlian PS.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 xml:space="preserve">Ada kerjasama dengan institusi akademik atau profesional di luar negeri, kurang dalam jumlah. 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Sebagian besar</w:t>
            </w: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 xml:space="preserve"> relevan dengan bidang keahlian PS. 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sv-SE"/>
              </w:rPr>
              <w:t>Sangat sedikit kerjasama dengan lembaga di luar negeri.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sv-SE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  <w:r w:rsidRPr="003C5BDD">
              <w:rPr>
                <w:rFonts w:ascii="Arial" w:hAnsi="Arial" w:cs="Arial"/>
                <w:b w:val="0"/>
                <w:sz w:val="24"/>
                <w:szCs w:val="24"/>
                <w:lang w:val="pt-BR"/>
              </w:rPr>
              <w:t>Belum ada atau tidak ada rencana kerjasama</w:t>
            </w:r>
          </w:p>
          <w:p w:rsidR="007F7274" w:rsidRPr="003C5BDD" w:rsidRDefault="007F7274" w:rsidP="0045209F">
            <w:pPr>
              <w:rPr>
                <w:rFonts w:ascii="Arial" w:hAnsi="Arial" w:cs="Arial"/>
                <w:b w:val="0"/>
                <w:sz w:val="24"/>
                <w:szCs w:val="24"/>
                <w:lang w:val="pt-BR"/>
              </w:rPr>
            </w:pPr>
          </w:p>
        </w:tc>
      </w:tr>
    </w:tbl>
    <w:p w:rsidR="007F7274" w:rsidRPr="003C5BDD" w:rsidRDefault="007F7274" w:rsidP="007F7274">
      <w:pPr>
        <w:rPr>
          <w:rFonts w:ascii="Arial" w:hAnsi="Arial" w:cs="Arial"/>
          <w:sz w:val="24"/>
          <w:szCs w:val="24"/>
          <w:lang w:val="id-ID"/>
        </w:rPr>
      </w:pPr>
    </w:p>
    <w:p w:rsidR="007F7274" w:rsidRPr="00C82E92" w:rsidRDefault="007F7274" w:rsidP="007F7274">
      <w:pPr>
        <w:rPr>
          <w:lang w:val="id-ID"/>
        </w:rPr>
      </w:pPr>
    </w:p>
    <w:p w:rsidR="002E5AD5" w:rsidRDefault="002E5AD5">
      <w:pPr>
        <w:rPr>
          <w:lang w:val="fi-FI"/>
        </w:rPr>
      </w:pPr>
      <w:r>
        <w:rPr>
          <w:lang w:val="fi-FI"/>
        </w:rPr>
        <w:br w:type="page"/>
      </w:r>
    </w:p>
    <w:p w:rsidR="002E5AD5" w:rsidRPr="006C46D1" w:rsidRDefault="002E5AD5" w:rsidP="002E5AD5">
      <w:pPr>
        <w:jc w:val="center"/>
        <w:rPr>
          <w:rFonts w:ascii="Arial" w:hAnsi="Arial" w:cs="Arial"/>
          <w:sz w:val="28"/>
          <w:szCs w:val="28"/>
          <w:lang w:val="id-ID"/>
        </w:rPr>
      </w:pPr>
      <w:r w:rsidRPr="006C46D1">
        <w:rPr>
          <w:rFonts w:ascii="Arial" w:hAnsi="Arial" w:cs="Arial"/>
          <w:sz w:val="28"/>
          <w:szCs w:val="28"/>
        </w:rPr>
        <w:lastRenderedPageBreak/>
        <w:t xml:space="preserve">MATRIKS PENILAIAN </w:t>
      </w:r>
      <w:proofErr w:type="gramStart"/>
      <w:r w:rsidRPr="006C46D1">
        <w:rPr>
          <w:rFonts w:ascii="Arial" w:hAnsi="Arial" w:cs="Arial"/>
          <w:sz w:val="28"/>
          <w:szCs w:val="28"/>
        </w:rPr>
        <w:t>LAPORAN  EVALUASI</w:t>
      </w:r>
      <w:proofErr w:type="gramEnd"/>
      <w:r w:rsidRPr="006C46D1">
        <w:rPr>
          <w:rFonts w:ascii="Arial" w:hAnsi="Arial" w:cs="Arial"/>
          <w:sz w:val="28"/>
          <w:szCs w:val="28"/>
        </w:rPr>
        <w:t xml:space="preserve">-DIRI PROGRAM STUDI </w:t>
      </w:r>
      <w:r w:rsidRPr="006C46D1">
        <w:rPr>
          <w:rFonts w:ascii="Arial" w:hAnsi="Arial" w:cs="Arial"/>
          <w:sz w:val="28"/>
          <w:szCs w:val="28"/>
          <w:lang w:val="id-ID"/>
        </w:rPr>
        <w:t>KEDOKTERAN</w:t>
      </w:r>
    </w:p>
    <w:p w:rsidR="002E5AD5" w:rsidRPr="006C46D1" w:rsidRDefault="002E5AD5" w:rsidP="002E5AD5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5210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060"/>
        <w:gridCol w:w="2970"/>
        <w:gridCol w:w="2880"/>
        <w:gridCol w:w="2970"/>
        <w:gridCol w:w="2700"/>
      </w:tblGrid>
      <w:tr w:rsidR="002E5AD5" w:rsidRPr="006C46D1" w:rsidTr="004C115D">
        <w:trPr>
          <w:trHeight w:val="550"/>
          <w:tblHeader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3141F1" w:rsidRDefault="002E5AD5" w:rsidP="004C115D">
            <w:pPr>
              <w:jc w:val="center"/>
              <w:rPr>
                <w:b w:val="0"/>
                <w:bCs/>
                <w:sz w:val="22"/>
                <w:szCs w:val="22"/>
                <w:lang w:val="es-ES"/>
              </w:rPr>
            </w:pPr>
            <w:r w:rsidRPr="006C46D1">
              <w:rPr>
                <w:bCs/>
                <w:sz w:val="22"/>
                <w:szCs w:val="22"/>
                <w:lang w:val="es-ES"/>
              </w:rPr>
              <w:t>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6C46D1">
              <w:rPr>
                <w:bCs/>
                <w:sz w:val="22"/>
                <w:szCs w:val="22"/>
                <w:lang w:val="es-ES"/>
              </w:rPr>
              <w:t>Skor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1</w:t>
            </w:r>
          </w:p>
        </w:tc>
      </w:tr>
      <w:tr w:rsidR="002E5AD5" w:rsidRPr="006C46D1" w:rsidTr="004C115D">
        <w:trPr>
          <w:trHeight w:val="550"/>
          <w:tblHeader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3141F1" w:rsidRDefault="002E5AD5" w:rsidP="004C115D">
            <w:pPr>
              <w:rPr>
                <w:b w:val="0"/>
                <w:bCs/>
                <w:sz w:val="22"/>
                <w:szCs w:val="22"/>
                <w:lang w:val="es-E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Cs/>
                <w:sz w:val="22"/>
                <w:szCs w:val="22"/>
                <w:lang w:val="es-ES"/>
              </w:rPr>
            </w:pPr>
            <w:r w:rsidRPr="006C46D1">
              <w:rPr>
                <w:bCs/>
                <w:sz w:val="22"/>
                <w:szCs w:val="22"/>
                <w:lang w:val="es-ES"/>
              </w:rPr>
              <w:t xml:space="preserve">                                          Makna</w:t>
            </w:r>
          </w:p>
          <w:p w:rsidR="002E5AD5" w:rsidRPr="003141F1" w:rsidRDefault="002E5AD5" w:rsidP="004C115D">
            <w:pPr>
              <w:rPr>
                <w:b w:val="0"/>
                <w:bCs/>
                <w:sz w:val="22"/>
                <w:szCs w:val="22"/>
                <w:lang w:val="es-ES"/>
              </w:rPr>
            </w:pPr>
            <w:r w:rsidRPr="006C46D1">
              <w:rPr>
                <w:bCs/>
                <w:sz w:val="22"/>
                <w:szCs w:val="22"/>
                <w:lang w:val="es-ES"/>
              </w:rPr>
              <w:t>Aspek Penilaian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Baik Sekali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Baik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Cukup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D5" w:rsidRPr="006C46D1" w:rsidRDefault="002E5AD5" w:rsidP="004C115D">
            <w:pPr>
              <w:jc w:val="center"/>
              <w:rPr>
                <w:sz w:val="22"/>
                <w:szCs w:val="22"/>
              </w:rPr>
            </w:pPr>
            <w:r w:rsidRPr="006C46D1">
              <w:rPr>
                <w:sz w:val="22"/>
                <w:szCs w:val="22"/>
              </w:rPr>
              <w:t>Kurang</w:t>
            </w:r>
          </w:p>
        </w:tc>
      </w:tr>
      <w:tr w:rsidR="002E5AD5" w:rsidRPr="006C46D1" w:rsidTr="004C115D">
        <w:trPr>
          <w:trHeight w:val="8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3141F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  <w:r w:rsidRPr="006C46D1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6C46D1" w:rsidRDefault="002E5AD5" w:rsidP="004C115D">
            <w:pPr>
              <w:rPr>
                <w:sz w:val="22"/>
                <w:szCs w:val="22"/>
              </w:rPr>
            </w:pPr>
            <w:r w:rsidRPr="006C46D1">
              <w:rPr>
                <w:bCs/>
                <w:sz w:val="22"/>
                <w:szCs w:val="22"/>
              </w:rPr>
              <w:t>Akurasi dan kelengkapan data serta informasi yang digunakan untuk menyusun laporan evaluasi-diri</w:t>
            </w:r>
            <w:r w:rsidRPr="006C46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3141F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5AD5" w:rsidRPr="003141F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5AD5" w:rsidRPr="003141F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5AD5" w:rsidRPr="003141F1" w:rsidRDefault="002E5AD5" w:rsidP="004C115D">
            <w:pPr>
              <w:rPr>
                <w:b w:val="0"/>
                <w:sz w:val="22"/>
                <w:szCs w:val="22"/>
              </w:rPr>
            </w:pPr>
          </w:p>
        </w:tc>
      </w:tr>
      <w:tr w:rsidR="002E5AD5" w:rsidRPr="006C46D1" w:rsidTr="004C115D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2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proofErr w:type="gramStart"/>
            <w:r w:rsidRPr="006C46D1">
              <w:rPr>
                <w:b w:val="0"/>
                <w:iCs/>
                <w:sz w:val="22"/>
                <w:szCs w:val="22"/>
              </w:rPr>
              <w:t>Cara  program</w:t>
            </w:r>
            <w:proofErr w:type="gramEnd"/>
            <w:r w:rsidRPr="006C46D1">
              <w:rPr>
                <w:b w:val="0"/>
                <w:iCs/>
                <w:sz w:val="22"/>
                <w:szCs w:val="22"/>
              </w:rPr>
              <w:t xml:space="preserve"> studi mengemukakan fakta tentang situasi program studi, pada semua komponen evaluasi-diri, a.l. kelengkapan data, kurun waktu yang cukup, </w:t>
            </w:r>
            <w:r w:rsidRPr="006C46D1">
              <w:rPr>
                <w:b w:val="0"/>
                <w:i/>
                <w:iCs/>
                <w:sz w:val="22"/>
                <w:szCs w:val="22"/>
              </w:rPr>
              <w:t>cross-reference</w:t>
            </w:r>
            <w:r w:rsidRPr="006C46D1">
              <w:rPr>
                <w:b w:val="0"/>
                <w:iCs/>
                <w:sz w:val="22"/>
                <w:szCs w:val="22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Laporan sangat  jelas, didukung oleh data dan informasi yang lengkap, dengan kejelasan mengenai kurun waktu keberlakuan fakta yang dilaporkan, dilengkapi dengan </w:t>
            </w:r>
            <w:r w:rsidRPr="006C46D1">
              <w:rPr>
                <w:b w:val="0"/>
                <w:i/>
                <w:sz w:val="22"/>
                <w:szCs w:val="22"/>
              </w:rPr>
              <w:t>cross-reference</w:t>
            </w:r>
            <w:r w:rsidRPr="006C46D1">
              <w:rPr>
                <w:b w:val="0"/>
                <w:sz w:val="22"/>
                <w:szCs w:val="22"/>
              </w:rPr>
              <w:t xml:space="preserve"> antar semua komponen evaluasi-diri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Laporan disusun dengan jelas, didukung oleh data dan informasi yang cukup lengkap, kurun waktu keberlakuan fakta yang dilaporkan kurang jelas, ada </w:t>
            </w:r>
            <w:r w:rsidRPr="006C46D1">
              <w:rPr>
                <w:b w:val="0"/>
                <w:i/>
                <w:sz w:val="22"/>
                <w:szCs w:val="22"/>
              </w:rPr>
              <w:t>cross-reference</w:t>
            </w:r>
            <w:r w:rsidRPr="006C46D1">
              <w:rPr>
                <w:b w:val="0"/>
                <w:sz w:val="22"/>
                <w:szCs w:val="22"/>
              </w:rPr>
              <w:t xml:space="preserve"> antar beberapa komponen evaluasi-diri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Laporan kurang jelas, data dan informasi kurang lengkap, kurun waktu keberlakuan fakta yang dilaporkan tidak jelas, kurang ada </w:t>
            </w:r>
            <w:r w:rsidRPr="006C46D1">
              <w:rPr>
                <w:b w:val="0"/>
                <w:i/>
                <w:sz w:val="22"/>
                <w:szCs w:val="22"/>
              </w:rPr>
              <w:t>cross-reference</w:t>
            </w:r>
            <w:r w:rsidRPr="006C46D1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Laporan tidak jelas, data dan informasi tidak lengkap, kurun waktu keberlakuan fakta yang dilaporkan tidak dijelaskan, tidak ada </w:t>
            </w:r>
            <w:r w:rsidRPr="006C46D1">
              <w:rPr>
                <w:b w:val="0"/>
                <w:i/>
                <w:sz w:val="22"/>
                <w:szCs w:val="22"/>
              </w:rPr>
              <w:t>cross-reference</w:t>
            </w:r>
            <w:r w:rsidRPr="006C46D1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</w:tr>
      <w:tr w:rsidR="002E5AD5" w:rsidRPr="006C46D1" w:rsidTr="004C115D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2E5AD5">
            <w:pPr>
              <w:numPr>
                <w:ilvl w:val="0"/>
                <w:numId w:val="42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Pengolahan data menjadi informasi yang bermanfaat, a.l. menggunakan metode-metode kuantitatif yang tepat, serta teknik representasi yang relevan.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6C46D1">
              <w:rPr>
                <w:b w:val="0"/>
                <w:iCs/>
                <w:sz w:val="22"/>
                <w:szCs w:val="22"/>
              </w:rPr>
              <w:t>kuantitatif</w:t>
            </w:r>
            <w:r w:rsidRPr="006C46D1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6C46D1">
              <w:rPr>
                <w:b w:val="0"/>
                <w:sz w:val="22"/>
                <w:szCs w:val="22"/>
              </w:rPr>
              <w:t>yang  sangat</w:t>
            </w:r>
            <w:proofErr w:type="gramEnd"/>
            <w:r w:rsidRPr="006C46D1">
              <w:rPr>
                <w:b w:val="0"/>
                <w:sz w:val="22"/>
                <w:szCs w:val="22"/>
              </w:rPr>
              <w:t xml:space="preserve"> memadai.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6C46D1">
              <w:rPr>
                <w:b w:val="0"/>
                <w:iCs/>
                <w:sz w:val="22"/>
                <w:szCs w:val="22"/>
              </w:rPr>
              <w:t>kuantitatif</w:t>
            </w:r>
            <w:r w:rsidRPr="006C46D1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6C46D1">
              <w:rPr>
                <w:b w:val="0"/>
                <w:sz w:val="22"/>
                <w:szCs w:val="22"/>
              </w:rPr>
              <w:t>yang  cukup</w:t>
            </w:r>
            <w:proofErr w:type="gramEnd"/>
            <w:r w:rsidRPr="006C46D1">
              <w:rPr>
                <w:b w:val="0"/>
                <w:sz w:val="22"/>
                <w:szCs w:val="22"/>
              </w:rPr>
              <w:t xml:space="preserve"> memadai.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Data diolah menjadi informasi dengan menggunakan metode kualitatif dan sangat sedikit metode </w:t>
            </w:r>
            <w:r w:rsidRPr="006C46D1">
              <w:rPr>
                <w:b w:val="0"/>
                <w:iCs/>
                <w:sz w:val="22"/>
                <w:szCs w:val="22"/>
              </w:rPr>
              <w:t>kuantitatif</w:t>
            </w:r>
            <w:r w:rsidRPr="006C46D1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Data diolah menjadi informasi tanpa menggunakan metode </w:t>
            </w:r>
            <w:r w:rsidRPr="006C46D1">
              <w:rPr>
                <w:b w:val="0"/>
                <w:iCs/>
                <w:sz w:val="22"/>
                <w:szCs w:val="22"/>
              </w:rPr>
              <w:t>kuantitatif</w:t>
            </w:r>
            <w:r w:rsidRPr="006C46D1">
              <w:rPr>
                <w:b w:val="0"/>
                <w:sz w:val="22"/>
                <w:szCs w:val="22"/>
              </w:rPr>
              <w:t>.</w:t>
            </w:r>
          </w:p>
        </w:tc>
      </w:tr>
      <w:tr w:rsidR="002E5AD5" w:rsidRPr="006C46D1" w:rsidTr="004C115D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3141F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  <w:r w:rsidRPr="006C46D1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sz w:val="22"/>
                <w:szCs w:val="22"/>
              </w:rPr>
            </w:pPr>
            <w:r w:rsidRPr="006C46D1">
              <w:rPr>
                <w:bCs/>
                <w:sz w:val="22"/>
                <w:szCs w:val="22"/>
              </w:rPr>
              <w:t xml:space="preserve">Kualitas analisis yang digunakan untuk mengidentifikasi dan merumuskan masalah pada semua komponen evaluasi-diri.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</w:tr>
      <w:tr w:rsidR="002E5AD5" w:rsidRPr="006C46D1" w:rsidTr="004C115D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3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 xml:space="preserve">Identifikasi dan perumusan masalah dilakukan dengan baik.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 xml:space="preserve">Identifikasi dan perumusan masalah dilakukan secara kritis, cermat, jujur, terbuka, analitis, sistematis, </w:t>
            </w:r>
            <w:proofErr w:type="gramStart"/>
            <w:r w:rsidRPr="006C46D1">
              <w:rPr>
                <w:b w:val="0"/>
                <w:iCs/>
                <w:sz w:val="22"/>
                <w:szCs w:val="22"/>
              </w:rPr>
              <w:t>dan  sistemik</w:t>
            </w:r>
            <w:proofErr w:type="gramEnd"/>
            <w:r w:rsidRPr="006C46D1">
              <w:rPr>
                <w:b w:val="0"/>
                <w:iCs/>
                <w:sz w:val="22"/>
                <w:szCs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analitis, sistematis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tetapi tidak analitis, sistematis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 xml:space="preserve">Identifikasi dan perumusan masalah dilakukan tanpa memperhatikan </w:t>
            </w:r>
            <w:proofErr w:type="gramStart"/>
            <w:r w:rsidRPr="006C46D1">
              <w:rPr>
                <w:b w:val="0"/>
                <w:iCs/>
                <w:sz w:val="22"/>
                <w:szCs w:val="22"/>
              </w:rPr>
              <w:t>sifat  kritis</w:t>
            </w:r>
            <w:proofErr w:type="gramEnd"/>
            <w:r w:rsidRPr="006C46D1">
              <w:rPr>
                <w:b w:val="0"/>
                <w:iCs/>
                <w:sz w:val="22"/>
                <w:szCs w:val="22"/>
              </w:rPr>
              <w:t>, cermat, jujur, terbuka, analitis, sistematis dan sistemik..</w:t>
            </w:r>
          </w:p>
        </w:tc>
      </w:tr>
      <w:tr w:rsidR="002E5AD5" w:rsidRPr="006C46D1" w:rsidTr="004C115D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3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 xml:space="preserve">Ketepatan dalam melakukan </w:t>
            </w:r>
            <w:r w:rsidRPr="006C46D1">
              <w:rPr>
                <w:b w:val="0"/>
                <w:i/>
                <w:iCs/>
                <w:sz w:val="22"/>
                <w:szCs w:val="22"/>
              </w:rPr>
              <w:t>appraisal,</w:t>
            </w:r>
            <w:r w:rsidRPr="006C46D1">
              <w:rPr>
                <w:b w:val="0"/>
                <w:iCs/>
                <w:sz w:val="22"/>
                <w:szCs w:val="22"/>
              </w:rPr>
              <w:t xml:space="preserve"> </w:t>
            </w:r>
            <w:r w:rsidRPr="006C46D1">
              <w:rPr>
                <w:b w:val="0"/>
                <w:i/>
                <w:iCs/>
                <w:sz w:val="22"/>
                <w:szCs w:val="22"/>
              </w:rPr>
              <w:t>judgment</w:t>
            </w:r>
            <w:r w:rsidRPr="006C46D1">
              <w:rPr>
                <w:b w:val="0"/>
                <w:iCs/>
                <w:sz w:val="22"/>
                <w:szCs w:val="22"/>
              </w:rPr>
              <w:t>, evaluasi, asesmen atas fakta tentang situasi di program studi.</w:t>
            </w:r>
            <w:r w:rsidRPr="006C46D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6C46D1">
              <w:rPr>
                <w:b w:val="0"/>
                <w:iCs/>
                <w:sz w:val="22"/>
                <w:szCs w:val="22"/>
              </w:rPr>
              <w:t xml:space="preserve">, evaluasi, asesmen atas fakta tentang situasi di program studi dilakukan secara sangat tepat.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6C46D1">
              <w:rPr>
                <w:b w:val="0"/>
                <w:iCs/>
                <w:sz w:val="22"/>
                <w:szCs w:val="22"/>
              </w:rPr>
              <w:t>, evaluasi, asesmen atas fakta tentang situasi di program studi dilakukan secara cukup tepat.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b-NO"/>
              </w:rPr>
            </w:pPr>
            <w:r w:rsidRPr="006C46D1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6C46D1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kurang tepat.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b-NO"/>
              </w:rPr>
            </w:pPr>
            <w:r w:rsidRPr="006C46D1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6C46D1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tidak tepat.</w:t>
            </w:r>
          </w:p>
        </w:tc>
      </w:tr>
      <w:tr w:rsidR="002E5AD5" w:rsidRPr="006C46D1" w:rsidTr="004C115D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3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Permasalahan dan kelemahan yang ada dirumuskan dengan baik.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analitis, sistematis.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tetapi tidak analitis, sistematis.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tetapi tidak terbuka, analitis, sistematis.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Permasalahan dan kelemahan program studi dirumuskan secara tidak jelas.</w:t>
            </w:r>
          </w:p>
        </w:tc>
      </w:tr>
      <w:tr w:rsidR="002E5AD5" w:rsidRPr="006C46D1" w:rsidTr="004C115D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3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Deskripsi/Analisis SWOT berkenaan dengan ketepatan penempatan aspek dalam komponen SWOT, tumpuan penekanan analisis.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Semua penempatan aspek di dalam komponen SWOT dilakukan dengan benar.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Penempatan aspek di dalam komponen SWOT telah dilakukan dengan benar dari 85% s.d. 99%.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Penempatan aspek di dalam komponen SWOT yang dilakukan dengan benar dari 70% s.d. 84%.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  <w:lang w:val="sv-SE"/>
              </w:rPr>
              <w:t xml:space="preserve">Kurang dari 70% </w:t>
            </w:r>
            <w:r w:rsidRPr="006C46D1">
              <w:rPr>
                <w:b w:val="0"/>
                <w:sz w:val="22"/>
                <w:szCs w:val="22"/>
              </w:rPr>
              <w:t>penempatan aspek di dalam komponen SWOT yang dilakukan dengan benar.</w:t>
            </w:r>
          </w:p>
        </w:tc>
      </w:tr>
      <w:tr w:rsidR="002E5AD5" w:rsidRPr="006C46D1" w:rsidTr="004C115D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3141F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  <w:r w:rsidRPr="006C46D1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sz w:val="22"/>
                <w:szCs w:val="22"/>
              </w:rPr>
            </w:pPr>
            <w:r w:rsidRPr="006C46D1">
              <w:rPr>
                <w:bCs/>
                <w:sz w:val="22"/>
                <w:szCs w:val="22"/>
              </w:rPr>
              <w:t xml:space="preserve">Strategi pengembangan dan perbaikan Program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</w:p>
        </w:tc>
      </w:tr>
      <w:tr w:rsidR="002E5AD5" w:rsidRPr="006C46D1" w:rsidTr="004C115D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4"/>
              </w:numPr>
              <w:tabs>
                <w:tab w:val="clear" w:pos="720"/>
                <w:tab w:val="num" w:pos="0"/>
              </w:tabs>
              <w:ind w:left="260" w:hanging="270"/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iCs/>
                <w:sz w:val="22"/>
                <w:szCs w:val="22"/>
                <w:lang w:val="sv-SE"/>
              </w:rPr>
              <w:t>Ketepatan program studi memilih/ menentukan rencana perbaikan dari kekurangan yang ada.</w:t>
            </w:r>
            <w:r w:rsidRPr="006C46D1">
              <w:rPr>
                <w:b w:val="0"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sangat tepat, berdasarkan analisis yang komprehensif tentang situasi dan kondisi yang ada.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tepat, berdasarkan analisis situasi dan kondisi yang ada.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kurang tepat, meskipun didasarkan pada hasil analisis situasi dan kondisi yang ada.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Program studi menentukan rencana perbaikan dan perkembangan program tanpa didasari hasil analisis situasi dan kondisi yang ada.  </w:t>
            </w:r>
          </w:p>
        </w:tc>
      </w:tr>
      <w:tr w:rsidR="002E5AD5" w:rsidRPr="006C46D1" w:rsidTr="004C115D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4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 xml:space="preserve">Kejelasan program studi menunjukkan </w:t>
            </w:r>
            <w:proofErr w:type="gramStart"/>
            <w:r w:rsidRPr="006C46D1">
              <w:rPr>
                <w:b w:val="0"/>
                <w:iCs/>
                <w:sz w:val="22"/>
                <w:szCs w:val="22"/>
              </w:rPr>
              <w:t>cara</w:t>
            </w:r>
            <w:proofErr w:type="gramEnd"/>
            <w:r w:rsidRPr="006C46D1">
              <w:rPr>
                <w:b w:val="0"/>
                <w:iCs/>
                <w:sz w:val="22"/>
                <w:szCs w:val="22"/>
              </w:rPr>
              <w:t xml:space="preserve"> untuk mengatasi masalah yang ada.</w:t>
            </w:r>
            <w:r w:rsidRPr="006C46D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menunjukkan cara yang sangat jelas untuk mengatasi masalah yang dihadapi.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menunjukkan cara yang jelas untuk mengatasi masalah yang dihadapi.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menunjukkan cara yang kurang jelas untuk mengatasi masalah yang dihadapi.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menunjukkan cara yang tidak jelas untuk mengatasi masalah yang dihadapi.</w:t>
            </w:r>
          </w:p>
        </w:tc>
      </w:tr>
      <w:tr w:rsidR="002E5AD5" w:rsidRPr="006C46D1" w:rsidTr="004C115D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4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iCs/>
                <w:sz w:val="22"/>
                <w:szCs w:val="22"/>
              </w:rPr>
              <w:t>Kelayakan dan kerealistikan strategi dan sasaran yang ingin dicapai.</w:t>
            </w:r>
            <w:r w:rsidRPr="006C46D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 xml:space="preserve">Program studi menerapkan strategi yang sangat layak dan sangat realistik untuk mencapai sasaran pengembangan program yang sangat layak dan sangat realistik </w:t>
            </w:r>
            <w:r w:rsidRPr="006C46D1">
              <w:rPr>
                <w:b w:val="0"/>
                <w:sz w:val="22"/>
                <w:szCs w:val="22"/>
              </w:rPr>
              <w:lastRenderedPageBreak/>
              <w:t>pula.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lastRenderedPageBreak/>
              <w:t>Program studi menerapkan strategi yang layak dan realistik untuk mencapai sasaran pengembangan program yang layak dan realistik pula.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menerapkan strategi yang kurang layak dan kurang realistik untuk mencapai sasaran pengembangan program.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</w:rPr>
            </w:pPr>
            <w:r w:rsidRPr="006C46D1">
              <w:rPr>
                <w:b w:val="0"/>
                <w:sz w:val="22"/>
                <w:szCs w:val="22"/>
              </w:rPr>
              <w:t>Program studi menerapkan strategi yang tidak layak dan tidak realistik untuk mencapai sasaran pengembangan program.</w:t>
            </w:r>
          </w:p>
        </w:tc>
      </w:tr>
      <w:tr w:rsidR="002E5AD5" w:rsidRPr="006C46D1" w:rsidTr="004C115D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2E5AD5" w:rsidRPr="003141F1" w:rsidRDefault="002E5AD5" w:rsidP="004C115D">
            <w:pPr>
              <w:jc w:val="center"/>
              <w:rPr>
                <w:b w:val="0"/>
                <w:sz w:val="22"/>
                <w:szCs w:val="22"/>
              </w:rPr>
            </w:pPr>
            <w:r w:rsidRPr="006C46D1">
              <w:rPr>
                <w:sz w:val="22"/>
                <w:szCs w:val="22"/>
                <w:lang w:val="es-ES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sz w:val="22"/>
                <w:szCs w:val="22"/>
                <w:lang w:val="nl-NL"/>
              </w:rPr>
            </w:pPr>
            <w:r w:rsidRPr="006C46D1">
              <w:rPr>
                <w:bCs/>
                <w:sz w:val="22"/>
                <w:szCs w:val="22"/>
                <w:lang w:val="nl-NL"/>
              </w:rPr>
              <w:t>Keterpaduan dan keterkaitan antar komponen evaluasi-diri</w:t>
            </w:r>
            <w:r w:rsidRPr="006C46D1">
              <w:rPr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l-NL"/>
              </w:rPr>
            </w:pPr>
          </w:p>
        </w:tc>
      </w:tr>
      <w:tr w:rsidR="002E5AD5" w:rsidRPr="006C46D1" w:rsidTr="004C115D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5"/>
              </w:numPr>
              <w:tabs>
                <w:tab w:val="clear" w:pos="720"/>
                <w:tab w:val="num" w:pos="0"/>
              </w:tabs>
              <w:ind w:left="260" w:hanging="260"/>
              <w:rPr>
                <w:b w:val="0"/>
                <w:sz w:val="22"/>
                <w:szCs w:val="22"/>
                <w:lang w:val="de-DE"/>
              </w:rPr>
            </w:pPr>
            <w:r w:rsidRPr="006C46D1">
              <w:rPr>
                <w:b w:val="0"/>
                <w:iCs/>
                <w:sz w:val="22"/>
                <w:szCs w:val="22"/>
                <w:lang w:val="de-DE"/>
              </w:rPr>
              <w:t>Komprehensif (dalam, luas dan terpadu)</w:t>
            </w:r>
            <w:r w:rsidRPr="006C46D1">
              <w:rPr>
                <w:b w:val="0"/>
                <w:sz w:val="22"/>
                <w:szCs w:val="22"/>
                <w:lang w:val="de-DE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de-DE"/>
              </w:rPr>
            </w:pPr>
            <w:r w:rsidRPr="006C46D1">
              <w:rPr>
                <w:b w:val="0"/>
                <w:sz w:val="22"/>
                <w:szCs w:val="22"/>
                <w:lang w:val="de-DE"/>
              </w:rPr>
              <w:t>Laporan menunjukkan analisis keseluruhan komponen evaluasi-diri yang mendalam, komprehensif, dan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de-DE"/>
              </w:rPr>
            </w:pPr>
            <w:r w:rsidRPr="006C46D1">
              <w:rPr>
                <w:b w:val="0"/>
                <w:sz w:val="22"/>
                <w:szCs w:val="22"/>
                <w:lang w:val="de-DE"/>
              </w:rPr>
              <w:t>Laporan menunjukkan analisis seseluruhan komponen evaluasi-diri yang mendalam, komprehensif,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b-NO"/>
              </w:rPr>
            </w:pPr>
            <w:r w:rsidRPr="006C46D1">
              <w:rPr>
                <w:b w:val="0"/>
                <w:sz w:val="22"/>
                <w:szCs w:val="22"/>
                <w:lang w:val="nb-NO"/>
              </w:rPr>
              <w:t>Laporan menunjukkan analisis seseluruhan komponen evaluasi-diri yang mendalam, tetapi tidak komprehensif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nb-NO"/>
              </w:rPr>
            </w:pPr>
            <w:r w:rsidRPr="006C46D1">
              <w:rPr>
                <w:b w:val="0"/>
                <w:sz w:val="22"/>
                <w:szCs w:val="22"/>
                <w:lang w:val="nb-NO"/>
              </w:rPr>
              <w:t>Laporan tidak menunjukkan analisis yang mendalam, komprehensif, dan sistemik.</w:t>
            </w:r>
          </w:p>
        </w:tc>
      </w:tr>
      <w:tr w:rsidR="002E5AD5" w:rsidRPr="006C46D1" w:rsidTr="004C115D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2E5AD5" w:rsidRPr="006C46D1" w:rsidRDefault="002E5AD5" w:rsidP="004C115D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2E5AD5">
            <w:pPr>
              <w:numPr>
                <w:ilvl w:val="0"/>
                <w:numId w:val="45"/>
              </w:numPr>
              <w:tabs>
                <w:tab w:val="clear" w:pos="720"/>
                <w:tab w:val="num" w:pos="-63"/>
              </w:tabs>
              <w:ind w:left="260" w:hanging="260"/>
              <w:rPr>
                <w:b w:val="0"/>
                <w:sz w:val="22"/>
                <w:szCs w:val="22"/>
                <w:lang w:val="es-ES"/>
              </w:rPr>
            </w:pPr>
            <w:r w:rsidRPr="006C46D1">
              <w:rPr>
                <w:b w:val="0"/>
                <w:iCs/>
                <w:sz w:val="22"/>
                <w:szCs w:val="22"/>
                <w:lang w:val="es-ES"/>
              </w:rPr>
              <w:t>Kejelasan analisis intra dan antar komponen evaluasi-diri</w:t>
            </w:r>
            <w:r w:rsidRPr="006C46D1">
              <w:rPr>
                <w:b w:val="0"/>
                <w:sz w:val="22"/>
                <w:szCs w:val="22"/>
                <w:lang w:val="es-ES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sangat jelas.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jelas.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kurang jelas.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2E5AD5" w:rsidRPr="006C46D1" w:rsidRDefault="002E5AD5" w:rsidP="004C115D">
            <w:pPr>
              <w:rPr>
                <w:b w:val="0"/>
                <w:sz w:val="22"/>
                <w:szCs w:val="22"/>
                <w:lang w:val="sv-SE"/>
              </w:rPr>
            </w:pPr>
            <w:r w:rsidRPr="006C46D1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tidak jelas.</w:t>
            </w:r>
          </w:p>
        </w:tc>
      </w:tr>
    </w:tbl>
    <w:p w:rsidR="00031FD7" w:rsidRPr="002E5AD5" w:rsidRDefault="00031FD7" w:rsidP="00031FD7">
      <w:pPr>
        <w:rPr>
          <w:lang w:val="id-ID"/>
        </w:rPr>
      </w:pPr>
    </w:p>
    <w:sectPr w:rsidR="00031FD7" w:rsidRPr="002E5AD5" w:rsidSect="00AD4BBC">
      <w:pgSz w:w="16839" w:h="11907" w:orient="landscape" w:code="9"/>
      <w:pgMar w:top="1440" w:right="1440" w:bottom="1440" w:left="1440" w:header="1225" w:footer="1225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BB" w:rsidRDefault="00DA28BB">
      <w:r>
        <w:separator/>
      </w:r>
    </w:p>
  </w:endnote>
  <w:endnote w:type="continuationSeparator" w:id="0">
    <w:p w:rsidR="00DA28BB" w:rsidRDefault="00DA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phite Ligh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athematica1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F" w:rsidRDefault="00B81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95F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5FCF" w:rsidRDefault="00E95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F" w:rsidRDefault="00B81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95F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5FCF">
      <w:rPr>
        <w:rStyle w:val="PageNumber"/>
        <w:noProof/>
      </w:rPr>
      <w:t>ii</w:t>
    </w:r>
    <w:r>
      <w:rPr>
        <w:rStyle w:val="PageNumber"/>
      </w:rPr>
      <w:fldChar w:fldCharType="end"/>
    </w:r>
  </w:p>
  <w:p w:rsidR="00E95FCF" w:rsidRDefault="00E95FCF">
    <w:pPr>
      <w:pStyle w:val="Footer"/>
      <w:rPr>
        <w:b/>
      </w:rPr>
    </w:pPr>
    <w:r>
      <w:rPr>
        <w:b/>
      </w:rPr>
      <w:t>Prosedur dan Etika Akreditasi Institusi PT, 2003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F" w:rsidRDefault="00E95FCF" w:rsidP="00C1302E">
    <w:pPr>
      <w:pStyle w:val="Footer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F" w:rsidRDefault="00B81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95F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3FC">
      <w:rPr>
        <w:rStyle w:val="PageNumber"/>
        <w:noProof/>
      </w:rPr>
      <w:t>5</w:t>
    </w:r>
    <w:r>
      <w:rPr>
        <w:rStyle w:val="PageNumber"/>
      </w:rPr>
      <w:fldChar w:fldCharType="end"/>
    </w:r>
  </w:p>
  <w:p w:rsidR="00E95FCF" w:rsidRPr="0027583D" w:rsidRDefault="00E95FCF" w:rsidP="00C86022">
    <w:pPr>
      <w:pStyle w:val="Footer"/>
      <w:rPr>
        <w:sz w:val="22"/>
        <w:szCs w:val="22"/>
        <w:lang w:val="id-ID"/>
      </w:rPr>
    </w:pPr>
    <w:r>
      <w:rPr>
        <w:sz w:val="22"/>
        <w:szCs w:val="22"/>
        <w:lang w:val="id-ID"/>
      </w:rPr>
      <w:t xml:space="preserve">BAN-PT: </w:t>
    </w:r>
    <w:r w:rsidRPr="0013498F">
      <w:rPr>
        <w:sz w:val="22"/>
        <w:szCs w:val="22"/>
      </w:rPr>
      <w:t xml:space="preserve">Matriks Penilaian </w:t>
    </w:r>
    <w:r>
      <w:rPr>
        <w:sz w:val="22"/>
        <w:szCs w:val="22"/>
      </w:rPr>
      <w:t xml:space="preserve">Instrumen Akreditasi Program Studi </w:t>
    </w:r>
    <w:r w:rsidRPr="009E450D">
      <w:rPr>
        <w:sz w:val="22"/>
        <w:szCs w:val="22"/>
      </w:rPr>
      <w:t>N</w:t>
    </w:r>
    <w:r w:rsidRPr="009E450D">
      <w:rPr>
        <w:sz w:val="22"/>
        <w:szCs w:val="22"/>
        <w:lang w:val="id-ID"/>
      </w:rPr>
      <w:t>ers</w:t>
    </w:r>
    <w:r>
      <w:rPr>
        <w:i/>
        <w:sz w:val="22"/>
        <w:szCs w:val="22"/>
        <w:lang w:val="id-ID"/>
      </w:rPr>
      <w:t xml:space="preserve"> </w:t>
    </w:r>
    <w:r w:rsidR="0027583D">
      <w:rPr>
        <w:sz w:val="22"/>
        <w:szCs w:val="22"/>
      </w:rPr>
      <w:t xml:space="preserve"> 201</w:t>
    </w:r>
    <w:r w:rsidR="0027583D">
      <w:rPr>
        <w:sz w:val="22"/>
        <w:szCs w:val="22"/>
        <w:lang w:val="id-ID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BB" w:rsidRDefault="00DA28BB">
      <w:r>
        <w:separator/>
      </w:r>
    </w:p>
  </w:footnote>
  <w:footnote w:type="continuationSeparator" w:id="0">
    <w:p w:rsidR="00DA28BB" w:rsidRDefault="00DA2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CF" w:rsidRDefault="00E95FCF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1EE4"/>
    <w:multiLevelType w:val="hybridMultilevel"/>
    <w:tmpl w:val="8BB29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A62A6"/>
    <w:multiLevelType w:val="hybridMultilevel"/>
    <w:tmpl w:val="ADD2B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35051F"/>
    <w:multiLevelType w:val="hybridMultilevel"/>
    <w:tmpl w:val="5A4C9EC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457B22"/>
    <w:multiLevelType w:val="multilevel"/>
    <w:tmpl w:val="166204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D691B07"/>
    <w:multiLevelType w:val="hybridMultilevel"/>
    <w:tmpl w:val="0E6A75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6EEB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01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4E7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83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E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61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421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52771A"/>
    <w:multiLevelType w:val="hybridMultilevel"/>
    <w:tmpl w:val="546054DA"/>
    <w:lvl w:ilvl="0" w:tplc="E7A2DA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802C9"/>
    <w:multiLevelType w:val="hybridMultilevel"/>
    <w:tmpl w:val="0EB0E05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AF701B"/>
    <w:multiLevelType w:val="hybridMultilevel"/>
    <w:tmpl w:val="AA1C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E032A"/>
    <w:multiLevelType w:val="multilevel"/>
    <w:tmpl w:val="0D90D32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3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7DC0E92"/>
    <w:multiLevelType w:val="hybridMultilevel"/>
    <w:tmpl w:val="4930060A"/>
    <w:lvl w:ilvl="0" w:tplc="28860316">
      <w:start w:val="1"/>
      <w:numFmt w:val="decimal"/>
      <w:lvlText w:val="(%1)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071ED7"/>
    <w:multiLevelType w:val="hybridMultilevel"/>
    <w:tmpl w:val="5FDAB306"/>
    <w:lvl w:ilvl="0" w:tplc="AE50B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67FB7"/>
    <w:multiLevelType w:val="hybridMultilevel"/>
    <w:tmpl w:val="9176EF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3212C"/>
    <w:multiLevelType w:val="multilevel"/>
    <w:tmpl w:val="74D0AC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7AD48A8"/>
    <w:multiLevelType w:val="hybridMultilevel"/>
    <w:tmpl w:val="0C1AA414"/>
    <w:lvl w:ilvl="0" w:tplc="82462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174414"/>
    <w:multiLevelType w:val="hybridMultilevel"/>
    <w:tmpl w:val="EE1C61AE"/>
    <w:lvl w:ilvl="0" w:tplc="68AE33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674F1"/>
    <w:multiLevelType w:val="hybridMultilevel"/>
    <w:tmpl w:val="65ACF674"/>
    <w:lvl w:ilvl="0" w:tplc="3F868B5A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>
    <w:nsid w:val="2B731AD9"/>
    <w:multiLevelType w:val="hybridMultilevel"/>
    <w:tmpl w:val="76BA5AC8"/>
    <w:lvl w:ilvl="0" w:tplc="DE04F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14244F"/>
    <w:multiLevelType w:val="hybridMultilevel"/>
    <w:tmpl w:val="CFA2F5C2"/>
    <w:lvl w:ilvl="0" w:tplc="B9C2ED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30496"/>
    <w:multiLevelType w:val="hybridMultilevel"/>
    <w:tmpl w:val="69346A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B216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3A133251"/>
    <w:multiLevelType w:val="hybridMultilevel"/>
    <w:tmpl w:val="06DC70D6"/>
    <w:lvl w:ilvl="0" w:tplc="96C483F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>
    <w:nsid w:val="3AB151CD"/>
    <w:multiLevelType w:val="hybridMultilevel"/>
    <w:tmpl w:val="47249D38"/>
    <w:lvl w:ilvl="0" w:tplc="F1420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D7794"/>
    <w:multiLevelType w:val="hybridMultilevel"/>
    <w:tmpl w:val="043842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9C4514"/>
    <w:multiLevelType w:val="hybridMultilevel"/>
    <w:tmpl w:val="64B2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FD391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472F1531"/>
    <w:multiLevelType w:val="hybridMultilevel"/>
    <w:tmpl w:val="4F1A0712"/>
    <w:lvl w:ilvl="0" w:tplc="8FA40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16F2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494651AC"/>
    <w:multiLevelType w:val="hybridMultilevel"/>
    <w:tmpl w:val="0DF830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F6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01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FCB0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A5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A8C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663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ED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623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4D680D"/>
    <w:multiLevelType w:val="hybridMultilevel"/>
    <w:tmpl w:val="F1B8B73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ED43E2"/>
    <w:multiLevelType w:val="hybridMultilevel"/>
    <w:tmpl w:val="F01AA9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E6A4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3CE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E3A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28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08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3CC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AF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638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3641A9"/>
    <w:multiLevelType w:val="hybridMultilevel"/>
    <w:tmpl w:val="8722AC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B394F"/>
    <w:multiLevelType w:val="multilevel"/>
    <w:tmpl w:val="4F6C69E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i w:val="0"/>
        <w:color w:val="auto"/>
        <w:w w:val="100"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ascii="Arial" w:hAnsi="Arial" w:cs="Arial" w:hint="default"/>
        <w:i w:val="0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Arial" w:hAnsi="Arial" w:cs="Arial" w:hint="default"/>
        <w:i w:val="0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i w:val="0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hAnsi="Arial" w:cs="Arial" w:hint="default"/>
        <w:i w:val="0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Arial" w:hAnsi="Arial" w:cs="Arial" w:hint="default"/>
        <w:i w:val="0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Arial" w:hAnsi="Arial" w:cs="Arial" w:hint="default"/>
        <w:i w:val="0"/>
        <w:color w:val="auto"/>
        <w:w w:val="100"/>
      </w:rPr>
    </w:lvl>
  </w:abstractNum>
  <w:abstractNum w:abstractNumId="32">
    <w:nsid w:val="581A156B"/>
    <w:multiLevelType w:val="hybridMultilevel"/>
    <w:tmpl w:val="D3D8A92E"/>
    <w:lvl w:ilvl="0" w:tplc="AB5EA820">
      <w:start w:val="1"/>
      <w:numFmt w:val="decimal"/>
      <w:lvlText w:val="(%1)"/>
      <w:lvlJc w:val="left"/>
      <w:pPr>
        <w:ind w:left="6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3">
    <w:nsid w:val="5A63529B"/>
    <w:multiLevelType w:val="hybridMultilevel"/>
    <w:tmpl w:val="12105C68"/>
    <w:lvl w:ilvl="0" w:tplc="2824756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B952F87"/>
    <w:multiLevelType w:val="hybridMultilevel"/>
    <w:tmpl w:val="86D048C0"/>
    <w:lvl w:ilvl="0" w:tplc="F28EB530">
      <w:start w:val="4"/>
      <w:numFmt w:val="bullet"/>
      <w:lvlText w:val="-"/>
      <w:lvlJc w:val="left"/>
      <w:pPr>
        <w:ind w:left="73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5">
    <w:nsid w:val="5BA232B2"/>
    <w:multiLevelType w:val="hybridMultilevel"/>
    <w:tmpl w:val="3B64DD5E"/>
    <w:lvl w:ilvl="0" w:tplc="BBEE34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061CA5"/>
    <w:multiLevelType w:val="hybridMultilevel"/>
    <w:tmpl w:val="9FF4C496"/>
    <w:lvl w:ilvl="0" w:tplc="64D22B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B08E4"/>
    <w:multiLevelType w:val="hybridMultilevel"/>
    <w:tmpl w:val="73BA3E1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202622"/>
    <w:multiLevelType w:val="hybridMultilevel"/>
    <w:tmpl w:val="0392751A"/>
    <w:lvl w:ilvl="0" w:tplc="BEF659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36FB0"/>
    <w:multiLevelType w:val="hybridMultilevel"/>
    <w:tmpl w:val="94A641CA"/>
    <w:lvl w:ilvl="0" w:tplc="61707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157A6"/>
    <w:multiLevelType w:val="multilevel"/>
    <w:tmpl w:val="95963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8553488"/>
    <w:multiLevelType w:val="hybridMultilevel"/>
    <w:tmpl w:val="FA0A0F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D847C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A7A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0C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2B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6F7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C08E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E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65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7B2A8E"/>
    <w:multiLevelType w:val="hybridMultilevel"/>
    <w:tmpl w:val="EC10A390"/>
    <w:lvl w:ilvl="0" w:tplc="487C39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C9465D"/>
    <w:multiLevelType w:val="hybridMultilevel"/>
    <w:tmpl w:val="5336ADA0"/>
    <w:lvl w:ilvl="0" w:tplc="E67EEB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7D1E20"/>
    <w:multiLevelType w:val="hybridMultilevel"/>
    <w:tmpl w:val="B14E7DFC"/>
    <w:lvl w:ilvl="0" w:tplc="5E78B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19"/>
  </w:num>
  <w:num w:numId="4">
    <w:abstractNumId w:val="28"/>
  </w:num>
  <w:num w:numId="5">
    <w:abstractNumId w:val="10"/>
  </w:num>
  <w:num w:numId="6">
    <w:abstractNumId w:val="33"/>
  </w:num>
  <w:num w:numId="7">
    <w:abstractNumId w:val="21"/>
  </w:num>
  <w:num w:numId="8">
    <w:abstractNumId w:val="36"/>
  </w:num>
  <w:num w:numId="9">
    <w:abstractNumId w:val="31"/>
  </w:num>
  <w:num w:numId="10">
    <w:abstractNumId w:val="23"/>
  </w:num>
  <w:num w:numId="11">
    <w:abstractNumId w:val="14"/>
  </w:num>
  <w:num w:numId="12">
    <w:abstractNumId w:val="30"/>
  </w:num>
  <w:num w:numId="13">
    <w:abstractNumId w:val="15"/>
  </w:num>
  <w:num w:numId="14">
    <w:abstractNumId w:val="7"/>
  </w:num>
  <w:num w:numId="15">
    <w:abstractNumId w:val="16"/>
  </w:num>
  <w:num w:numId="16">
    <w:abstractNumId w:val="34"/>
  </w:num>
  <w:num w:numId="17">
    <w:abstractNumId w:val="11"/>
  </w:num>
  <w:num w:numId="18">
    <w:abstractNumId w:val="18"/>
  </w:num>
  <w:num w:numId="19">
    <w:abstractNumId w:val="17"/>
  </w:num>
  <w:num w:numId="20">
    <w:abstractNumId w:val="37"/>
  </w:num>
  <w:num w:numId="21">
    <w:abstractNumId w:val="6"/>
  </w:num>
  <w:num w:numId="22">
    <w:abstractNumId w:val="2"/>
  </w:num>
  <w:num w:numId="23">
    <w:abstractNumId w:val="42"/>
  </w:num>
  <w:num w:numId="24">
    <w:abstractNumId w:val="24"/>
  </w:num>
  <w:num w:numId="25">
    <w:abstractNumId w:val="22"/>
  </w:num>
  <w:num w:numId="26">
    <w:abstractNumId w:val="40"/>
  </w:num>
  <w:num w:numId="27">
    <w:abstractNumId w:val="3"/>
  </w:num>
  <w:num w:numId="28">
    <w:abstractNumId w:val="38"/>
  </w:num>
  <w:num w:numId="29">
    <w:abstractNumId w:val="12"/>
  </w:num>
  <w:num w:numId="30">
    <w:abstractNumId w:val="20"/>
  </w:num>
  <w:num w:numId="31">
    <w:abstractNumId w:val="9"/>
  </w:num>
  <w:num w:numId="32">
    <w:abstractNumId w:val="43"/>
  </w:num>
  <w:num w:numId="33">
    <w:abstractNumId w:val="39"/>
  </w:num>
  <w:num w:numId="34">
    <w:abstractNumId w:val="5"/>
  </w:num>
  <w:num w:numId="35">
    <w:abstractNumId w:val="1"/>
  </w:num>
  <w:num w:numId="36">
    <w:abstractNumId w:val="35"/>
  </w:num>
  <w:num w:numId="37">
    <w:abstractNumId w:val="32"/>
  </w:num>
  <w:num w:numId="38">
    <w:abstractNumId w:val="13"/>
  </w:num>
  <w:num w:numId="39">
    <w:abstractNumId w:val="44"/>
  </w:num>
  <w:num w:numId="40">
    <w:abstractNumId w:val="8"/>
  </w:num>
  <w:num w:numId="41">
    <w:abstractNumId w:val="25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de-DE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158"/>
    <w:rsid w:val="00000277"/>
    <w:rsid w:val="000018C9"/>
    <w:rsid w:val="00002B65"/>
    <w:rsid w:val="00003DAB"/>
    <w:rsid w:val="00006AA5"/>
    <w:rsid w:val="00007CC5"/>
    <w:rsid w:val="00010617"/>
    <w:rsid w:val="00014B89"/>
    <w:rsid w:val="00014DF2"/>
    <w:rsid w:val="00014F7C"/>
    <w:rsid w:val="0001515E"/>
    <w:rsid w:val="00016CE0"/>
    <w:rsid w:val="0002072C"/>
    <w:rsid w:val="00022E5F"/>
    <w:rsid w:val="00023DB4"/>
    <w:rsid w:val="0002502E"/>
    <w:rsid w:val="00030439"/>
    <w:rsid w:val="00031659"/>
    <w:rsid w:val="00031E5C"/>
    <w:rsid w:val="00031FD7"/>
    <w:rsid w:val="0003207F"/>
    <w:rsid w:val="0003287C"/>
    <w:rsid w:val="000336F4"/>
    <w:rsid w:val="000346AF"/>
    <w:rsid w:val="00034D30"/>
    <w:rsid w:val="0003598F"/>
    <w:rsid w:val="00036CDB"/>
    <w:rsid w:val="000374A8"/>
    <w:rsid w:val="00041144"/>
    <w:rsid w:val="0004203B"/>
    <w:rsid w:val="00043910"/>
    <w:rsid w:val="00043D5A"/>
    <w:rsid w:val="00044443"/>
    <w:rsid w:val="00044B3A"/>
    <w:rsid w:val="00050043"/>
    <w:rsid w:val="00050F3B"/>
    <w:rsid w:val="00052E44"/>
    <w:rsid w:val="000538A2"/>
    <w:rsid w:val="00054AD5"/>
    <w:rsid w:val="000553F6"/>
    <w:rsid w:val="000559EE"/>
    <w:rsid w:val="000563D2"/>
    <w:rsid w:val="00057B31"/>
    <w:rsid w:val="00057FC3"/>
    <w:rsid w:val="00061861"/>
    <w:rsid w:val="000634C8"/>
    <w:rsid w:val="00065984"/>
    <w:rsid w:val="00066BAB"/>
    <w:rsid w:val="00070A08"/>
    <w:rsid w:val="00071585"/>
    <w:rsid w:val="00072858"/>
    <w:rsid w:val="00073707"/>
    <w:rsid w:val="000741F2"/>
    <w:rsid w:val="000742DD"/>
    <w:rsid w:val="00075C60"/>
    <w:rsid w:val="0007605B"/>
    <w:rsid w:val="0007623E"/>
    <w:rsid w:val="00080D10"/>
    <w:rsid w:val="00081E86"/>
    <w:rsid w:val="00082162"/>
    <w:rsid w:val="000823A0"/>
    <w:rsid w:val="00082882"/>
    <w:rsid w:val="0008342C"/>
    <w:rsid w:val="0008386E"/>
    <w:rsid w:val="00083C0F"/>
    <w:rsid w:val="0008642A"/>
    <w:rsid w:val="00090CAA"/>
    <w:rsid w:val="00090DB7"/>
    <w:rsid w:val="00090F83"/>
    <w:rsid w:val="00092025"/>
    <w:rsid w:val="00093446"/>
    <w:rsid w:val="00095880"/>
    <w:rsid w:val="00095DD2"/>
    <w:rsid w:val="000961C0"/>
    <w:rsid w:val="00096B7A"/>
    <w:rsid w:val="00096F23"/>
    <w:rsid w:val="000978BF"/>
    <w:rsid w:val="000A0848"/>
    <w:rsid w:val="000A16EE"/>
    <w:rsid w:val="000A36BA"/>
    <w:rsid w:val="000A541B"/>
    <w:rsid w:val="000A65F9"/>
    <w:rsid w:val="000A6974"/>
    <w:rsid w:val="000A7423"/>
    <w:rsid w:val="000A7874"/>
    <w:rsid w:val="000B24F3"/>
    <w:rsid w:val="000B361C"/>
    <w:rsid w:val="000B432B"/>
    <w:rsid w:val="000C0D1A"/>
    <w:rsid w:val="000C30C6"/>
    <w:rsid w:val="000C4158"/>
    <w:rsid w:val="000C4E16"/>
    <w:rsid w:val="000C59A1"/>
    <w:rsid w:val="000C71D5"/>
    <w:rsid w:val="000C7214"/>
    <w:rsid w:val="000C7364"/>
    <w:rsid w:val="000C7C79"/>
    <w:rsid w:val="000D4311"/>
    <w:rsid w:val="000D48E5"/>
    <w:rsid w:val="000D507C"/>
    <w:rsid w:val="000D5703"/>
    <w:rsid w:val="000D58BD"/>
    <w:rsid w:val="000D6577"/>
    <w:rsid w:val="000D7801"/>
    <w:rsid w:val="000E0723"/>
    <w:rsid w:val="000E0F47"/>
    <w:rsid w:val="000E243D"/>
    <w:rsid w:val="000E2AE4"/>
    <w:rsid w:val="000E30F5"/>
    <w:rsid w:val="000E36CF"/>
    <w:rsid w:val="000E3D07"/>
    <w:rsid w:val="000E4211"/>
    <w:rsid w:val="000E4617"/>
    <w:rsid w:val="000E499F"/>
    <w:rsid w:val="000E5704"/>
    <w:rsid w:val="000E7B49"/>
    <w:rsid w:val="000F092E"/>
    <w:rsid w:val="000F0AE1"/>
    <w:rsid w:val="000F0FDA"/>
    <w:rsid w:val="000F1619"/>
    <w:rsid w:val="000F1CC4"/>
    <w:rsid w:val="000F1D7D"/>
    <w:rsid w:val="000F2389"/>
    <w:rsid w:val="000F336D"/>
    <w:rsid w:val="000F3CA8"/>
    <w:rsid w:val="000F4334"/>
    <w:rsid w:val="000F517A"/>
    <w:rsid w:val="000F5AE5"/>
    <w:rsid w:val="000F624E"/>
    <w:rsid w:val="0010153E"/>
    <w:rsid w:val="00101F25"/>
    <w:rsid w:val="00102739"/>
    <w:rsid w:val="00102C52"/>
    <w:rsid w:val="00102F75"/>
    <w:rsid w:val="00103681"/>
    <w:rsid w:val="001039B2"/>
    <w:rsid w:val="00103B5B"/>
    <w:rsid w:val="00104E7E"/>
    <w:rsid w:val="0010591A"/>
    <w:rsid w:val="00105937"/>
    <w:rsid w:val="001069F5"/>
    <w:rsid w:val="00106F25"/>
    <w:rsid w:val="00107CB3"/>
    <w:rsid w:val="001100EC"/>
    <w:rsid w:val="00111585"/>
    <w:rsid w:val="0011202C"/>
    <w:rsid w:val="00113F74"/>
    <w:rsid w:val="00114356"/>
    <w:rsid w:val="00117DBE"/>
    <w:rsid w:val="00120757"/>
    <w:rsid w:val="00122F0D"/>
    <w:rsid w:val="00123798"/>
    <w:rsid w:val="001240D4"/>
    <w:rsid w:val="001240D8"/>
    <w:rsid w:val="00125596"/>
    <w:rsid w:val="00125BC1"/>
    <w:rsid w:val="00125CBB"/>
    <w:rsid w:val="00125D20"/>
    <w:rsid w:val="00126001"/>
    <w:rsid w:val="00126CAA"/>
    <w:rsid w:val="00132D7D"/>
    <w:rsid w:val="0013498F"/>
    <w:rsid w:val="00135B4C"/>
    <w:rsid w:val="0013627B"/>
    <w:rsid w:val="001366BC"/>
    <w:rsid w:val="00137FF3"/>
    <w:rsid w:val="00140130"/>
    <w:rsid w:val="00140C5F"/>
    <w:rsid w:val="00141144"/>
    <w:rsid w:val="001421A7"/>
    <w:rsid w:val="00142B83"/>
    <w:rsid w:val="00142C39"/>
    <w:rsid w:val="00142EF8"/>
    <w:rsid w:val="001445CA"/>
    <w:rsid w:val="00144D53"/>
    <w:rsid w:val="001463F4"/>
    <w:rsid w:val="001467F0"/>
    <w:rsid w:val="0014699B"/>
    <w:rsid w:val="001473D7"/>
    <w:rsid w:val="00153E68"/>
    <w:rsid w:val="001543B0"/>
    <w:rsid w:val="00154A66"/>
    <w:rsid w:val="0015562A"/>
    <w:rsid w:val="00156915"/>
    <w:rsid w:val="00157541"/>
    <w:rsid w:val="00157E20"/>
    <w:rsid w:val="00160234"/>
    <w:rsid w:val="001607BC"/>
    <w:rsid w:val="00162357"/>
    <w:rsid w:val="001655AD"/>
    <w:rsid w:val="00166DA1"/>
    <w:rsid w:val="001674D9"/>
    <w:rsid w:val="00167F10"/>
    <w:rsid w:val="001707FE"/>
    <w:rsid w:val="00171637"/>
    <w:rsid w:val="00172A9E"/>
    <w:rsid w:val="00174D5E"/>
    <w:rsid w:val="0017651A"/>
    <w:rsid w:val="001776C7"/>
    <w:rsid w:val="00177D62"/>
    <w:rsid w:val="0018092B"/>
    <w:rsid w:val="001810C7"/>
    <w:rsid w:val="001819D9"/>
    <w:rsid w:val="001846F5"/>
    <w:rsid w:val="00185C1F"/>
    <w:rsid w:val="001864EF"/>
    <w:rsid w:val="00186987"/>
    <w:rsid w:val="00190078"/>
    <w:rsid w:val="001914D0"/>
    <w:rsid w:val="00195611"/>
    <w:rsid w:val="0019566E"/>
    <w:rsid w:val="0019622B"/>
    <w:rsid w:val="0019634F"/>
    <w:rsid w:val="001A0CD1"/>
    <w:rsid w:val="001A11DB"/>
    <w:rsid w:val="001A2BA8"/>
    <w:rsid w:val="001A2C17"/>
    <w:rsid w:val="001A3237"/>
    <w:rsid w:val="001A3ACE"/>
    <w:rsid w:val="001A4309"/>
    <w:rsid w:val="001A43D3"/>
    <w:rsid w:val="001A6395"/>
    <w:rsid w:val="001A6CE4"/>
    <w:rsid w:val="001B1001"/>
    <w:rsid w:val="001B1CF7"/>
    <w:rsid w:val="001B2618"/>
    <w:rsid w:val="001B460A"/>
    <w:rsid w:val="001B53FF"/>
    <w:rsid w:val="001B57D9"/>
    <w:rsid w:val="001B5F97"/>
    <w:rsid w:val="001B6588"/>
    <w:rsid w:val="001B7541"/>
    <w:rsid w:val="001C02D5"/>
    <w:rsid w:val="001C04EA"/>
    <w:rsid w:val="001C3051"/>
    <w:rsid w:val="001C46DE"/>
    <w:rsid w:val="001C55F5"/>
    <w:rsid w:val="001C6389"/>
    <w:rsid w:val="001C6F7C"/>
    <w:rsid w:val="001D00F8"/>
    <w:rsid w:val="001D135E"/>
    <w:rsid w:val="001D136E"/>
    <w:rsid w:val="001D16D3"/>
    <w:rsid w:val="001D198D"/>
    <w:rsid w:val="001D4F80"/>
    <w:rsid w:val="001D51A2"/>
    <w:rsid w:val="001D59F9"/>
    <w:rsid w:val="001D5EE2"/>
    <w:rsid w:val="001D6B99"/>
    <w:rsid w:val="001D7074"/>
    <w:rsid w:val="001D7335"/>
    <w:rsid w:val="001D75F9"/>
    <w:rsid w:val="001E00E9"/>
    <w:rsid w:val="001E2B7C"/>
    <w:rsid w:val="001E2EC5"/>
    <w:rsid w:val="001E4040"/>
    <w:rsid w:val="001E4463"/>
    <w:rsid w:val="001E5DB2"/>
    <w:rsid w:val="001E6EEF"/>
    <w:rsid w:val="001F074F"/>
    <w:rsid w:val="001F18EE"/>
    <w:rsid w:val="001F1FE6"/>
    <w:rsid w:val="001F2632"/>
    <w:rsid w:val="001F3446"/>
    <w:rsid w:val="001F43AC"/>
    <w:rsid w:val="00203E5B"/>
    <w:rsid w:val="0020488D"/>
    <w:rsid w:val="00204DF1"/>
    <w:rsid w:val="002059FB"/>
    <w:rsid w:val="00207EEC"/>
    <w:rsid w:val="002130F1"/>
    <w:rsid w:val="00213F54"/>
    <w:rsid w:val="00215060"/>
    <w:rsid w:val="0021528B"/>
    <w:rsid w:val="002155B8"/>
    <w:rsid w:val="00215FA9"/>
    <w:rsid w:val="0021609F"/>
    <w:rsid w:val="00216F54"/>
    <w:rsid w:val="00217203"/>
    <w:rsid w:val="002211BB"/>
    <w:rsid w:val="00222433"/>
    <w:rsid w:val="0022518A"/>
    <w:rsid w:val="00226043"/>
    <w:rsid w:val="00226239"/>
    <w:rsid w:val="00226A85"/>
    <w:rsid w:val="0023116E"/>
    <w:rsid w:val="0023161D"/>
    <w:rsid w:val="00231F3E"/>
    <w:rsid w:val="00232015"/>
    <w:rsid w:val="002327C4"/>
    <w:rsid w:val="00232A10"/>
    <w:rsid w:val="002337B0"/>
    <w:rsid w:val="00233878"/>
    <w:rsid w:val="002345D9"/>
    <w:rsid w:val="00234E29"/>
    <w:rsid w:val="00234E36"/>
    <w:rsid w:val="002354ED"/>
    <w:rsid w:val="00235500"/>
    <w:rsid w:val="00235ABA"/>
    <w:rsid w:val="002374DD"/>
    <w:rsid w:val="002413D2"/>
    <w:rsid w:val="00242122"/>
    <w:rsid w:val="00242A14"/>
    <w:rsid w:val="002433F1"/>
    <w:rsid w:val="0024345E"/>
    <w:rsid w:val="00244962"/>
    <w:rsid w:val="00245FED"/>
    <w:rsid w:val="002463A7"/>
    <w:rsid w:val="00246AEF"/>
    <w:rsid w:val="00246AF3"/>
    <w:rsid w:val="00247683"/>
    <w:rsid w:val="00247874"/>
    <w:rsid w:val="00250F20"/>
    <w:rsid w:val="002517ED"/>
    <w:rsid w:val="00252E53"/>
    <w:rsid w:val="00253FD6"/>
    <w:rsid w:val="00254A06"/>
    <w:rsid w:val="002553CF"/>
    <w:rsid w:val="00255E89"/>
    <w:rsid w:val="00257805"/>
    <w:rsid w:val="00257CCC"/>
    <w:rsid w:val="00260703"/>
    <w:rsid w:val="00260F04"/>
    <w:rsid w:val="00262D49"/>
    <w:rsid w:val="00262E85"/>
    <w:rsid w:val="0026308C"/>
    <w:rsid w:val="00270F10"/>
    <w:rsid w:val="00273716"/>
    <w:rsid w:val="00274972"/>
    <w:rsid w:val="0027583D"/>
    <w:rsid w:val="002769D4"/>
    <w:rsid w:val="0027788E"/>
    <w:rsid w:val="00280C95"/>
    <w:rsid w:val="00284727"/>
    <w:rsid w:val="0028761A"/>
    <w:rsid w:val="002878BD"/>
    <w:rsid w:val="002900C1"/>
    <w:rsid w:val="002906A9"/>
    <w:rsid w:val="002908C2"/>
    <w:rsid w:val="0029167C"/>
    <w:rsid w:val="00291806"/>
    <w:rsid w:val="00292D12"/>
    <w:rsid w:val="00292F17"/>
    <w:rsid w:val="002955B2"/>
    <w:rsid w:val="002A0182"/>
    <w:rsid w:val="002A0CAC"/>
    <w:rsid w:val="002A27FE"/>
    <w:rsid w:val="002A3250"/>
    <w:rsid w:val="002A5BE3"/>
    <w:rsid w:val="002A603B"/>
    <w:rsid w:val="002B0592"/>
    <w:rsid w:val="002B0938"/>
    <w:rsid w:val="002B10F6"/>
    <w:rsid w:val="002B18C1"/>
    <w:rsid w:val="002B1C7F"/>
    <w:rsid w:val="002B2AE4"/>
    <w:rsid w:val="002B30EF"/>
    <w:rsid w:val="002B6622"/>
    <w:rsid w:val="002B6CF9"/>
    <w:rsid w:val="002B78CA"/>
    <w:rsid w:val="002B79E6"/>
    <w:rsid w:val="002C36CB"/>
    <w:rsid w:val="002C3B6B"/>
    <w:rsid w:val="002C5586"/>
    <w:rsid w:val="002C6328"/>
    <w:rsid w:val="002C696F"/>
    <w:rsid w:val="002C7CD8"/>
    <w:rsid w:val="002D0E70"/>
    <w:rsid w:val="002D0EE3"/>
    <w:rsid w:val="002D1665"/>
    <w:rsid w:val="002D17E2"/>
    <w:rsid w:val="002D233E"/>
    <w:rsid w:val="002D26AB"/>
    <w:rsid w:val="002D3850"/>
    <w:rsid w:val="002D4BDC"/>
    <w:rsid w:val="002D654E"/>
    <w:rsid w:val="002E0346"/>
    <w:rsid w:val="002E0827"/>
    <w:rsid w:val="002E084D"/>
    <w:rsid w:val="002E0D1C"/>
    <w:rsid w:val="002E1D45"/>
    <w:rsid w:val="002E2A94"/>
    <w:rsid w:val="002E38BF"/>
    <w:rsid w:val="002E54EF"/>
    <w:rsid w:val="002E5AD5"/>
    <w:rsid w:val="002E5E40"/>
    <w:rsid w:val="002E5EF3"/>
    <w:rsid w:val="002E64EE"/>
    <w:rsid w:val="002E6BB3"/>
    <w:rsid w:val="002E7221"/>
    <w:rsid w:val="002E7E93"/>
    <w:rsid w:val="002F01FA"/>
    <w:rsid w:val="002F0EC1"/>
    <w:rsid w:val="002F1D1D"/>
    <w:rsid w:val="002F374D"/>
    <w:rsid w:val="002F45BD"/>
    <w:rsid w:val="002F5B19"/>
    <w:rsid w:val="002F6255"/>
    <w:rsid w:val="002F7730"/>
    <w:rsid w:val="0030092F"/>
    <w:rsid w:val="00300AB7"/>
    <w:rsid w:val="00301CAF"/>
    <w:rsid w:val="00301F5D"/>
    <w:rsid w:val="003031FF"/>
    <w:rsid w:val="00303B58"/>
    <w:rsid w:val="003056AA"/>
    <w:rsid w:val="003073DD"/>
    <w:rsid w:val="00307C62"/>
    <w:rsid w:val="0031200C"/>
    <w:rsid w:val="0031372C"/>
    <w:rsid w:val="00314CB8"/>
    <w:rsid w:val="003151E7"/>
    <w:rsid w:val="00316CB4"/>
    <w:rsid w:val="00320752"/>
    <w:rsid w:val="003218F1"/>
    <w:rsid w:val="0032197C"/>
    <w:rsid w:val="00321C9E"/>
    <w:rsid w:val="00324E1F"/>
    <w:rsid w:val="00325B92"/>
    <w:rsid w:val="00325FA8"/>
    <w:rsid w:val="0032619A"/>
    <w:rsid w:val="0032642E"/>
    <w:rsid w:val="00327212"/>
    <w:rsid w:val="00327753"/>
    <w:rsid w:val="00330992"/>
    <w:rsid w:val="00330EEF"/>
    <w:rsid w:val="00332A64"/>
    <w:rsid w:val="003335CC"/>
    <w:rsid w:val="00334596"/>
    <w:rsid w:val="00341AE3"/>
    <w:rsid w:val="00342BAD"/>
    <w:rsid w:val="00342FC6"/>
    <w:rsid w:val="003444AB"/>
    <w:rsid w:val="0034491B"/>
    <w:rsid w:val="0034710B"/>
    <w:rsid w:val="00347817"/>
    <w:rsid w:val="003503E9"/>
    <w:rsid w:val="00351A14"/>
    <w:rsid w:val="00351F7D"/>
    <w:rsid w:val="00351F98"/>
    <w:rsid w:val="00352213"/>
    <w:rsid w:val="00352DDA"/>
    <w:rsid w:val="00353844"/>
    <w:rsid w:val="0035401B"/>
    <w:rsid w:val="00355B5D"/>
    <w:rsid w:val="0035729D"/>
    <w:rsid w:val="00357F1F"/>
    <w:rsid w:val="00360657"/>
    <w:rsid w:val="00362B13"/>
    <w:rsid w:val="003640A6"/>
    <w:rsid w:val="003649D7"/>
    <w:rsid w:val="00365087"/>
    <w:rsid w:val="003655EB"/>
    <w:rsid w:val="003656D1"/>
    <w:rsid w:val="00366D29"/>
    <w:rsid w:val="003676B8"/>
    <w:rsid w:val="00370BB9"/>
    <w:rsid w:val="00370E98"/>
    <w:rsid w:val="00371E94"/>
    <w:rsid w:val="00372077"/>
    <w:rsid w:val="003721B8"/>
    <w:rsid w:val="003731A1"/>
    <w:rsid w:val="003732B8"/>
    <w:rsid w:val="0037351A"/>
    <w:rsid w:val="00374C39"/>
    <w:rsid w:val="00375E78"/>
    <w:rsid w:val="00376B37"/>
    <w:rsid w:val="00376DD9"/>
    <w:rsid w:val="00377287"/>
    <w:rsid w:val="00377B13"/>
    <w:rsid w:val="00380019"/>
    <w:rsid w:val="00381647"/>
    <w:rsid w:val="00382951"/>
    <w:rsid w:val="003841C6"/>
    <w:rsid w:val="0038451D"/>
    <w:rsid w:val="00384680"/>
    <w:rsid w:val="00386350"/>
    <w:rsid w:val="00393C93"/>
    <w:rsid w:val="003949E5"/>
    <w:rsid w:val="003958DB"/>
    <w:rsid w:val="0039651A"/>
    <w:rsid w:val="0039687D"/>
    <w:rsid w:val="00396F05"/>
    <w:rsid w:val="00396F08"/>
    <w:rsid w:val="003A1218"/>
    <w:rsid w:val="003A2BAC"/>
    <w:rsid w:val="003A3172"/>
    <w:rsid w:val="003A4C35"/>
    <w:rsid w:val="003A733D"/>
    <w:rsid w:val="003A772D"/>
    <w:rsid w:val="003B23A9"/>
    <w:rsid w:val="003B46F5"/>
    <w:rsid w:val="003B554A"/>
    <w:rsid w:val="003B5636"/>
    <w:rsid w:val="003B5A99"/>
    <w:rsid w:val="003B5C8A"/>
    <w:rsid w:val="003B6881"/>
    <w:rsid w:val="003B767B"/>
    <w:rsid w:val="003B7FED"/>
    <w:rsid w:val="003C10AD"/>
    <w:rsid w:val="003C1495"/>
    <w:rsid w:val="003C24F8"/>
    <w:rsid w:val="003C2F36"/>
    <w:rsid w:val="003C3A2A"/>
    <w:rsid w:val="003C3BD3"/>
    <w:rsid w:val="003C507A"/>
    <w:rsid w:val="003C609F"/>
    <w:rsid w:val="003C6CAE"/>
    <w:rsid w:val="003C79D0"/>
    <w:rsid w:val="003C7A03"/>
    <w:rsid w:val="003C7E1C"/>
    <w:rsid w:val="003D1E33"/>
    <w:rsid w:val="003D2394"/>
    <w:rsid w:val="003D2603"/>
    <w:rsid w:val="003D3F01"/>
    <w:rsid w:val="003D42EF"/>
    <w:rsid w:val="003D466C"/>
    <w:rsid w:val="003D4B8C"/>
    <w:rsid w:val="003D5DD1"/>
    <w:rsid w:val="003D616F"/>
    <w:rsid w:val="003D6979"/>
    <w:rsid w:val="003E099A"/>
    <w:rsid w:val="003E21FE"/>
    <w:rsid w:val="003E26CC"/>
    <w:rsid w:val="003E5EF8"/>
    <w:rsid w:val="003E72C3"/>
    <w:rsid w:val="003E7A60"/>
    <w:rsid w:val="003E7E5E"/>
    <w:rsid w:val="003F10F1"/>
    <w:rsid w:val="003F163E"/>
    <w:rsid w:val="003F1F43"/>
    <w:rsid w:val="003F28D2"/>
    <w:rsid w:val="003F3019"/>
    <w:rsid w:val="003F5E35"/>
    <w:rsid w:val="003F67C9"/>
    <w:rsid w:val="00400C14"/>
    <w:rsid w:val="00401F2C"/>
    <w:rsid w:val="00402103"/>
    <w:rsid w:val="004034D0"/>
    <w:rsid w:val="004034F0"/>
    <w:rsid w:val="00403F78"/>
    <w:rsid w:val="0041091F"/>
    <w:rsid w:val="004110A1"/>
    <w:rsid w:val="00412D49"/>
    <w:rsid w:val="00413299"/>
    <w:rsid w:val="00413C21"/>
    <w:rsid w:val="00413DA9"/>
    <w:rsid w:val="004141AD"/>
    <w:rsid w:val="00414349"/>
    <w:rsid w:val="00416C20"/>
    <w:rsid w:val="00417045"/>
    <w:rsid w:val="0041714B"/>
    <w:rsid w:val="00417185"/>
    <w:rsid w:val="004175A0"/>
    <w:rsid w:val="0042014C"/>
    <w:rsid w:val="00420903"/>
    <w:rsid w:val="0042112C"/>
    <w:rsid w:val="00421526"/>
    <w:rsid w:val="00421CAF"/>
    <w:rsid w:val="0042284F"/>
    <w:rsid w:val="00423D5C"/>
    <w:rsid w:val="00423DAB"/>
    <w:rsid w:val="004245DE"/>
    <w:rsid w:val="004248C3"/>
    <w:rsid w:val="00425E27"/>
    <w:rsid w:val="004268C6"/>
    <w:rsid w:val="004274F2"/>
    <w:rsid w:val="004278B9"/>
    <w:rsid w:val="00430CF2"/>
    <w:rsid w:val="0043114F"/>
    <w:rsid w:val="00431E87"/>
    <w:rsid w:val="0043210E"/>
    <w:rsid w:val="004343BD"/>
    <w:rsid w:val="004343D3"/>
    <w:rsid w:val="004366BD"/>
    <w:rsid w:val="00437736"/>
    <w:rsid w:val="00440A15"/>
    <w:rsid w:val="0044116B"/>
    <w:rsid w:val="00441579"/>
    <w:rsid w:val="00441FF6"/>
    <w:rsid w:val="0044234C"/>
    <w:rsid w:val="0044335C"/>
    <w:rsid w:val="004436C9"/>
    <w:rsid w:val="00444B38"/>
    <w:rsid w:val="0044500D"/>
    <w:rsid w:val="00446698"/>
    <w:rsid w:val="00450185"/>
    <w:rsid w:val="004509D7"/>
    <w:rsid w:val="00451098"/>
    <w:rsid w:val="0045209F"/>
    <w:rsid w:val="00453864"/>
    <w:rsid w:val="00453C32"/>
    <w:rsid w:val="00454AA8"/>
    <w:rsid w:val="00454EDF"/>
    <w:rsid w:val="0045573D"/>
    <w:rsid w:val="00456AA5"/>
    <w:rsid w:val="004624F0"/>
    <w:rsid w:val="004625E7"/>
    <w:rsid w:val="00462A63"/>
    <w:rsid w:val="004649AF"/>
    <w:rsid w:val="00464A0A"/>
    <w:rsid w:val="004653FA"/>
    <w:rsid w:val="00465D3D"/>
    <w:rsid w:val="004702DA"/>
    <w:rsid w:val="0047176D"/>
    <w:rsid w:val="00471F6A"/>
    <w:rsid w:val="00471F84"/>
    <w:rsid w:val="004739A4"/>
    <w:rsid w:val="00474DBC"/>
    <w:rsid w:val="00477077"/>
    <w:rsid w:val="0047750E"/>
    <w:rsid w:val="004775EF"/>
    <w:rsid w:val="0048144D"/>
    <w:rsid w:val="00481896"/>
    <w:rsid w:val="00482833"/>
    <w:rsid w:val="00483641"/>
    <w:rsid w:val="0048372E"/>
    <w:rsid w:val="004837CA"/>
    <w:rsid w:val="00484B07"/>
    <w:rsid w:val="00484EF8"/>
    <w:rsid w:val="00484FEC"/>
    <w:rsid w:val="004874FE"/>
    <w:rsid w:val="00490806"/>
    <w:rsid w:val="00490908"/>
    <w:rsid w:val="00490983"/>
    <w:rsid w:val="0049315A"/>
    <w:rsid w:val="00494931"/>
    <w:rsid w:val="00495583"/>
    <w:rsid w:val="00495F9C"/>
    <w:rsid w:val="004A01CC"/>
    <w:rsid w:val="004A2971"/>
    <w:rsid w:val="004A2C2C"/>
    <w:rsid w:val="004A3D18"/>
    <w:rsid w:val="004A41F8"/>
    <w:rsid w:val="004A4D41"/>
    <w:rsid w:val="004A4D65"/>
    <w:rsid w:val="004A6FBB"/>
    <w:rsid w:val="004A787B"/>
    <w:rsid w:val="004B0093"/>
    <w:rsid w:val="004B0628"/>
    <w:rsid w:val="004B08E7"/>
    <w:rsid w:val="004B1C4D"/>
    <w:rsid w:val="004B2F3D"/>
    <w:rsid w:val="004B3A0B"/>
    <w:rsid w:val="004B52A2"/>
    <w:rsid w:val="004B6E14"/>
    <w:rsid w:val="004B6F55"/>
    <w:rsid w:val="004B7AA7"/>
    <w:rsid w:val="004B7D28"/>
    <w:rsid w:val="004C0485"/>
    <w:rsid w:val="004C0CBC"/>
    <w:rsid w:val="004C116C"/>
    <w:rsid w:val="004C3EAE"/>
    <w:rsid w:val="004C5FB5"/>
    <w:rsid w:val="004C7181"/>
    <w:rsid w:val="004C726C"/>
    <w:rsid w:val="004C77CA"/>
    <w:rsid w:val="004C7847"/>
    <w:rsid w:val="004C7ACA"/>
    <w:rsid w:val="004D3941"/>
    <w:rsid w:val="004D768F"/>
    <w:rsid w:val="004E0479"/>
    <w:rsid w:val="004E3670"/>
    <w:rsid w:val="004E3E11"/>
    <w:rsid w:val="004E4191"/>
    <w:rsid w:val="004E5148"/>
    <w:rsid w:val="004E57CD"/>
    <w:rsid w:val="004E5DFE"/>
    <w:rsid w:val="004E675D"/>
    <w:rsid w:val="004E6E1A"/>
    <w:rsid w:val="004E7267"/>
    <w:rsid w:val="004E7E06"/>
    <w:rsid w:val="004E7E31"/>
    <w:rsid w:val="004F0FF4"/>
    <w:rsid w:val="004F115F"/>
    <w:rsid w:val="004F2C6D"/>
    <w:rsid w:val="004F2EA0"/>
    <w:rsid w:val="004F5112"/>
    <w:rsid w:val="004F54DC"/>
    <w:rsid w:val="004F59DD"/>
    <w:rsid w:val="004F5C51"/>
    <w:rsid w:val="004F6C1C"/>
    <w:rsid w:val="004F7C95"/>
    <w:rsid w:val="004F7FF0"/>
    <w:rsid w:val="00500948"/>
    <w:rsid w:val="00500CCD"/>
    <w:rsid w:val="005011CA"/>
    <w:rsid w:val="00502D7A"/>
    <w:rsid w:val="00503188"/>
    <w:rsid w:val="00503813"/>
    <w:rsid w:val="00504175"/>
    <w:rsid w:val="00504FA3"/>
    <w:rsid w:val="005059DC"/>
    <w:rsid w:val="00506FF4"/>
    <w:rsid w:val="005114C5"/>
    <w:rsid w:val="00512CBA"/>
    <w:rsid w:val="00512D01"/>
    <w:rsid w:val="00512E98"/>
    <w:rsid w:val="005144DD"/>
    <w:rsid w:val="00515CA9"/>
    <w:rsid w:val="0051630A"/>
    <w:rsid w:val="00517972"/>
    <w:rsid w:val="00520978"/>
    <w:rsid w:val="0052104B"/>
    <w:rsid w:val="005212C8"/>
    <w:rsid w:val="00522A2C"/>
    <w:rsid w:val="00522D4D"/>
    <w:rsid w:val="00523A01"/>
    <w:rsid w:val="00523E20"/>
    <w:rsid w:val="005265E2"/>
    <w:rsid w:val="00526877"/>
    <w:rsid w:val="00526BCB"/>
    <w:rsid w:val="00526EEB"/>
    <w:rsid w:val="00526F78"/>
    <w:rsid w:val="00527171"/>
    <w:rsid w:val="0052765A"/>
    <w:rsid w:val="00530A29"/>
    <w:rsid w:val="00530CA1"/>
    <w:rsid w:val="00530D3C"/>
    <w:rsid w:val="00531B70"/>
    <w:rsid w:val="00531EAC"/>
    <w:rsid w:val="00532178"/>
    <w:rsid w:val="005337A3"/>
    <w:rsid w:val="005337E5"/>
    <w:rsid w:val="00533E9C"/>
    <w:rsid w:val="00533F05"/>
    <w:rsid w:val="00535C4C"/>
    <w:rsid w:val="005372C5"/>
    <w:rsid w:val="00537ACC"/>
    <w:rsid w:val="005418FA"/>
    <w:rsid w:val="00541E65"/>
    <w:rsid w:val="00542B85"/>
    <w:rsid w:val="00543883"/>
    <w:rsid w:val="005451F2"/>
    <w:rsid w:val="0054648E"/>
    <w:rsid w:val="00546649"/>
    <w:rsid w:val="00546EE2"/>
    <w:rsid w:val="00547187"/>
    <w:rsid w:val="00550362"/>
    <w:rsid w:val="0055044B"/>
    <w:rsid w:val="005505BF"/>
    <w:rsid w:val="00551076"/>
    <w:rsid w:val="005524FD"/>
    <w:rsid w:val="00553CCF"/>
    <w:rsid w:val="00553FDB"/>
    <w:rsid w:val="005553C3"/>
    <w:rsid w:val="00556E60"/>
    <w:rsid w:val="005617C7"/>
    <w:rsid w:val="00561FA2"/>
    <w:rsid w:val="005622BA"/>
    <w:rsid w:val="00563F25"/>
    <w:rsid w:val="005645FD"/>
    <w:rsid w:val="00565091"/>
    <w:rsid w:val="005655D6"/>
    <w:rsid w:val="00566091"/>
    <w:rsid w:val="00566D8E"/>
    <w:rsid w:val="0056796F"/>
    <w:rsid w:val="005704E9"/>
    <w:rsid w:val="00570FDD"/>
    <w:rsid w:val="00571FA4"/>
    <w:rsid w:val="005720C5"/>
    <w:rsid w:val="00572725"/>
    <w:rsid w:val="00573BAC"/>
    <w:rsid w:val="00574455"/>
    <w:rsid w:val="00574475"/>
    <w:rsid w:val="00577136"/>
    <w:rsid w:val="00581106"/>
    <w:rsid w:val="005812F7"/>
    <w:rsid w:val="00582866"/>
    <w:rsid w:val="00582CDB"/>
    <w:rsid w:val="00582D91"/>
    <w:rsid w:val="0058371C"/>
    <w:rsid w:val="00583DE0"/>
    <w:rsid w:val="00584332"/>
    <w:rsid w:val="00584DAA"/>
    <w:rsid w:val="005854EE"/>
    <w:rsid w:val="00585552"/>
    <w:rsid w:val="00587011"/>
    <w:rsid w:val="00587173"/>
    <w:rsid w:val="005879A6"/>
    <w:rsid w:val="0059035B"/>
    <w:rsid w:val="00590A13"/>
    <w:rsid w:val="00590FF7"/>
    <w:rsid w:val="00591305"/>
    <w:rsid w:val="005943E0"/>
    <w:rsid w:val="005A0608"/>
    <w:rsid w:val="005A0F1E"/>
    <w:rsid w:val="005A1154"/>
    <w:rsid w:val="005A3783"/>
    <w:rsid w:val="005A5723"/>
    <w:rsid w:val="005A7C00"/>
    <w:rsid w:val="005A7E43"/>
    <w:rsid w:val="005B0A58"/>
    <w:rsid w:val="005B38BB"/>
    <w:rsid w:val="005B40EF"/>
    <w:rsid w:val="005B4A90"/>
    <w:rsid w:val="005B584F"/>
    <w:rsid w:val="005B5C4F"/>
    <w:rsid w:val="005B6537"/>
    <w:rsid w:val="005B694E"/>
    <w:rsid w:val="005C0CE0"/>
    <w:rsid w:val="005C3A1C"/>
    <w:rsid w:val="005C55FB"/>
    <w:rsid w:val="005C61BF"/>
    <w:rsid w:val="005C64F7"/>
    <w:rsid w:val="005C7ADF"/>
    <w:rsid w:val="005C7E11"/>
    <w:rsid w:val="005D2291"/>
    <w:rsid w:val="005D3203"/>
    <w:rsid w:val="005D333D"/>
    <w:rsid w:val="005D3483"/>
    <w:rsid w:val="005D4106"/>
    <w:rsid w:val="005D4C98"/>
    <w:rsid w:val="005D552C"/>
    <w:rsid w:val="005D6BAC"/>
    <w:rsid w:val="005E026D"/>
    <w:rsid w:val="005E1232"/>
    <w:rsid w:val="005E14BA"/>
    <w:rsid w:val="005E21F6"/>
    <w:rsid w:val="005E33E5"/>
    <w:rsid w:val="005E68CA"/>
    <w:rsid w:val="005F01D1"/>
    <w:rsid w:val="005F33AF"/>
    <w:rsid w:val="005F467F"/>
    <w:rsid w:val="005F4A82"/>
    <w:rsid w:val="005F5E02"/>
    <w:rsid w:val="005F5F0B"/>
    <w:rsid w:val="005F73D7"/>
    <w:rsid w:val="005F775D"/>
    <w:rsid w:val="006007A2"/>
    <w:rsid w:val="00600B40"/>
    <w:rsid w:val="006033BA"/>
    <w:rsid w:val="00605259"/>
    <w:rsid w:val="00605333"/>
    <w:rsid w:val="00607B0F"/>
    <w:rsid w:val="00607B5B"/>
    <w:rsid w:val="00610120"/>
    <w:rsid w:val="00610303"/>
    <w:rsid w:val="00611664"/>
    <w:rsid w:val="00611C1D"/>
    <w:rsid w:val="006153D8"/>
    <w:rsid w:val="006166F7"/>
    <w:rsid w:val="006170F0"/>
    <w:rsid w:val="0062081D"/>
    <w:rsid w:val="00620F05"/>
    <w:rsid w:val="00622ACE"/>
    <w:rsid w:val="006234F8"/>
    <w:rsid w:val="0062510F"/>
    <w:rsid w:val="00626BC3"/>
    <w:rsid w:val="00626FD0"/>
    <w:rsid w:val="006315C6"/>
    <w:rsid w:val="0063285E"/>
    <w:rsid w:val="006337CA"/>
    <w:rsid w:val="0063543F"/>
    <w:rsid w:val="00635A34"/>
    <w:rsid w:val="00641161"/>
    <w:rsid w:val="00641A68"/>
    <w:rsid w:val="00641A7B"/>
    <w:rsid w:val="00643B6D"/>
    <w:rsid w:val="006441CB"/>
    <w:rsid w:val="00644F0B"/>
    <w:rsid w:val="00651BCA"/>
    <w:rsid w:val="006548BC"/>
    <w:rsid w:val="00654A1F"/>
    <w:rsid w:val="00654DDF"/>
    <w:rsid w:val="00662716"/>
    <w:rsid w:val="00663349"/>
    <w:rsid w:val="0066336A"/>
    <w:rsid w:val="00664337"/>
    <w:rsid w:val="00664CE2"/>
    <w:rsid w:val="0066715F"/>
    <w:rsid w:val="0067041B"/>
    <w:rsid w:val="0067051D"/>
    <w:rsid w:val="00671DF4"/>
    <w:rsid w:val="0067255C"/>
    <w:rsid w:val="006733FD"/>
    <w:rsid w:val="00673967"/>
    <w:rsid w:val="00675D0D"/>
    <w:rsid w:val="006766BE"/>
    <w:rsid w:val="00676F67"/>
    <w:rsid w:val="0067783C"/>
    <w:rsid w:val="00680A11"/>
    <w:rsid w:val="00681895"/>
    <w:rsid w:val="00683E0E"/>
    <w:rsid w:val="00684220"/>
    <w:rsid w:val="006849A2"/>
    <w:rsid w:val="00684A68"/>
    <w:rsid w:val="00686135"/>
    <w:rsid w:val="00690219"/>
    <w:rsid w:val="00690260"/>
    <w:rsid w:val="006904EB"/>
    <w:rsid w:val="00691F0D"/>
    <w:rsid w:val="00692C16"/>
    <w:rsid w:val="00694629"/>
    <w:rsid w:val="006949F2"/>
    <w:rsid w:val="00695B5D"/>
    <w:rsid w:val="00696D30"/>
    <w:rsid w:val="0069704E"/>
    <w:rsid w:val="006A0581"/>
    <w:rsid w:val="006A1AAC"/>
    <w:rsid w:val="006A2BB0"/>
    <w:rsid w:val="006A5222"/>
    <w:rsid w:val="006A6815"/>
    <w:rsid w:val="006B0D34"/>
    <w:rsid w:val="006B160D"/>
    <w:rsid w:val="006B372D"/>
    <w:rsid w:val="006B5B7D"/>
    <w:rsid w:val="006B5DC8"/>
    <w:rsid w:val="006B6C3C"/>
    <w:rsid w:val="006C2AD8"/>
    <w:rsid w:val="006C3055"/>
    <w:rsid w:val="006C680D"/>
    <w:rsid w:val="006C6A8D"/>
    <w:rsid w:val="006C6B78"/>
    <w:rsid w:val="006D04D5"/>
    <w:rsid w:val="006D2CA8"/>
    <w:rsid w:val="006D5585"/>
    <w:rsid w:val="006D760F"/>
    <w:rsid w:val="006D7C0C"/>
    <w:rsid w:val="006E1112"/>
    <w:rsid w:val="006E1428"/>
    <w:rsid w:val="006E1AF5"/>
    <w:rsid w:val="006E300A"/>
    <w:rsid w:val="006E6839"/>
    <w:rsid w:val="006E7EC0"/>
    <w:rsid w:val="006F01E7"/>
    <w:rsid w:val="006F3286"/>
    <w:rsid w:val="006F4F7D"/>
    <w:rsid w:val="00700F62"/>
    <w:rsid w:val="007011C5"/>
    <w:rsid w:val="00703F6C"/>
    <w:rsid w:val="007044D6"/>
    <w:rsid w:val="007046D5"/>
    <w:rsid w:val="00704A85"/>
    <w:rsid w:val="007058BA"/>
    <w:rsid w:val="007058CC"/>
    <w:rsid w:val="00705AD5"/>
    <w:rsid w:val="00705AE7"/>
    <w:rsid w:val="00705FF7"/>
    <w:rsid w:val="00706CAB"/>
    <w:rsid w:val="00710633"/>
    <w:rsid w:val="00712D14"/>
    <w:rsid w:val="007139E9"/>
    <w:rsid w:val="00714048"/>
    <w:rsid w:val="0071505F"/>
    <w:rsid w:val="007171EE"/>
    <w:rsid w:val="007174EF"/>
    <w:rsid w:val="00722EAA"/>
    <w:rsid w:val="00722F33"/>
    <w:rsid w:val="0072360B"/>
    <w:rsid w:val="00723B57"/>
    <w:rsid w:val="0072479C"/>
    <w:rsid w:val="007250DD"/>
    <w:rsid w:val="00726D0A"/>
    <w:rsid w:val="007300FF"/>
    <w:rsid w:val="007338E0"/>
    <w:rsid w:val="007339BC"/>
    <w:rsid w:val="00733F30"/>
    <w:rsid w:val="00734A30"/>
    <w:rsid w:val="00734B77"/>
    <w:rsid w:val="007352AA"/>
    <w:rsid w:val="00736186"/>
    <w:rsid w:val="00737155"/>
    <w:rsid w:val="00740DE7"/>
    <w:rsid w:val="00741E2F"/>
    <w:rsid w:val="007441C1"/>
    <w:rsid w:val="00744ACF"/>
    <w:rsid w:val="00745097"/>
    <w:rsid w:val="00745EAC"/>
    <w:rsid w:val="00751218"/>
    <w:rsid w:val="007524CF"/>
    <w:rsid w:val="00752FDB"/>
    <w:rsid w:val="00753512"/>
    <w:rsid w:val="00757024"/>
    <w:rsid w:val="0076014C"/>
    <w:rsid w:val="00760A62"/>
    <w:rsid w:val="00760DF3"/>
    <w:rsid w:val="00761527"/>
    <w:rsid w:val="00762056"/>
    <w:rsid w:val="0076296E"/>
    <w:rsid w:val="00764B47"/>
    <w:rsid w:val="00765146"/>
    <w:rsid w:val="00765671"/>
    <w:rsid w:val="0076760E"/>
    <w:rsid w:val="00767624"/>
    <w:rsid w:val="00770570"/>
    <w:rsid w:val="00771350"/>
    <w:rsid w:val="007723FA"/>
    <w:rsid w:val="00773800"/>
    <w:rsid w:val="0077450A"/>
    <w:rsid w:val="00775048"/>
    <w:rsid w:val="0077606A"/>
    <w:rsid w:val="00776192"/>
    <w:rsid w:val="007777E1"/>
    <w:rsid w:val="00780C6B"/>
    <w:rsid w:val="00781A37"/>
    <w:rsid w:val="0078325E"/>
    <w:rsid w:val="0078456A"/>
    <w:rsid w:val="0078590F"/>
    <w:rsid w:val="00785E20"/>
    <w:rsid w:val="00785E74"/>
    <w:rsid w:val="00786439"/>
    <w:rsid w:val="00786AD2"/>
    <w:rsid w:val="00786C87"/>
    <w:rsid w:val="007903B5"/>
    <w:rsid w:val="00791D4F"/>
    <w:rsid w:val="007920B0"/>
    <w:rsid w:val="0079227F"/>
    <w:rsid w:val="00794783"/>
    <w:rsid w:val="007949B8"/>
    <w:rsid w:val="00795D93"/>
    <w:rsid w:val="0079635D"/>
    <w:rsid w:val="007A0386"/>
    <w:rsid w:val="007A1BC8"/>
    <w:rsid w:val="007A3D61"/>
    <w:rsid w:val="007A45E1"/>
    <w:rsid w:val="007A4D13"/>
    <w:rsid w:val="007A5521"/>
    <w:rsid w:val="007A6F22"/>
    <w:rsid w:val="007A781F"/>
    <w:rsid w:val="007B0E26"/>
    <w:rsid w:val="007B242D"/>
    <w:rsid w:val="007B2CEF"/>
    <w:rsid w:val="007B3287"/>
    <w:rsid w:val="007B4F8A"/>
    <w:rsid w:val="007B6013"/>
    <w:rsid w:val="007B62CB"/>
    <w:rsid w:val="007C0B72"/>
    <w:rsid w:val="007C165D"/>
    <w:rsid w:val="007C1D02"/>
    <w:rsid w:val="007C3143"/>
    <w:rsid w:val="007C4BEF"/>
    <w:rsid w:val="007C6BA9"/>
    <w:rsid w:val="007C701C"/>
    <w:rsid w:val="007C79B9"/>
    <w:rsid w:val="007C7B3F"/>
    <w:rsid w:val="007D04B2"/>
    <w:rsid w:val="007D09C5"/>
    <w:rsid w:val="007D1F48"/>
    <w:rsid w:val="007D2111"/>
    <w:rsid w:val="007D23D3"/>
    <w:rsid w:val="007D3549"/>
    <w:rsid w:val="007D39CB"/>
    <w:rsid w:val="007D3F70"/>
    <w:rsid w:val="007D413B"/>
    <w:rsid w:val="007D422D"/>
    <w:rsid w:val="007D429D"/>
    <w:rsid w:val="007D4343"/>
    <w:rsid w:val="007D49CA"/>
    <w:rsid w:val="007D77A1"/>
    <w:rsid w:val="007D7956"/>
    <w:rsid w:val="007D7D5E"/>
    <w:rsid w:val="007E0212"/>
    <w:rsid w:val="007E0312"/>
    <w:rsid w:val="007E0873"/>
    <w:rsid w:val="007E0F18"/>
    <w:rsid w:val="007E1242"/>
    <w:rsid w:val="007E195A"/>
    <w:rsid w:val="007F0CB6"/>
    <w:rsid w:val="007F22B2"/>
    <w:rsid w:val="007F29B7"/>
    <w:rsid w:val="007F4941"/>
    <w:rsid w:val="007F4E15"/>
    <w:rsid w:val="007F599C"/>
    <w:rsid w:val="007F7274"/>
    <w:rsid w:val="00800D2D"/>
    <w:rsid w:val="0080159C"/>
    <w:rsid w:val="00802449"/>
    <w:rsid w:val="00802602"/>
    <w:rsid w:val="0080533C"/>
    <w:rsid w:val="00805C89"/>
    <w:rsid w:val="00806191"/>
    <w:rsid w:val="00806C52"/>
    <w:rsid w:val="00806CCA"/>
    <w:rsid w:val="00806F80"/>
    <w:rsid w:val="0081040E"/>
    <w:rsid w:val="00813FBA"/>
    <w:rsid w:val="00822A6D"/>
    <w:rsid w:val="00822A9F"/>
    <w:rsid w:val="0082460B"/>
    <w:rsid w:val="00824A76"/>
    <w:rsid w:val="00825778"/>
    <w:rsid w:val="008268B4"/>
    <w:rsid w:val="00826A27"/>
    <w:rsid w:val="00826BD7"/>
    <w:rsid w:val="00826F95"/>
    <w:rsid w:val="00827B49"/>
    <w:rsid w:val="00832A0E"/>
    <w:rsid w:val="00833820"/>
    <w:rsid w:val="00833985"/>
    <w:rsid w:val="00833A9E"/>
    <w:rsid w:val="00834127"/>
    <w:rsid w:val="00834423"/>
    <w:rsid w:val="00834B32"/>
    <w:rsid w:val="00835297"/>
    <w:rsid w:val="008371DC"/>
    <w:rsid w:val="0083789E"/>
    <w:rsid w:val="008404DA"/>
    <w:rsid w:val="008425DC"/>
    <w:rsid w:val="008429EC"/>
    <w:rsid w:val="00844175"/>
    <w:rsid w:val="008456D6"/>
    <w:rsid w:val="00845C4D"/>
    <w:rsid w:val="0084723A"/>
    <w:rsid w:val="008504BB"/>
    <w:rsid w:val="008521FB"/>
    <w:rsid w:val="0085329E"/>
    <w:rsid w:val="00857179"/>
    <w:rsid w:val="00857AAF"/>
    <w:rsid w:val="00860565"/>
    <w:rsid w:val="008608C1"/>
    <w:rsid w:val="008609CD"/>
    <w:rsid w:val="0086183D"/>
    <w:rsid w:val="00861DE4"/>
    <w:rsid w:val="00862E05"/>
    <w:rsid w:val="00863405"/>
    <w:rsid w:val="00863EDA"/>
    <w:rsid w:val="008660FF"/>
    <w:rsid w:val="0086613D"/>
    <w:rsid w:val="00867EF2"/>
    <w:rsid w:val="008708DF"/>
    <w:rsid w:val="00870C81"/>
    <w:rsid w:val="00873EB4"/>
    <w:rsid w:val="00874BDC"/>
    <w:rsid w:val="00874D77"/>
    <w:rsid w:val="0088433E"/>
    <w:rsid w:val="008844E3"/>
    <w:rsid w:val="00884F65"/>
    <w:rsid w:val="008856E1"/>
    <w:rsid w:val="00887BD5"/>
    <w:rsid w:val="00890E53"/>
    <w:rsid w:val="00892EA7"/>
    <w:rsid w:val="008943FC"/>
    <w:rsid w:val="00894A70"/>
    <w:rsid w:val="008950BA"/>
    <w:rsid w:val="00897A3C"/>
    <w:rsid w:val="00897B44"/>
    <w:rsid w:val="008A33DD"/>
    <w:rsid w:val="008A360A"/>
    <w:rsid w:val="008A37A0"/>
    <w:rsid w:val="008A4125"/>
    <w:rsid w:val="008A4B33"/>
    <w:rsid w:val="008A5192"/>
    <w:rsid w:val="008A628B"/>
    <w:rsid w:val="008A6994"/>
    <w:rsid w:val="008B03A3"/>
    <w:rsid w:val="008B2A67"/>
    <w:rsid w:val="008B3C6B"/>
    <w:rsid w:val="008B3E3D"/>
    <w:rsid w:val="008B4C07"/>
    <w:rsid w:val="008B4E85"/>
    <w:rsid w:val="008B6846"/>
    <w:rsid w:val="008B6E17"/>
    <w:rsid w:val="008B7AE6"/>
    <w:rsid w:val="008B7DE8"/>
    <w:rsid w:val="008C1B29"/>
    <w:rsid w:val="008C203F"/>
    <w:rsid w:val="008C226B"/>
    <w:rsid w:val="008C25C7"/>
    <w:rsid w:val="008C2A91"/>
    <w:rsid w:val="008C2D23"/>
    <w:rsid w:val="008C37B1"/>
    <w:rsid w:val="008C5189"/>
    <w:rsid w:val="008C573A"/>
    <w:rsid w:val="008C5993"/>
    <w:rsid w:val="008C61C0"/>
    <w:rsid w:val="008D31CE"/>
    <w:rsid w:val="008D3711"/>
    <w:rsid w:val="008D4401"/>
    <w:rsid w:val="008D5BB3"/>
    <w:rsid w:val="008D5C56"/>
    <w:rsid w:val="008D5DA2"/>
    <w:rsid w:val="008D5EDB"/>
    <w:rsid w:val="008D66A4"/>
    <w:rsid w:val="008D6B96"/>
    <w:rsid w:val="008D7991"/>
    <w:rsid w:val="008E299F"/>
    <w:rsid w:val="008E3E29"/>
    <w:rsid w:val="008E3E63"/>
    <w:rsid w:val="008E44CF"/>
    <w:rsid w:val="008E4D6F"/>
    <w:rsid w:val="008E569F"/>
    <w:rsid w:val="008F07D2"/>
    <w:rsid w:val="008F0988"/>
    <w:rsid w:val="008F0AF7"/>
    <w:rsid w:val="008F1342"/>
    <w:rsid w:val="008F2443"/>
    <w:rsid w:val="008F6672"/>
    <w:rsid w:val="008F6A65"/>
    <w:rsid w:val="008F6DFD"/>
    <w:rsid w:val="009001C1"/>
    <w:rsid w:val="009010B3"/>
    <w:rsid w:val="00902C83"/>
    <w:rsid w:val="009036FF"/>
    <w:rsid w:val="009057DB"/>
    <w:rsid w:val="00906648"/>
    <w:rsid w:val="009079C5"/>
    <w:rsid w:val="009113E5"/>
    <w:rsid w:val="0091295C"/>
    <w:rsid w:val="00912A39"/>
    <w:rsid w:val="00913A5B"/>
    <w:rsid w:val="00913B6B"/>
    <w:rsid w:val="00913D8E"/>
    <w:rsid w:val="0091465C"/>
    <w:rsid w:val="009147F3"/>
    <w:rsid w:val="00914FAA"/>
    <w:rsid w:val="00920799"/>
    <w:rsid w:val="00920BBD"/>
    <w:rsid w:val="009210C3"/>
    <w:rsid w:val="00922255"/>
    <w:rsid w:val="00923406"/>
    <w:rsid w:val="00924C88"/>
    <w:rsid w:val="00926695"/>
    <w:rsid w:val="00927BDC"/>
    <w:rsid w:val="009324D9"/>
    <w:rsid w:val="009338D4"/>
    <w:rsid w:val="00933F06"/>
    <w:rsid w:val="00934792"/>
    <w:rsid w:val="00936072"/>
    <w:rsid w:val="009360CE"/>
    <w:rsid w:val="00936161"/>
    <w:rsid w:val="0093747B"/>
    <w:rsid w:val="00937D7C"/>
    <w:rsid w:val="00940A7B"/>
    <w:rsid w:val="00941143"/>
    <w:rsid w:val="0094146B"/>
    <w:rsid w:val="009426D9"/>
    <w:rsid w:val="00942ED1"/>
    <w:rsid w:val="0094323B"/>
    <w:rsid w:val="00943DEB"/>
    <w:rsid w:val="0094656D"/>
    <w:rsid w:val="009467DD"/>
    <w:rsid w:val="009475CB"/>
    <w:rsid w:val="00947B8B"/>
    <w:rsid w:val="009504C4"/>
    <w:rsid w:val="00950644"/>
    <w:rsid w:val="00950CFC"/>
    <w:rsid w:val="00951F37"/>
    <w:rsid w:val="00952373"/>
    <w:rsid w:val="0095322A"/>
    <w:rsid w:val="0095390E"/>
    <w:rsid w:val="009540D9"/>
    <w:rsid w:val="0095411E"/>
    <w:rsid w:val="0095694E"/>
    <w:rsid w:val="00956A0E"/>
    <w:rsid w:val="00960773"/>
    <w:rsid w:val="0096257F"/>
    <w:rsid w:val="00963B34"/>
    <w:rsid w:val="00963DFC"/>
    <w:rsid w:val="0096468C"/>
    <w:rsid w:val="0096491E"/>
    <w:rsid w:val="009655A6"/>
    <w:rsid w:val="00965882"/>
    <w:rsid w:val="009676CC"/>
    <w:rsid w:val="00967A73"/>
    <w:rsid w:val="009709E8"/>
    <w:rsid w:val="0097108C"/>
    <w:rsid w:val="009717BB"/>
    <w:rsid w:val="00971A30"/>
    <w:rsid w:val="00973175"/>
    <w:rsid w:val="00973451"/>
    <w:rsid w:val="00973B80"/>
    <w:rsid w:val="00974884"/>
    <w:rsid w:val="0097551D"/>
    <w:rsid w:val="00977B4F"/>
    <w:rsid w:val="00977BDC"/>
    <w:rsid w:val="009820CF"/>
    <w:rsid w:val="009830D0"/>
    <w:rsid w:val="009831BF"/>
    <w:rsid w:val="00984A9B"/>
    <w:rsid w:val="00985B93"/>
    <w:rsid w:val="009866DD"/>
    <w:rsid w:val="00986F12"/>
    <w:rsid w:val="009902EF"/>
    <w:rsid w:val="00990FCE"/>
    <w:rsid w:val="009922BC"/>
    <w:rsid w:val="009928D3"/>
    <w:rsid w:val="009930AD"/>
    <w:rsid w:val="0099626C"/>
    <w:rsid w:val="00996A41"/>
    <w:rsid w:val="0099746A"/>
    <w:rsid w:val="00997D5C"/>
    <w:rsid w:val="009A0462"/>
    <w:rsid w:val="009A111E"/>
    <w:rsid w:val="009A23EC"/>
    <w:rsid w:val="009A3A40"/>
    <w:rsid w:val="009A709F"/>
    <w:rsid w:val="009A744E"/>
    <w:rsid w:val="009B050A"/>
    <w:rsid w:val="009B0E83"/>
    <w:rsid w:val="009B0F4D"/>
    <w:rsid w:val="009B1187"/>
    <w:rsid w:val="009B2126"/>
    <w:rsid w:val="009B3886"/>
    <w:rsid w:val="009B3F3F"/>
    <w:rsid w:val="009B65CC"/>
    <w:rsid w:val="009B672E"/>
    <w:rsid w:val="009C0691"/>
    <w:rsid w:val="009C2F96"/>
    <w:rsid w:val="009C38C9"/>
    <w:rsid w:val="009C3F4F"/>
    <w:rsid w:val="009C4290"/>
    <w:rsid w:val="009C6551"/>
    <w:rsid w:val="009C6848"/>
    <w:rsid w:val="009D014D"/>
    <w:rsid w:val="009D11E6"/>
    <w:rsid w:val="009D2768"/>
    <w:rsid w:val="009D37CC"/>
    <w:rsid w:val="009D38F7"/>
    <w:rsid w:val="009D4962"/>
    <w:rsid w:val="009D6E85"/>
    <w:rsid w:val="009D72F4"/>
    <w:rsid w:val="009D78AC"/>
    <w:rsid w:val="009E0824"/>
    <w:rsid w:val="009E08A9"/>
    <w:rsid w:val="009E27AA"/>
    <w:rsid w:val="009E3C03"/>
    <w:rsid w:val="009E4147"/>
    <w:rsid w:val="009E450D"/>
    <w:rsid w:val="009E4860"/>
    <w:rsid w:val="009E6A2F"/>
    <w:rsid w:val="009E700A"/>
    <w:rsid w:val="009E734D"/>
    <w:rsid w:val="009E7BA9"/>
    <w:rsid w:val="009F1011"/>
    <w:rsid w:val="009F252C"/>
    <w:rsid w:val="009F4633"/>
    <w:rsid w:val="009F688C"/>
    <w:rsid w:val="009F6A62"/>
    <w:rsid w:val="009F7393"/>
    <w:rsid w:val="009F79F0"/>
    <w:rsid w:val="00A00647"/>
    <w:rsid w:val="00A013A9"/>
    <w:rsid w:val="00A0205F"/>
    <w:rsid w:val="00A02331"/>
    <w:rsid w:val="00A02FB7"/>
    <w:rsid w:val="00A03771"/>
    <w:rsid w:val="00A038DC"/>
    <w:rsid w:val="00A06994"/>
    <w:rsid w:val="00A07ECE"/>
    <w:rsid w:val="00A1362B"/>
    <w:rsid w:val="00A13750"/>
    <w:rsid w:val="00A145D9"/>
    <w:rsid w:val="00A14B0E"/>
    <w:rsid w:val="00A16247"/>
    <w:rsid w:val="00A16248"/>
    <w:rsid w:val="00A16334"/>
    <w:rsid w:val="00A17335"/>
    <w:rsid w:val="00A17B9E"/>
    <w:rsid w:val="00A2071E"/>
    <w:rsid w:val="00A20825"/>
    <w:rsid w:val="00A209B3"/>
    <w:rsid w:val="00A20FFC"/>
    <w:rsid w:val="00A225E9"/>
    <w:rsid w:val="00A24E66"/>
    <w:rsid w:val="00A25016"/>
    <w:rsid w:val="00A256EB"/>
    <w:rsid w:val="00A26355"/>
    <w:rsid w:val="00A2700F"/>
    <w:rsid w:val="00A278E5"/>
    <w:rsid w:val="00A3069B"/>
    <w:rsid w:val="00A32393"/>
    <w:rsid w:val="00A330B0"/>
    <w:rsid w:val="00A3461F"/>
    <w:rsid w:val="00A3545C"/>
    <w:rsid w:val="00A362B6"/>
    <w:rsid w:val="00A36ECB"/>
    <w:rsid w:val="00A37297"/>
    <w:rsid w:val="00A4142A"/>
    <w:rsid w:val="00A4167F"/>
    <w:rsid w:val="00A41886"/>
    <w:rsid w:val="00A444D7"/>
    <w:rsid w:val="00A509DD"/>
    <w:rsid w:val="00A516E7"/>
    <w:rsid w:val="00A51D3C"/>
    <w:rsid w:val="00A520FC"/>
    <w:rsid w:val="00A56309"/>
    <w:rsid w:val="00A5638D"/>
    <w:rsid w:val="00A56E7D"/>
    <w:rsid w:val="00A57A1F"/>
    <w:rsid w:val="00A57B65"/>
    <w:rsid w:val="00A57B6F"/>
    <w:rsid w:val="00A60EED"/>
    <w:rsid w:val="00A60F14"/>
    <w:rsid w:val="00A61476"/>
    <w:rsid w:val="00A641DE"/>
    <w:rsid w:val="00A6675B"/>
    <w:rsid w:val="00A667F6"/>
    <w:rsid w:val="00A6749E"/>
    <w:rsid w:val="00A720D6"/>
    <w:rsid w:val="00A731B2"/>
    <w:rsid w:val="00A800D7"/>
    <w:rsid w:val="00A80542"/>
    <w:rsid w:val="00A80B5E"/>
    <w:rsid w:val="00A80E48"/>
    <w:rsid w:val="00A812CA"/>
    <w:rsid w:val="00A81AD5"/>
    <w:rsid w:val="00A832CF"/>
    <w:rsid w:val="00A844E4"/>
    <w:rsid w:val="00A87E28"/>
    <w:rsid w:val="00A87EE0"/>
    <w:rsid w:val="00A9167A"/>
    <w:rsid w:val="00A93249"/>
    <w:rsid w:val="00A95AA8"/>
    <w:rsid w:val="00A95DBA"/>
    <w:rsid w:val="00A96F57"/>
    <w:rsid w:val="00A97197"/>
    <w:rsid w:val="00A977F9"/>
    <w:rsid w:val="00A979DC"/>
    <w:rsid w:val="00AA09AD"/>
    <w:rsid w:val="00AA1276"/>
    <w:rsid w:val="00AA2C33"/>
    <w:rsid w:val="00AA2FF2"/>
    <w:rsid w:val="00AA49A6"/>
    <w:rsid w:val="00AA4FAA"/>
    <w:rsid w:val="00AA5E20"/>
    <w:rsid w:val="00AA7954"/>
    <w:rsid w:val="00AB006F"/>
    <w:rsid w:val="00AB426D"/>
    <w:rsid w:val="00AB5F92"/>
    <w:rsid w:val="00AB71A1"/>
    <w:rsid w:val="00AC05BD"/>
    <w:rsid w:val="00AC1177"/>
    <w:rsid w:val="00AC148C"/>
    <w:rsid w:val="00AC1B1B"/>
    <w:rsid w:val="00AC21AB"/>
    <w:rsid w:val="00AC3418"/>
    <w:rsid w:val="00AC5267"/>
    <w:rsid w:val="00AC7CE4"/>
    <w:rsid w:val="00AD1082"/>
    <w:rsid w:val="00AD219B"/>
    <w:rsid w:val="00AD3825"/>
    <w:rsid w:val="00AD4B3D"/>
    <w:rsid w:val="00AD4BBC"/>
    <w:rsid w:val="00AD4FFB"/>
    <w:rsid w:val="00AD512D"/>
    <w:rsid w:val="00AD55DB"/>
    <w:rsid w:val="00AD5D03"/>
    <w:rsid w:val="00AD695A"/>
    <w:rsid w:val="00AD69E1"/>
    <w:rsid w:val="00AD6E9C"/>
    <w:rsid w:val="00AE0898"/>
    <w:rsid w:val="00AE3EF1"/>
    <w:rsid w:val="00AE4416"/>
    <w:rsid w:val="00AE4465"/>
    <w:rsid w:val="00AE5427"/>
    <w:rsid w:val="00AE5D0C"/>
    <w:rsid w:val="00AF0C6A"/>
    <w:rsid w:val="00AF2B34"/>
    <w:rsid w:val="00AF2FEE"/>
    <w:rsid w:val="00AF3A72"/>
    <w:rsid w:val="00AF3B49"/>
    <w:rsid w:val="00AF6077"/>
    <w:rsid w:val="00AF60BE"/>
    <w:rsid w:val="00AF622B"/>
    <w:rsid w:val="00AF6F07"/>
    <w:rsid w:val="00B0034C"/>
    <w:rsid w:val="00B003AD"/>
    <w:rsid w:val="00B014C8"/>
    <w:rsid w:val="00B03496"/>
    <w:rsid w:val="00B048B6"/>
    <w:rsid w:val="00B04938"/>
    <w:rsid w:val="00B05FC1"/>
    <w:rsid w:val="00B101C0"/>
    <w:rsid w:val="00B11002"/>
    <w:rsid w:val="00B110FB"/>
    <w:rsid w:val="00B124AF"/>
    <w:rsid w:val="00B12C0F"/>
    <w:rsid w:val="00B14F4C"/>
    <w:rsid w:val="00B16134"/>
    <w:rsid w:val="00B1623C"/>
    <w:rsid w:val="00B202CC"/>
    <w:rsid w:val="00B2148B"/>
    <w:rsid w:val="00B21B7E"/>
    <w:rsid w:val="00B23F16"/>
    <w:rsid w:val="00B24A55"/>
    <w:rsid w:val="00B26181"/>
    <w:rsid w:val="00B26EA0"/>
    <w:rsid w:val="00B271C6"/>
    <w:rsid w:val="00B2739D"/>
    <w:rsid w:val="00B27CA7"/>
    <w:rsid w:val="00B307D7"/>
    <w:rsid w:val="00B30CC5"/>
    <w:rsid w:val="00B31297"/>
    <w:rsid w:val="00B3177C"/>
    <w:rsid w:val="00B328C0"/>
    <w:rsid w:val="00B350D5"/>
    <w:rsid w:val="00B35AE3"/>
    <w:rsid w:val="00B40EA4"/>
    <w:rsid w:val="00B42734"/>
    <w:rsid w:val="00B4391A"/>
    <w:rsid w:val="00B44566"/>
    <w:rsid w:val="00B44982"/>
    <w:rsid w:val="00B45726"/>
    <w:rsid w:val="00B53173"/>
    <w:rsid w:val="00B5554E"/>
    <w:rsid w:val="00B57595"/>
    <w:rsid w:val="00B6014A"/>
    <w:rsid w:val="00B60954"/>
    <w:rsid w:val="00B61208"/>
    <w:rsid w:val="00B628B5"/>
    <w:rsid w:val="00B640AD"/>
    <w:rsid w:val="00B643AC"/>
    <w:rsid w:val="00B67D7F"/>
    <w:rsid w:val="00B70CDB"/>
    <w:rsid w:val="00B70D3B"/>
    <w:rsid w:val="00B712A5"/>
    <w:rsid w:val="00B730E2"/>
    <w:rsid w:val="00B739D1"/>
    <w:rsid w:val="00B73CA6"/>
    <w:rsid w:val="00B74E5D"/>
    <w:rsid w:val="00B75891"/>
    <w:rsid w:val="00B7600B"/>
    <w:rsid w:val="00B805E0"/>
    <w:rsid w:val="00B816E4"/>
    <w:rsid w:val="00B81E88"/>
    <w:rsid w:val="00B823DE"/>
    <w:rsid w:val="00B82F2D"/>
    <w:rsid w:val="00B83065"/>
    <w:rsid w:val="00B83E88"/>
    <w:rsid w:val="00B8722E"/>
    <w:rsid w:val="00B91799"/>
    <w:rsid w:val="00B91B0D"/>
    <w:rsid w:val="00B946DF"/>
    <w:rsid w:val="00B94A1A"/>
    <w:rsid w:val="00B9546C"/>
    <w:rsid w:val="00BA0399"/>
    <w:rsid w:val="00BA1490"/>
    <w:rsid w:val="00BA2A19"/>
    <w:rsid w:val="00BA4B58"/>
    <w:rsid w:val="00BA562E"/>
    <w:rsid w:val="00BA6158"/>
    <w:rsid w:val="00BA6338"/>
    <w:rsid w:val="00BA6A2E"/>
    <w:rsid w:val="00BA72D3"/>
    <w:rsid w:val="00BA7575"/>
    <w:rsid w:val="00BA7F3C"/>
    <w:rsid w:val="00BB01FC"/>
    <w:rsid w:val="00BB1AF1"/>
    <w:rsid w:val="00BB1F25"/>
    <w:rsid w:val="00BB5517"/>
    <w:rsid w:val="00BB5F94"/>
    <w:rsid w:val="00BB65F9"/>
    <w:rsid w:val="00BB77C9"/>
    <w:rsid w:val="00BC1102"/>
    <w:rsid w:val="00BC1819"/>
    <w:rsid w:val="00BC1F35"/>
    <w:rsid w:val="00BC2076"/>
    <w:rsid w:val="00BC2149"/>
    <w:rsid w:val="00BC3688"/>
    <w:rsid w:val="00BC56F7"/>
    <w:rsid w:val="00BC5AEF"/>
    <w:rsid w:val="00BC6863"/>
    <w:rsid w:val="00BD0142"/>
    <w:rsid w:val="00BD03FF"/>
    <w:rsid w:val="00BD2061"/>
    <w:rsid w:val="00BD26FC"/>
    <w:rsid w:val="00BD5C94"/>
    <w:rsid w:val="00BD6088"/>
    <w:rsid w:val="00BD7E52"/>
    <w:rsid w:val="00BE0967"/>
    <w:rsid w:val="00BE209B"/>
    <w:rsid w:val="00BE2818"/>
    <w:rsid w:val="00BE33DA"/>
    <w:rsid w:val="00BE44CD"/>
    <w:rsid w:val="00BE4AE5"/>
    <w:rsid w:val="00BE4D12"/>
    <w:rsid w:val="00BF1BD8"/>
    <w:rsid w:val="00BF2B72"/>
    <w:rsid w:val="00BF471F"/>
    <w:rsid w:val="00BF5208"/>
    <w:rsid w:val="00BF6C58"/>
    <w:rsid w:val="00C01362"/>
    <w:rsid w:val="00C02170"/>
    <w:rsid w:val="00C060CA"/>
    <w:rsid w:val="00C064FE"/>
    <w:rsid w:val="00C06558"/>
    <w:rsid w:val="00C06C17"/>
    <w:rsid w:val="00C06F19"/>
    <w:rsid w:val="00C07491"/>
    <w:rsid w:val="00C114B6"/>
    <w:rsid w:val="00C1302E"/>
    <w:rsid w:val="00C14FF7"/>
    <w:rsid w:val="00C16315"/>
    <w:rsid w:val="00C17DCE"/>
    <w:rsid w:val="00C17F3F"/>
    <w:rsid w:val="00C21065"/>
    <w:rsid w:val="00C22057"/>
    <w:rsid w:val="00C227C8"/>
    <w:rsid w:val="00C23311"/>
    <w:rsid w:val="00C24C7C"/>
    <w:rsid w:val="00C32452"/>
    <w:rsid w:val="00C34023"/>
    <w:rsid w:val="00C3492B"/>
    <w:rsid w:val="00C35814"/>
    <w:rsid w:val="00C35A20"/>
    <w:rsid w:val="00C36445"/>
    <w:rsid w:val="00C36A70"/>
    <w:rsid w:val="00C36D8C"/>
    <w:rsid w:val="00C36F97"/>
    <w:rsid w:val="00C405C5"/>
    <w:rsid w:val="00C42371"/>
    <w:rsid w:val="00C42B5D"/>
    <w:rsid w:val="00C43CCA"/>
    <w:rsid w:val="00C44439"/>
    <w:rsid w:val="00C4468F"/>
    <w:rsid w:val="00C4483B"/>
    <w:rsid w:val="00C44AB6"/>
    <w:rsid w:val="00C5082B"/>
    <w:rsid w:val="00C51461"/>
    <w:rsid w:val="00C51ADE"/>
    <w:rsid w:val="00C51F13"/>
    <w:rsid w:val="00C529AE"/>
    <w:rsid w:val="00C52B09"/>
    <w:rsid w:val="00C52FCD"/>
    <w:rsid w:val="00C53653"/>
    <w:rsid w:val="00C53759"/>
    <w:rsid w:val="00C54B30"/>
    <w:rsid w:val="00C552D9"/>
    <w:rsid w:val="00C563A7"/>
    <w:rsid w:val="00C57070"/>
    <w:rsid w:val="00C5797D"/>
    <w:rsid w:val="00C63A43"/>
    <w:rsid w:val="00C668E4"/>
    <w:rsid w:val="00C66C6E"/>
    <w:rsid w:val="00C66DB6"/>
    <w:rsid w:val="00C67383"/>
    <w:rsid w:val="00C6784C"/>
    <w:rsid w:val="00C67A29"/>
    <w:rsid w:val="00C737C7"/>
    <w:rsid w:val="00C74368"/>
    <w:rsid w:val="00C762F0"/>
    <w:rsid w:val="00C8289E"/>
    <w:rsid w:val="00C849E4"/>
    <w:rsid w:val="00C85100"/>
    <w:rsid w:val="00C86022"/>
    <w:rsid w:val="00C91A34"/>
    <w:rsid w:val="00C920A6"/>
    <w:rsid w:val="00C93D06"/>
    <w:rsid w:val="00C945E7"/>
    <w:rsid w:val="00C958A4"/>
    <w:rsid w:val="00C969D9"/>
    <w:rsid w:val="00CA2A47"/>
    <w:rsid w:val="00CA2FBB"/>
    <w:rsid w:val="00CA48D1"/>
    <w:rsid w:val="00CA51CD"/>
    <w:rsid w:val="00CA6449"/>
    <w:rsid w:val="00CA69DB"/>
    <w:rsid w:val="00CA6C68"/>
    <w:rsid w:val="00CB0C7C"/>
    <w:rsid w:val="00CB319A"/>
    <w:rsid w:val="00CB43D4"/>
    <w:rsid w:val="00CB4B26"/>
    <w:rsid w:val="00CB67B7"/>
    <w:rsid w:val="00CB7981"/>
    <w:rsid w:val="00CB7A7B"/>
    <w:rsid w:val="00CC2558"/>
    <w:rsid w:val="00CC2A42"/>
    <w:rsid w:val="00CC2B51"/>
    <w:rsid w:val="00CC4447"/>
    <w:rsid w:val="00CC4D23"/>
    <w:rsid w:val="00CC7F22"/>
    <w:rsid w:val="00CD0B1C"/>
    <w:rsid w:val="00CD12B5"/>
    <w:rsid w:val="00CD38DD"/>
    <w:rsid w:val="00CD3B57"/>
    <w:rsid w:val="00CD47D4"/>
    <w:rsid w:val="00CD76A1"/>
    <w:rsid w:val="00CE0BAC"/>
    <w:rsid w:val="00CE1125"/>
    <w:rsid w:val="00CE1315"/>
    <w:rsid w:val="00CE2AE4"/>
    <w:rsid w:val="00CE3EB5"/>
    <w:rsid w:val="00CE4502"/>
    <w:rsid w:val="00CE6F85"/>
    <w:rsid w:val="00CE7BAC"/>
    <w:rsid w:val="00CF0F17"/>
    <w:rsid w:val="00CF3AFC"/>
    <w:rsid w:val="00CF6743"/>
    <w:rsid w:val="00D0053F"/>
    <w:rsid w:val="00D02278"/>
    <w:rsid w:val="00D04836"/>
    <w:rsid w:val="00D06DBE"/>
    <w:rsid w:val="00D10E14"/>
    <w:rsid w:val="00D11127"/>
    <w:rsid w:val="00D112AB"/>
    <w:rsid w:val="00D140C4"/>
    <w:rsid w:val="00D159E9"/>
    <w:rsid w:val="00D15DDD"/>
    <w:rsid w:val="00D168BC"/>
    <w:rsid w:val="00D1771D"/>
    <w:rsid w:val="00D202C5"/>
    <w:rsid w:val="00D2047F"/>
    <w:rsid w:val="00D20651"/>
    <w:rsid w:val="00D20ADE"/>
    <w:rsid w:val="00D21E54"/>
    <w:rsid w:val="00D246EE"/>
    <w:rsid w:val="00D2492E"/>
    <w:rsid w:val="00D2501A"/>
    <w:rsid w:val="00D25CD5"/>
    <w:rsid w:val="00D30A7F"/>
    <w:rsid w:val="00D30DBA"/>
    <w:rsid w:val="00D33C78"/>
    <w:rsid w:val="00D34497"/>
    <w:rsid w:val="00D34806"/>
    <w:rsid w:val="00D34A39"/>
    <w:rsid w:val="00D41D73"/>
    <w:rsid w:val="00D42D8E"/>
    <w:rsid w:val="00D42F05"/>
    <w:rsid w:val="00D42FD2"/>
    <w:rsid w:val="00D4368F"/>
    <w:rsid w:val="00D44204"/>
    <w:rsid w:val="00D45B05"/>
    <w:rsid w:val="00D45B92"/>
    <w:rsid w:val="00D47C72"/>
    <w:rsid w:val="00D51198"/>
    <w:rsid w:val="00D52D56"/>
    <w:rsid w:val="00D52DCE"/>
    <w:rsid w:val="00D5700F"/>
    <w:rsid w:val="00D57DFA"/>
    <w:rsid w:val="00D604CB"/>
    <w:rsid w:val="00D60F10"/>
    <w:rsid w:val="00D61E94"/>
    <w:rsid w:val="00D628BB"/>
    <w:rsid w:val="00D62EA8"/>
    <w:rsid w:val="00D634E6"/>
    <w:rsid w:val="00D63C5A"/>
    <w:rsid w:val="00D640AE"/>
    <w:rsid w:val="00D642ED"/>
    <w:rsid w:val="00D6491B"/>
    <w:rsid w:val="00D64D97"/>
    <w:rsid w:val="00D66830"/>
    <w:rsid w:val="00D676B9"/>
    <w:rsid w:val="00D67B7D"/>
    <w:rsid w:val="00D705E0"/>
    <w:rsid w:val="00D70CE1"/>
    <w:rsid w:val="00D723F5"/>
    <w:rsid w:val="00D73089"/>
    <w:rsid w:val="00D73B73"/>
    <w:rsid w:val="00D750F1"/>
    <w:rsid w:val="00D757BF"/>
    <w:rsid w:val="00D757D0"/>
    <w:rsid w:val="00D8032F"/>
    <w:rsid w:val="00D809A1"/>
    <w:rsid w:val="00D813D3"/>
    <w:rsid w:val="00D81815"/>
    <w:rsid w:val="00D83238"/>
    <w:rsid w:val="00D8392B"/>
    <w:rsid w:val="00D84EA9"/>
    <w:rsid w:val="00D85096"/>
    <w:rsid w:val="00D85217"/>
    <w:rsid w:val="00D86211"/>
    <w:rsid w:val="00D86EBC"/>
    <w:rsid w:val="00D902CC"/>
    <w:rsid w:val="00D911F0"/>
    <w:rsid w:val="00D93440"/>
    <w:rsid w:val="00D940B0"/>
    <w:rsid w:val="00D94BA4"/>
    <w:rsid w:val="00D957DD"/>
    <w:rsid w:val="00D959F2"/>
    <w:rsid w:val="00D95BAA"/>
    <w:rsid w:val="00D96C47"/>
    <w:rsid w:val="00D97707"/>
    <w:rsid w:val="00DA02D3"/>
    <w:rsid w:val="00DA0417"/>
    <w:rsid w:val="00DA0843"/>
    <w:rsid w:val="00DA1443"/>
    <w:rsid w:val="00DA157F"/>
    <w:rsid w:val="00DA2663"/>
    <w:rsid w:val="00DA28BB"/>
    <w:rsid w:val="00DA3625"/>
    <w:rsid w:val="00DA383A"/>
    <w:rsid w:val="00DA40DD"/>
    <w:rsid w:val="00DA4A9E"/>
    <w:rsid w:val="00DA5F65"/>
    <w:rsid w:val="00DA7339"/>
    <w:rsid w:val="00DB0F0F"/>
    <w:rsid w:val="00DB2215"/>
    <w:rsid w:val="00DB2C4F"/>
    <w:rsid w:val="00DB2CEA"/>
    <w:rsid w:val="00DB6B0E"/>
    <w:rsid w:val="00DB7D0E"/>
    <w:rsid w:val="00DC0948"/>
    <w:rsid w:val="00DC0C75"/>
    <w:rsid w:val="00DC16C8"/>
    <w:rsid w:val="00DC1E19"/>
    <w:rsid w:val="00DC20ED"/>
    <w:rsid w:val="00DC4796"/>
    <w:rsid w:val="00DC496C"/>
    <w:rsid w:val="00DC4D70"/>
    <w:rsid w:val="00DC53F1"/>
    <w:rsid w:val="00DC68FF"/>
    <w:rsid w:val="00DC6C07"/>
    <w:rsid w:val="00DC6EEC"/>
    <w:rsid w:val="00DD18F3"/>
    <w:rsid w:val="00DD2EDA"/>
    <w:rsid w:val="00DD4B6D"/>
    <w:rsid w:val="00DD6079"/>
    <w:rsid w:val="00DD6C51"/>
    <w:rsid w:val="00DE090B"/>
    <w:rsid w:val="00DE1EAA"/>
    <w:rsid w:val="00DE20AE"/>
    <w:rsid w:val="00DE68CD"/>
    <w:rsid w:val="00DE6BD0"/>
    <w:rsid w:val="00DE6E19"/>
    <w:rsid w:val="00DE72CA"/>
    <w:rsid w:val="00DF0C4A"/>
    <w:rsid w:val="00DF0F58"/>
    <w:rsid w:val="00DF214C"/>
    <w:rsid w:val="00DF224A"/>
    <w:rsid w:val="00DF2619"/>
    <w:rsid w:val="00DF3916"/>
    <w:rsid w:val="00DF60F2"/>
    <w:rsid w:val="00DF7286"/>
    <w:rsid w:val="00DF781E"/>
    <w:rsid w:val="00DF7D69"/>
    <w:rsid w:val="00E00A43"/>
    <w:rsid w:val="00E00B2D"/>
    <w:rsid w:val="00E02357"/>
    <w:rsid w:val="00E049C7"/>
    <w:rsid w:val="00E06B36"/>
    <w:rsid w:val="00E07C3D"/>
    <w:rsid w:val="00E07F0A"/>
    <w:rsid w:val="00E1062B"/>
    <w:rsid w:val="00E109BE"/>
    <w:rsid w:val="00E12687"/>
    <w:rsid w:val="00E126A3"/>
    <w:rsid w:val="00E1301D"/>
    <w:rsid w:val="00E1469B"/>
    <w:rsid w:val="00E1536F"/>
    <w:rsid w:val="00E17C9E"/>
    <w:rsid w:val="00E2016A"/>
    <w:rsid w:val="00E21968"/>
    <w:rsid w:val="00E22EF6"/>
    <w:rsid w:val="00E235F8"/>
    <w:rsid w:val="00E236E1"/>
    <w:rsid w:val="00E24874"/>
    <w:rsid w:val="00E24D97"/>
    <w:rsid w:val="00E25403"/>
    <w:rsid w:val="00E30144"/>
    <w:rsid w:val="00E312C8"/>
    <w:rsid w:val="00E32A9A"/>
    <w:rsid w:val="00E333B7"/>
    <w:rsid w:val="00E34144"/>
    <w:rsid w:val="00E34A93"/>
    <w:rsid w:val="00E35C58"/>
    <w:rsid w:val="00E35FAD"/>
    <w:rsid w:val="00E36423"/>
    <w:rsid w:val="00E406DE"/>
    <w:rsid w:val="00E41007"/>
    <w:rsid w:val="00E41640"/>
    <w:rsid w:val="00E4196C"/>
    <w:rsid w:val="00E41D2C"/>
    <w:rsid w:val="00E42748"/>
    <w:rsid w:val="00E43E2C"/>
    <w:rsid w:val="00E4502E"/>
    <w:rsid w:val="00E46429"/>
    <w:rsid w:val="00E50CB9"/>
    <w:rsid w:val="00E521B9"/>
    <w:rsid w:val="00E52362"/>
    <w:rsid w:val="00E53153"/>
    <w:rsid w:val="00E532DE"/>
    <w:rsid w:val="00E53EF9"/>
    <w:rsid w:val="00E54733"/>
    <w:rsid w:val="00E54D37"/>
    <w:rsid w:val="00E55B21"/>
    <w:rsid w:val="00E60FED"/>
    <w:rsid w:val="00E612AC"/>
    <w:rsid w:val="00E615D6"/>
    <w:rsid w:val="00E61853"/>
    <w:rsid w:val="00E61F8B"/>
    <w:rsid w:val="00E62AB6"/>
    <w:rsid w:val="00E646D3"/>
    <w:rsid w:val="00E647EF"/>
    <w:rsid w:val="00E64F9E"/>
    <w:rsid w:val="00E660B7"/>
    <w:rsid w:val="00E665CC"/>
    <w:rsid w:val="00E674AF"/>
    <w:rsid w:val="00E700C7"/>
    <w:rsid w:val="00E70EEB"/>
    <w:rsid w:val="00E7124C"/>
    <w:rsid w:val="00E73644"/>
    <w:rsid w:val="00E73FC2"/>
    <w:rsid w:val="00E75187"/>
    <w:rsid w:val="00E7525C"/>
    <w:rsid w:val="00E754BE"/>
    <w:rsid w:val="00E75DD5"/>
    <w:rsid w:val="00E773A5"/>
    <w:rsid w:val="00E8056A"/>
    <w:rsid w:val="00E86697"/>
    <w:rsid w:val="00E86BA4"/>
    <w:rsid w:val="00E875C7"/>
    <w:rsid w:val="00E87A17"/>
    <w:rsid w:val="00E87BD7"/>
    <w:rsid w:val="00E87CB2"/>
    <w:rsid w:val="00E906BE"/>
    <w:rsid w:val="00E91445"/>
    <w:rsid w:val="00E92332"/>
    <w:rsid w:val="00E926D6"/>
    <w:rsid w:val="00E95B94"/>
    <w:rsid w:val="00E95EEE"/>
    <w:rsid w:val="00E95FCF"/>
    <w:rsid w:val="00E96117"/>
    <w:rsid w:val="00E966B0"/>
    <w:rsid w:val="00E9683C"/>
    <w:rsid w:val="00EA01F6"/>
    <w:rsid w:val="00EA1B3F"/>
    <w:rsid w:val="00EA1D2A"/>
    <w:rsid w:val="00EA260B"/>
    <w:rsid w:val="00EA26F4"/>
    <w:rsid w:val="00EA2922"/>
    <w:rsid w:val="00EA37CB"/>
    <w:rsid w:val="00EA68B5"/>
    <w:rsid w:val="00EB1E7E"/>
    <w:rsid w:val="00EB25AF"/>
    <w:rsid w:val="00EB3331"/>
    <w:rsid w:val="00EB3887"/>
    <w:rsid w:val="00EB589C"/>
    <w:rsid w:val="00EB58DA"/>
    <w:rsid w:val="00EB5AD5"/>
    <w:rsid w:val="00EB69CC"/>
    <w:rsid w:val="00EB784A"/>
    <w:rsid w:val="00EC0E12"/>
    <w:rsid w:val="00EC2296"/>
    <w:rsid w:val="00EC22D0"/>
    <w:rsid w:val="00EC259E"/>
    <w:rsid w:val="00EC3EBF"/>
    <w:rsid w:val="00EC6D7D"/>
    <w:rsid w:val="00ED04BC"/>
    <w:rsid w:val="00ED08AF"/>
    <w:rsid w:val="00ED0DFC"/>
    <w:rsid w:val="00ED1D6E"/>
    <w:rsid w:val="00ED2444"/>
    <w:rsid w:val="00ED3553"/>
    <w:rsid w:val="00ED4990"/>
    <w:rsid w:val="00ED70DB"/>
    <w:rsid w:val="00ED7F3E"/>
    <w:rsid w:val="00EE0621"/>
    <w:rsid w:val="00EE0CB9"/>
    <w:rsid w:val="00EE2B81"/>
    <w:rsid w:val="00EE48E4"/>
    <w:rsid w:val="00EE5369"/>
    <w:rsid w:val="00EE5C34"/>
    <w:rsid w:val="00EF1A1B"/>
    <w:rsid w:val="00EF2304"/>
    <w:rsid w:val="00EF2794"/>
    <w:rsid w:val="00EF4D45"/>
    <w:rsid w:val="00EF5541"/>
    <w:rsid w:val="00EF69ED"/>
    <w:rsid w:val="00EF6E02"/>
    <w:rsid w:val="00F000E3"/>
    <w:rsid w:val="00F01C7C"/>
    <w:rsid w:val="00F01E50"/>
    <w:rsid w:val="00F03DD7"/>
    <w:rsid w:val="00F0481A"/>
    <w:rsid w:val="00F04A60"/>
    <w:rsid w:val="00F05097"/>
    <w:rsid w:val="00F05908"/>
    <w:rsid w:val="00F0624D"/>
    <w:rsid w:val="00F063C0"/>
    <w:rsid w:val="00F114A9"/>
    <w:rsid w:val="00F11BC7"/>
    <w:rsid w:val="00F14369"/>
    <w:rsid w:val="00F1534B"/>
    <w:rsid w:val="00F15960"/>
    <w:rsid w:val="00F20063"/>
    <w:rsid w:val="00F20976"/>
    <w:rsid w:val="00F2161D"/>
    <w:rsid w:val="00F22AE5"/>
    <w:rsid w:val="00F22BC8"/>
    <w:rsid w:val="00F22CE5"/>
    <w:rsid w:val="00F240A4"/>
    <w:rsid w:val="00F2525D"/>
    <w:rsid w:val="00F25A90"/>
    <w:rsid w:val="00F25C75"/>
    <w:rsid w:val="00F27E02"/>
    <w:rsid w:val="00F3179B"/>
    <w:rsid w:val="00F31ACF"/>
    <w:rsid w:val="00F31BD8"/>
    <w:rsid w:val="00F31C94"/>
    <w:rsid w:val="00F32076"/>
    <w:rsid w:val="00F32496"/>
    <w:rsid w:val="00F333E2"/>
    <w:rsid w:val="00F34B0D"/>
    <w:rsid w:val="00F3513F"/>
    <w:rsid w:val="00F359FE"/>
    <w:rsid w:val="00F35B5C"/>
    <w:rsid w:val="00F368E0"/>
    <w:rsid w:val="00F36A3B"/>
    <w:rsid w:val="00F40023"/>
    <w:rsid w:val="00F40034"/>
    <w:rsid w:val="00F400E2"/>
    <w:rsid w:val="00F40ACC"/>
    <w:rsid w:val="00F413D6"/>
    <w:rsid w:val="00F41927"/>
    <w:rsid w:val="00F41CB7"/>
    <w:rsid w:val="00F424E1"/>
    <w:rsid w:val="00F42899"/>
    <w:rsid w:val="00F432A9"/>
    <w:rsid w:val="00F43671"/>
    <w:rsid w:val="00F43BAE"/>
    <w:rsid w:val="00F43F92"/>
    <w:rsid w:val="00F44B09"/>
    <w:rsid w:val="00F44B24"/>
    <w:rsid w:val="00F44CE1"/>
    <w:rsid w:val="00F46CD2"/>
    <w:rsid w:val="00F47774"/>
    <w:rsid w:val="00F500F9"/>
    <w:rsid w:val="00F50140"/>
    <w:rsid w:val="00F526D8"/>
    <w:rsid w:val="00F527AA"/>
    <w:rsid w:val="00F549AD"/>
    <w:rsid w:val="00F54C3E"/>
    <w:rsid w:val="00F5584F"/>
    <w:rsid w:val="00F57F03"/>
    <w:rsid w:val="00F61BDE"/>
    <w:rsid w:val="00F62029"/>
    <w:rsid w:val="00F63689"/>
    <w:rsid w:val="00F63C20"/>
    <w:rsid w:val="00F654FC"/>
    <w:rsid w:val="00F65707"/>
    <w:rsid w:val="00F7170F"/>
    <w:rsid w:val="00F7226A"/>
    <w:rsid w:val="00F7233E"/>
    <w:rsid w:val="00F73FB6"/>
    <w:rsid w:val="00F74507"/>
    <w:rsid w:val="00F74C35"/>
    <w:rsid w:val="00F74F56"/>
    <w:rsid w:val="00F804A2"/>
    <w:rsid w:val="00F819D0"/>
    <w:rsid w:val="00F82177"/>
    <w:rsid w:val="00F82640"/>
    <w:rsid w:val="00F826C9"/>
    <w:rsid w:val="00F848D7"/>
    <w:rsid w:val="00F84FF3"/>
    <w:rsid w:val="00F85094"/>
    <w:rsid w:val="00F85559"/>
    <w:rsid w:val="00F860A7"/>
    <w:rsid w:val="00F906BD"/>
    <w:rsid w:val="00F90B9D"/>
    <w:rsid w:val="00F91947"/>
    <w:rsid w:val="00F91A6C"/>
    <w:rsid w:val="00F920F6"/>
    <w:rsid w:val="00F92727"/>
    <w:rsid w:val="00F936CC"/>
    <w:rsid w:val="00F94E88"/>
    <w:rsid w:val="00F9510A"/>
    <w:rsid w:val="00F9734F"/>
    <w:rsid w:val="00FA0A95"/>
    <w:rsid w:val="00FA0E85"/>
    <w:rsid w:val="00FA3265"/>
    <w:rsid w:val="00FA5B6C"/>
    <w:rsid w:val="00FA5E07"/>
    <w:rsid w:val="00FA68A5"/>
    <w:rsid w:val="00FB06AC"/>
    <w:rsid w:val="00FB078E"/>
    <w:rsid w:val="00FB1C4B"/>
    <w:rsid w:val="00FB2363"/>
    <w:rsid w:val="00FB4965"/>
    <w:rsid w:val="00FB4F8A"/>
    <w:rsid w:val="00FB5652"/>
    <w:rsid w:val="00FB5832"/>
    <w:rsid w:val="00FB62DB"/>
    <w:rsid w:val="00FB7297"/>
    <w:rsid w:val="00FB73EE"/>
    <w:rsid w:val="00FB75E1"/>
    <w:rsid w:val="00FC0378"/>
    <w:rsid w:val="00FC044B"/>
    <w:rsid w:val="00FC27B9"/>
    <w:rsid w:val="00FC32B2"/>
    <w:rsid w:val="00FC44E5"/>
    <w:rsid w:val="00FC48D6"/>
    <w:rsid w:val="00FC4F1D"/>
    <w:rsid w:val="00FC58F9"/>
    <w:rsid w:val="00FC7373"/>
    <w:rsid w:val="00FD0193"/>
    <w:rsid w:val="00FD0AAF"/>
    <w:rsid w:val="00FD2957"/>
    <w:rsid w:val="00FD35AC"/>
    <w:rsid w:val="00FD40AA"/>
    <w:rsid w:val="00FD5283"/>
    <w:rsid w:val="00FD6585"/>
    <w:rsid w:val="00FD69EA"/>
    <w:rsid w:val="00FD6B8D"/>
    <w:rsid w:val="00FD756E"/>
    <w:rsid w:val="00FD781F"/>
    <w:rsid w:val="00FE00F6"/>
    <w:rsid w:val="00FE2512"/>
    <w:rsid w:val="00FE5C3F"/>
    <w:rsid w:val="00FE66B9"/>
    <w:rsid w:val="00FE7606"/>
    <w:rsid w:val="00FE7C09"/>
    <w:rsid w:val="00FF2C10"/>
    <w:rsid w:val="00FF482B"/>
    <w:rsid w:val="00FF5240"/>
    <w:rsid w:val="00FF70C7"/>
    <w:rsid w:val="00FF718C"/>
    <w:rsid w:val="00FF7E33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0948"/>
    <w:rPr>
      <w:rFonts w:ascii="Arial Narrow" w:hAnsi="Arial Narrow"/>
      <w:b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946DF"/>
    <w:pPr>
      <w:keepNext/>
      <w:outlineLvl w:val="0"/>
    </w:pPr>
    <w:rPr>
      <w:rFonts w:ascii="Tahoma" w:hAnsi="Tahoma"/>
      <w:bCs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B946DF"/>
    <w:pPr>
      <w:keepNext/>
      <w:ind w:left="461" w:hanging="461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946DF"/>
    <w:pPr>
      <w:keepNext/>
      <w:ind w:left="360" w:hanging="360"/>
      <w:outlineLvl w:val="2"/>
    </w:pPr>
    <w:rPr>
      <w:bCs/>
      <w:i/>
    </w:rPr>
  </w:style>
  <w:style w:type="paragraph" w:styleId="Heading4">
    <w:name w:val="heading 4"/>
    <w:basedOn w:val="Normal"/>
    <w:next w:val="Normal"/>
    <w:link w:val="Heading4Char"/>
    <w:qFormat/>
    <w:rsid w:val="00B946DF"/>
    <w:pPr>
      <w:keepNext/>
      <w:ind w:left="522" w:hanging="342"/>
      <w:outlineLvl w:val="3"/>
    </w:pPr>
    <w:rPr>
      <w:rFonts w:cs="Arial"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B946DF"/>
    <w:pPr>
      <w:keepNext/>
      <w:jc w:val="center"/>
      <w:outlineLvl w:val="4"/>
    </w:pPr>
    <w:rPr>
      <w:rFonts w:ascii="Graphite Light" w:hAnsi="Graphite Light" w:cs="Tahoma"/>
      <w:b w:val="0"/>
      <w:sz w:val="32"/>
    </w:rPr>
  </w:style>
  <w:style w:type="paragraph" w:styleId="Heading6">
    <w:name w:val="heading 6"/>
    <w:basedOn w:val="Normal"/>
    <w:next w:val="Normal"/>
    <w:link w:val="Heading6Char"/>
    <w:qFormat/>
    <w:rsid w:val="00B946DF"/>
    <w:pPr>
      <w:keepNext/>
      <w:outlineLvl w:val="5"/>
    </w:pPr>
    <w:rPr>
      <w:rFonts w:ascii="Tahoma" w:hAnsi="Tahoma" w:cs="Tahoma"/>
      <w:sz w:val="40"/>
    </w:rPr>
  </w:style>
  <w:style w:type="paragraph" w:styleId="Heading7">
    <w:name w:val="heading 7"/>
    <w:basedOn w:val="Normal"/>
    <w:next w:val="Normal"/>
    <w:link w:val="Heading7Char"/>
    <w:qFormat/>
    <w:rsid w:val="00B946DF"/>
    <w:pPr>
      <w:keepNext/>
      <w:tabs>
        <w:tab w:val="left" w:pos="234"/>
      </w:tabs>
      <w:ind w:left="234" w:hanging="234"/>
      <w:outlineLvl w:val="6"/>
    </w:pPr>
    <w:rPr>
      <w:bCs/>
    </w:rPr>
  </w:style>
  <w:style w:type="paragraph" w:styleId="Heading8">
    <w:name w:val="heading 8"/>
    <w:basedOn w:val="Normal"/>
    <w:next w:val="Normal"/>
    <w:link w:val="Heading8Char"/>
    <w:qFormat/>
    <w:rsid w:val="00B946DF"/>
    <w:pPr>
      <w:keepNext/>
      <w:outlineLvl w:val="7"/>
    </w:pPr>
    <w:rPr>
      <w:bCs/>
    </w:rPr>
  </w:style>
  <w:style w:type="paragraph" w:styleId="Heading9">
    <w:name w:val="heading 9"/>
    <w:basedOn w:val="Normal"/>
    <w:next w:val="Normal"/>
    <w:link w:val="Heading9Char"/>
    <w:qFormat/>
    <w:rsid w:val="00B946DF"/>
    <w:pPr>
      <w:keepNext/>
      <w:ind w:left="279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946DF"/>
    <w:pPr>
      <w:ind w:left="252" w:hanging="252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B946DF"/>
    <w:pPr>
      <w:jc w:val="center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semiHidden/>
    <w:rsid w:val="00B946D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946DF"/>
    <w:rPr>
      <w:rFonts w:ascii="Times New Roman" w:hAnsi="Times New Roman"/>
      <w:szCs w:val="24"/>
    </w:rPr>
  </w:style>
  <w:style w:type="paragraph" w:styleId="TOC1">
    <w:name w:val="toc 1"/>
    <w:basedOn w:val="Normal"/>
    <w:next w:val="Normal"/>
    <w:uiPriority w:val="39"/>
    <w:rsid w:val="00B946DF"/>
    <w:pPr>
      <w:tabs>
        <w:tab w:val="right" w:leader="underscore" w:pos="13944"/>
      </w:tabs>
      <w:spacing w:before="120"/>
    </w:pPr>
    <w:rPr>
      <w:rFonts w:ascii="Arial" w:hAnsi="Arial"/>
      <w:b w:val="0"/>
      <w:bCs/>
      <w:iCs/>
      <w:noProof/>
      <w:sz w:val="24"/>
      <w:szCs w:val="28"/>
    </w:rPr>
  </w:style>
  <w:style w:type="paragraph" w:styleId="TOC2">
    <w:name w:val="toc 2"/>
    <w:basedOn w:val="Normal"/>
    <w:next w:val="Normal"/>
    <w:autoRedefine/>
    <w:uiPriority w:val="39"/>
    <w:rsid w:val="00B946DF"/>
    <w:pPr>
      <w:tabs>
        <w:tab w:val="right" w:leader="underscore" w:pos="13944"/>
      </w:tabs>
      <w:spacing w:before="120"/>
      <w:ind w:left="200"/>
    </w:pPr>
    <w:rPr>
      <w:rFonts w:ascii="Arial" w:hAnsi="Arial" w:cs="Arial"/>
      <w:noProof/>
      <w:szCs w:val="26"/>
    </w:rPr>
  </w:style>
  <w:style w:type="paragraph" w:styleId="TOC3">
    <w:name w:val="toc 3"/>
    <w:basedOn w:val="Normal"/>
    <w:next w:val="Normal"/>
    <w:autoRedefine/>
    <w:semiHidden/>
    <w:rsid w:val="00B946DF"/>
    <w:pPr>
      <w:tabs>
        <w:tab w:val="right" w:leader="underscore" w:pos="13944"/>
      </w:tabs>
      <w:ind w:left="1080" w:hanging="680"/>
    </w:pPr>
    <w:rPr>
      <w:rFonts w:ascii="Arial" w:hAnsi="Arial" w:cs="Arial"/>
      <w:noProof/>
      <w:szCs w:val="24"/>
    </w:rPr>
  </w:style>
  <w:style w:type="paragraph" w:styleId="TOC4">
    <w:name w:val="toc 4"/>
    <w:basedOn w:val="Normal"/>
    <w:next w:val="Normal"/>
    <w:autoRedefine/>
    <w:semiHidden/>
    <w:rsid w:val="00B946DF"/>
    <w:pPr>
      <w:ind w:left="600"/>
    </w:pPr>
    <w:rPr>
      <w:rFonts w:ascii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B946DF"/>
    <w:pPr>
      <w:ind w:left="800"/>
    </w:pPr>
    <w:rPr>
      <w:rFonts w:ascii="Times New Roman" w:hAnsi="Times New Roman"/>
      <w:szCs w:val="24"/>
    </w:rPr>
  </w:style>
  <w:style w:type="paragraph" w:styleId="TOC6">
    <w:name w:val="toc 6"/>
    <w:basedOn w:val="Normal"/>
    <w:next w:val="Normal"/>
    <w:autoRedefine/>
    <w:semiHidden/>
    <w:rsid w:val="00B946DF"/>
    <w:pPr>
      <w:ind w:left="10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rsid w:val="00B946DF"/>
    <w:pPr>
      <w:ind w:left="120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rsid w:val="00B946DF"/>
    <w:pPr>
      <w:ind w:left="140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rsid w:val="00B946DF"/>
    <w:pPr>
      <w:ind w:left="1600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uiPriority w:val="99"/>
    <w:rsid w:val="00B946DF"/>
    <w:rPr>
      <w:color w:val="0000FF"/>
      <w:u w:val="single"/>
    </w:rPr>
  </w:style>
  <w:style w:type="paragraph" w:styleId="BodyText2">
    <w:name w:val="Body Text 2"/>
    <w:basedOn w:val="Normal"/>
    <w:link w:val="BodyText2Char"/>
    <w:rsid w:val="00B946DF"/>
  </w:style>
  <w:style w:type="paragraph" w:styleId="BodyTextIndent2">
    <w:name w:val="Body Text Indent 2"/>
    <w:basedOn w:val="Normal"/>
    <w:link w:val="BodyTextIndent2Char"/>
    <w:rsid w:val="00B946DF"/>
    <w:pPr>
      <w:ind w:left="993"/>
    </w:pPr>
  </w:style>
  <w:style w:type="paragraph" w:styleId="BodyTextIndent3">
    <w:name w:val="Body Text Indent 3"/>
    <w:basedOn w:val="Normal"/>
    <w:link w:val="BodyTextIndent3Char"/>
    <w:rsid w:val="00B946DF"/>
    <w:pPr>
      <w:ind w:left="851"/>
    </w:pPr>
  </w:style>
  <w:style w:type="paragraph" w:styleId="DocumentMap">
    <w:name w:val="Document Map"/>
    <w:basedOn w:val="Normal"/>
    <w:link w:val="DocumentMapChar"/>
    <w:semiHidden/>
    <w:rsid w:val="00B946DF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rsid w:val="00B946DF"/>
    <w:pPr>
      <w:tabs>
        <w:tab w:val="center" w:pos="4320"/>
        <w:tab w:val="right" w:pos="8640"/>
      </w:tabs>
      <w:jc w:val="right"/>
    </w:pPr>
    <w:rPr>
      <w:rFonts w:ascii="Arial" w:hAnsi="Arial" w:cs="Arial"/>
      <w:b w:val="0"/>
      <w:bCs/>
      <w:i/>
      <w:iCs/>
      <w:sz w:val="18"/>
      <w:szCs w:val="24"/>
      <w:u w:val="single"/>
    </w:rPr>
  </w:style>
  <w:style w:type="paragraph" w:styleId="Footer">
    <w:name w:val="footer"/>
    <w:basedOn w:val="Normal"/>
    <w:link w:val="FooterChar"/>
    <w:rsid w:val="00B946DF"/>
    <w:pPr>
      <w:pBdr>
        <w:top w:val="thinThickSmallGap" w:sz="12" w:space="1" w:color="auto"/>
      </w:pBdr>
      <w:tabs>
        <w:tab w:val="center" w:pos="4320"/>
        <w:tab w:val="right" w:pos="8640"/>
      </w:tabs>
      <w:ind w:right="360"/>
    </w:pPr>
    <w:rPr>
      <w:rFonts w:ascii="Arial" w:hAnsi="Arial" w:cs="Arial"/>
      <w:b w:val="0"/>
      <w:bCs/>
      <w:sz w:val="18"/>
    </w:rPr>
  </w:style>
  <w:style w:type="character" w:styleId="PageNumber">
    <w:name w:val="page number"/>
    <w:basedOn w:val="DefaultParagraphFont"/>
    <w:rsid w:val="00B946DF"/>
  </w:style>
  <w:style w:type="character" w:styleId="FollowedHyperlink">
    <w:name w:val="FollowedHyperlink"/>
    <w:basedOn w:val="DefaultParagraphFont"/>
    <w:rsid w:val="00B946DF"/>
    <w:rPr>
      <w:color w:val="800080"/>
      <w:u w:val="single"/>
    </w:rPr>
  </w:style>
  <w:style w:type="paragraph" w:styleId="BodyText3">
    <w:name w:val="Body Text 3"/>
    <w:basedOn w:val="Normal"/>
    <w:link w:val="BodyText3Char"/>
    <w:rsid w:val="00B946DF"/>
    <w:rPr>
      <w:rFonts w:cs="Arial"/>
      <w:b w:val="0"/>
      <w:bCs/>
      <w:sz w:val="22"/>
    </w:rPr>
  </w:style>
  <w:style w:type="paragraph" w:styleId="HTMLPreformatted">
    <w:name w:val="HTML Preformatted"/>
    <w:basedOn w:val="Normal"/>
    <w:link w:val="HTMLPreformattedChar"/>
    <w:rsid w:val="00A20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4"/>
      <w:szCs w:val="24"/>
    </w:rPr>
  </w:style>
  <w:style w:type="character" w:styleId="HTMLTypewriter">
    <w:name w:val="HTML Typewriter"/>
    <w:basedOn w:val="DefaultParagraphFont"/>
    <w:rsid w:val="00A209B3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FD3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5D3203"/>
    <w:rPr>
      <w:rFonts w:ascii="Arial Narrow" w:hAnsi="Arial Narrow" w:cs="Arial"/>
      <w:b/>
      <w:bCs/>
      <w:i/>
      <w:iCs/>
      <w:lang w:val="en-US" w:eastAsia="en-US" w:bidi="ar-SA"/>
    </w:rPr>
  </w:style>
  <w:style w:type="paragraph" w:styleId="Title">
    <w:name w:val="Title"/>
    <w:basedOn w:val="Normal"/>
    <w:link w:val="TitleChar"/>
    <w:qFormat/>
    <w:rsid w:val="00065984"/>
    <w:pPr>
      <w:jc w:val="center"/>
    </w:pPr>
    <w:rPr>
      <w:rFonts w:ascii="Arial" w:hAnsi="Arial" w:cs="Arial"/>
      <w:sz w:val="26"/>
      <w:lang w:val="fr-FR"/>
    </w:rPr>
  </w:style>
  <w:style w:type="paragraph" w:customStyle="1" w:styleId="ArialNarrow">
    <w:name w:val="ArialNarrow"/>
    <w:basedOn w:val="Normal"/>
    <w:rsid w:val="00174D5E"/>
    <w:pPr>
      <w:jc w:val="both"/>
    </w:pPr>
    <w:rPr>
      <w:b w:val="0"/>
      <w:bCs/>
      <w:color w:val="000000"/>
    </w:rPr>
  </w:style>
  <w:style w:type="paragraph" w:styleId="ListParagraph">
    <w:name w:val="List Paragraph"/>
    <w:basedOn w:val="Normal"/>
    <w:uiPriority w:val="34"/>
    <w:qFormat/>
    <w:rsid w:val="00C85100"/>
    <w:pPr>
      <w:ind w:left="720"/>
      <w:contextualSpacing/>
    </w:pPr>
    <w:rPr>
      <w:rFonts w:ascii="Times New Roman" w:hAnsi="Times New Roman"/>
      <w:b w:val="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3958DB"/>
    <w:rPr>
      <w:b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E906BE"/>
    <w:rPr>
      <w:color w:val="808080"/>
    </w:rPr>
  </w:style>
  <w:style w:type="paragraph" w:styleId="BalloonText">
    <w:name w:val="Balloon Text"/>
    <w:basedOn w:val="Normal"/>
    <w:link w:val="BalloonTextChar"/>
    <w:rsid w:val="00E90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06BE"/>
    <w:rPr>
      <w:rFonts w:ascii="Tahoma" w:hAnsi="Tahoma" w:cs="Tahoma"/>
      <w:b/>
      <w:sz w:val="16"/>
      <w:szCs w:val="16"/>
    </w:rPr>
  </w:style>
  <w:style w:type="character" w:styleId="CommentReference">
    <w:name w:val="annotation reference"/>
    <w:basedOn w:val="DefaultParagraphFont"/>
    <w:rsid w:val="00E04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49C7"/>
  </w:style>
  <w:style w:type="character" w:customStyle="1" w:styleId="CommentTextChar">
    <w:name w:val="Comment Text Char"/>
    <w:basedOn w:val="DefaultParagraphFont"/>
    <w:link w:val="CommentText"/>
    <w:rsid w:val="00E049C7"/>
    <w:rPr>
      <w:rFonts w:ascii="Arial Narrow" w:hAnsi="Arial Narrow"/>
      <w:b/>
    </w:rPr>
  </w:style>
  <w:style w:type="paragraph" w:styleId="CommentSubject">
    <w:name w:val="annotation subject"/>
    <w:basedOn w:val="CommentText"/>
    <w:next w:val="CommentText"/>
    <w:link w:val="CommentSubjectChar"/>
    <w:rsid w:val="00E049C7"/>
    <w:rPr>
      <w:bCs/>
    </w:rPr>
  </w:style>
  <w:style w:type="character" w:customStyle="1" w:styleId="CommentSubjectChar">
    <w:name w:val="Comment Subject Char"/>
    <w:basedOn w:val="CommentTextChar"/>
    <w:link w:val="CommentSubject"/>
    <w:rsid w:val="00E049C7"/>
    <w:rPr>
      <w:rFonts w:ascii="Arial Narrow" w:hAnsi="Arial Narrow"/>
      <w:b/>
      <w:bCs/>
    </w:rPr>
  </w:style>
  <w:style w:type="paragraph" w:styleId="Revision">
    <w:name w:val="Revision"/>
    <w:hidden/>
    <w:uiPriority w:val="71"/>
    <w:rsid w:val="00C14FF7"/>
    <w:rPr>
      <w:rFonts w:ascii="Arial Narrow" w:hAnsi="Arial Narrow"/>
      <w:b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F7274"/>
    <w:rPr>
      <w:rFonts w:ascii="Tahoma" w:hAnsi="Tahoma"/>
      <w:b/>
      <w:bCs/>
      <w:kern w:val="28"/>
      <w:sz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7F7274"/>
    <w:rPr>
      <w:rFonts w:ascii="Arial Narrow" w:hAnsi="Arial Narrow"/>
      <w:b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7F7274"/>
    <w:rPr>
      <w:rFonts w:ascii="Arial Narrow" w:hAnsi="Arial Narrow"/>
      <w:b/>
      <w:bCs/>
      <w:i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7F7274"/>
    <w:rPr>
      <w:rFonts w:ascii="Graphite Light" w:hAnsi="Graphite Light" w:cs="Tahoma"/>
      <w:sz w:val="3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F7274"/>
    <w:rPr>
      <w:rFonts w:ascii="Tahoma" w:hAnsi="Tahoma" w:cs="Tahoma"/>
      <w:b/>
      <w:sz w:val="4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7F7274"/>
    <w:rPr>
      <w:rFonts w:ascii="Arial Narrow" w:hAnsi="Arial Narrow"/>
      <w:b/>
      <w:bCs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F7274"/>
    <w:rPr>
      <w:rFonts w:ascii="Arial Narrow" w:hAnsi="Arial Narrow"/>
      <w:b/>
      <w:bCs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7F7274"/>
    <w:rPr>
      <w:rFonts w:ascii="Arial Narrow" w:hAnsi="Arial Narrow"/>
      <w:b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F7274"/>
    <w:rPr>
      <w:rFonts w:ascii="Tahoma" w:hAnsi="Tahoma" w:cs="Tahoma"/>
      <w:b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7F7274"/>
    <w:rPr>
      <w:rFonts w:ascii="Arial" w:hAnsi="Arial" w:cs="Arial"/>
      <w:bCs/>
      <w:sz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7F7274"/>
    <w:rPr>
      <w:rFonts w:ascii="Arial" w:hAnsi="Arial" w:cs="Arial"/>
      <w:b/>
      <w:sz w:val="26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7F7274"/>
    <w:rPr>
      <w:rFonts w:ascii="Arial" w:hAnsi="Arial" w:cs="Arial"/>
      <w:bCs/>
      <w:i/>
      <w:iCs/>
      <w:sz w:val="18"/>
      <w:szCs w:val="24"/>
      <w:u w:val="single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7F7274"/>
    <w:rPr>
      <w:rFonts w:ascii="Arial Narrow" w:hAnsi="Arial Narrow"/>
      <w:b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7F7274"/>
    <w:rPr>
      <w:b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F7274"/>
    <w:rPr>
      <w:rFonts w:ascii="Arial Narrow" w:hAnsi="Arial Narrow"/>
      <w:b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F7274"/>
    <w:rPr>
      <w:rFonts w:ascii="Arial Narrow" w:hAnsi="Arial Narrow"/>
      <w:b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7F7274"/>
    <w:rPr>
      <w:rFonts w:ascii="Tahoma" w:hAnsi="Tahoma" w:cs="Tahoma"/>
      <w:b/>
      <w:shd w:val="clear" w:color="auto" w:fill="00008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F7274"/>
    <w:rPr>
      <w:rFonts w:ascii="Arial Narrow" w:hAnsi="Arial Narrow" w:cs="Arial"/>
      <w:bCs/>
      <w:sz w:val="22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7F7274"/>
    <w:rPr>
      <w:rFonts w:ascii="Courier New" w:hAnsi="Courier New" w:cs="Courier New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6.bin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image" Target="media/image3.wmf"/><Relationship Id="rId25" Type="http://schemas.openxmlformats.org/officeDocument/2006/relationships/oleObject" Target="embeddings/oleObject6.bin"/><Relationship Id="rId33" Type="http://schemas.openxmlformats.org/officeDocument/2006/relationships/image" Target="media/image10.wmf"/><Relationship Id="rId38" Type="http://schemas.openxmlformats.org/officeDocument/2006/relationships/image" Target="media/image12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8.wmf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image" Target="media/image13.wmf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31" Type="http://schemas.openxmlformats.org/officeDocument/2006/relationships/image" Target="media/image9.wmf"/><Relationship Id="rId44" Type="http://schemas.openxmlformats.org/officeDocument/2006/relationships/oleObject" Target="embeddings/oleObject1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4.xml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30" Type="http://schemas.openxmlformats.org/officeDocument/2006/relationships/oleObject" Target="embeddings/oleObject9.bin"/><Relationship Id="rId35" Type="http://schemas.openxmlformats.org/officeDocument/2006/relationships/image" Target="media/image11.wmf"/><Relationship Id="rId43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989A-497B-4BBA-85BC-C154FD21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87</Pages>
  <Words>15860</Words>
  <Characters>90402</Characters>
  <Application>Microsoft Office Word</Application>
  <DocSecurity>0</DocSecurity>
  <Lines>753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JATIDIRI, VISI, MISI, TUJUAN DAN SASARAN</vt:lpstr>
    </vt:vector>
  </TitlesOfParts>
  <Company>Toshiba</Company>
  <LinksUpToDate>false</LinksUpToDate>
  <CharactersWithSpaces>106050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JATIDIRI, VISI, MISI, TUJUAN DAN SASARAN</dc:title>
  <dc:creator>Anasazi Sokhlar Vikkary</dc:creator>
  <cp:lastModifiedBy>Dodi</cp:lastModifiedBy>
  <cp:revision>30</cp:revision>
  <cp:lastPrinted>2008-10-16T13:52:00Z</cp:lastPrinted>
  <dcterms:created xsi:type="dcterms:W3CDTF">2013-06-11T02:06:00Z</dcterms:created>
  <dcterms:modified xsi:type="dcterms:W3CDTF">2014-12-12T07:48:00Z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